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8A66B" w14:textId="26CDC0DF" w:rsidR="005B6CC5" w:rsidRPr="008E5AF4" w:rsidRDefault="00985189" w:rsidP="00E070F9">
      <w:pPr>
        <w:suppressAutoHyphens/>
        <w:spacing w:before="120" w:after="240" w:line="300" w:lineRule="exact"/>
        <w:jc w:val="center"/>
        <w:rPr>
          <w:rFonts w:ascii="Arial" w:hAnsi="Arial" w:cs="Arial"/>
          <w:b/>
          <w:smallCaps/>
          <w:spacing w:val="10"/>
          <w:kern w:val="1"/>
          <w:sz w:val="36"/>
          <w:szCs w:val="36"/>
          <w:lang w:eastAsia="zh-CN"/>
        </w:rPr>
      </w:pPr>
      <w:r w:rsidRPr="008E5AF4">
        <w:rPr>
          <w:rFonts w:ascii="Arial" w:hAnsi="Arial" w:cs="Arial"/>
          <w:b/>
          <w:smallCaps/>
          <w:spacing w:val="10"/>
          <w:kern w:val="1"/>
          <w:sz w:val="36"/>
          <w:szCs w:val="36"/>
          <w:lang w:eastAsia="zh-CN"/>
        </w:rPr>
        <w:t>clube dos ingleses &amp; caiçara</w:t>
      </w:r>
    </w:p>
    <w:p w14:paraId="69FE9C7B" w14:textId="14F2224C" w:rsidR="00985189" w:rsidRPr="008E5AF4" w:rsidRDefault="00985189" w:rsidP="00E070F9">
      <w:pPr>
        <w:suppressAutoHyphens/>
        <w:spacing w:before="120" w:after="240" w:line="300" w:lineRule="exact"/>
        <w:jc w:val="center"/>
        <w:rPr>
          <w:rFonts w:ascii="Arial" w:hAnsi="Arial" w:cs="Arial"/>
          <w:b/>
          <w:smallCaps/>
          <w:spacing w:val="10"/>
          <w:kern w:val="1"/>
          <w:sz w:val="36"/>
          <w:szCs w:val="36"/>
          <w:lang w:eastAsia="zh-CN"/>
        </w:rPr>
      </w:pPr>
      <w:r w:rsidRPr="008E5AF4">
        <w:rPr>
          <w:rFonts w:ascii="Arial" w:hAnsi="Arial" w:cs="Arial"/>
          <w:b/>
          <w:smallCaps/>
          <w:spacing w:val="10"/>
          <w:kern w:val="1"/>
          <w:sz w:val="36"/>
          <w:szCs w:val="36"/>
          <w:lang w:eastAsia="zh-CN"/>
        </w:rPr>
        <w:t>conselho de administração</w:t>
      </w:r>
    </w:p>
    <w:p w14:paraId="31453EB7" w14:textId="3D60740C" w:rsidR="00985189" w:rsidRPr="008E5AF4" w:rsidRDefault="00985189" w:rsidP="00E070F9">
      <w:pPr>
        <w:suppressAutoHyphens/>
        <w:spacing w:before="120" w:after="240" w:line="300" w:lineRule="exact"/>
        <w:jc w:val="center"/>
        <w:rPr>
          <w:rFonts w:ascii="Arial" w:hAnsi="Arial" w:cs="Arial"/>
          <w:b/>
          <w:smallCaps/>
          <w:spacing w:val="10"/>
          <w:kern w:val="1"/>
          <w:sz w:val="36"/>
          <w:szCs w:val="36"/>
          <w:lang w:eastAsia="zh-CN"/>
        </w:rPr>
      </w:pPr>
      <w:r w:rsidRPr="008E5AF4">
        <w:rPr>
          <w:rFonts w:ascii="Arial" w:hAnsi="Arial" w:cs="Arial"/>
          <w:b/>
          <w:smallCaps/>
          <w:spacing w:val="10"/>
          <w:kern w:val="1"/>
          <w:sz w:val="36"/>
          <w:szCs w:val="36"/>
          <w:lang w:eastAsia="zh-CN"/>
        </w:rPr>
        <w:t>regimento interno</w:t>
      </w:r>
    </w:p>
    <w:p w14:paraId="4883B23F" w14:textId="77777777" w:rsidR="00985189" w:rsidRPr="008E5AF4" w:rsidRDefault="00985189" w:rsidP="00985189">
      <w:pPr>
        <w:suppressAutoHyphens/>
        <w:spacing w:before="120" w:after="240" w:line="300" w:lineRule="exact"/>
        <w:rPr>
          <w:rFonts w:ascii="Arial" w:hAnsi="Arial" w:cs="Arial"/>
          <w:b/>
          <w:smallCaps/>
          <w:spacing w:val="10"/>
          <w:kern w:val="1"/>
          <w:sz w:val="36"/>
          <w:szCs w:val="36"/>
          <w:lang w:eastAsia="zh-CN"/>
        </w:rPr>
      </w:pPr>
    </w:p>
    <w:p w14:paraId="7F59E476" w14:textId="77777777" w:rsidR="00985189" w:rsidRPr="008E5AF4" w:rsidRDefault="00985189" w:rsidP="00985189">
      <w:pPr>
        <w:suppressAutoHyphens/>
        <w:spacing w:before="120" w:after="240" w:line="300" w:lineRule="exact"/>
        <w:rPr>
          <w:rFonts w:ascii="Arial" w:hAnsi="Arial" w:cs="Arial"/>
          <w:b/>
          <w:smallCaps/>
          <w:spacing w:val="10"/>
          <w:kern w:val="1"/>
          <w:sz w:val="36"/>
          <w:szCs w:val="36"/>
          <w:lang w:eastAsia="zh-CN"/>
        </w:rPr>
      </w:pPr>
    </w:p>
    <w:p w14:paraId="369E914F"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I -     Da Administração, Transferência, Licença, Demissão e Eliminação do Quadro Associativo</w:t>
      </w:r>
    </w:p>
    <w:p w14:paraId="7C3942B6"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II -   Da Administração</w:t>
      </w:r>
    </w:p>
    <w:p w14:paraId="3BC1371B" w14:textId="5DD896B0"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I</w:t>
      </w:r>
      <w:r w:rsidR="00C33FE2">
        <w:rPr>
          <w:rFonts w:ascii="Arial" w:hAnsi="Arial" w:cs="Arial"/>
          <w:b/>
          <w:smallCaps/>
          <w:spacing w:val="10"/>
          <w:kern w:val="1"/>
          <w:sz w:val="28"/>
          <w:szCs w:val="28"/>
          <w:lang w:eastAsia="zh-CN"/>
        </w:rPr>
        <w:t>II - Do Horário de Funcionamento</w:t>
      </w:r>
    </w:p>
    <w:p w14:paraId="7E6BCB5D" w14:textId="1358851B" w:rsidR="00985189" w:rsidRPr="008E5AF4" w:rsidRDefault="00985189" w:rsidP="002C12A0">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IV - Do Ingresso nas Dependências do Clube</w:t>
      </w:r>
      <w:r w:rsidR="002C12A0">
        <w:rPr>
          <w:rStyle w:val="Refdenotadefim"/>
          <w:rFonts w:ascii="Arial" w:hAnsi="Arial" w:cs="Arial"/>
          <w:b/>
          <w:smallCaps/>
          <w:spacing w:val="10"/>
          <w:kern w:val="1"/>
          <w:sz w:val="28"/>
          <w:szCs w:val="28"/>
          <w:lang w:eastAsia="zh-CN"/>
        </w:rPr>
        <w:endnoteReference w:id="1"/>
      </w:r>
    </w:p>
    <w:p w14:paraId="0865B6B5"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 xml:space="preserve">         Dos Convidados</w:t>
      </w:r>
    </w:p>
    <w:p w14:paraId="411F0469"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V – Da utilização das Dependências do Clube</w:t>
      </w:r>
    </w:p>
    <w:p w14:paraId="5DF914FF"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A - Do Estacionamento</w:t>
      </w:r>
    </w:p>
    <w:p w14:paraId="37A76735"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B - Do Bar e Restaurante</w:t>
      </w:r>
    </w:p>
    <w:p w14:paraId="2C2F3DAA"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C -  Da Sala de Televisão</w:t>
      </w:r>
    </w:p>
    <w:p w14:paraId="2B5D5B55"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D - Da Piscina</w:t>
      </w:r>
    </w:p>
    <w:p w14:paraId="378584AD"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E - Do Ginásio de Esportes</w:t>
      </w:r>
    </w:p>
    <w:p w14:paraId="183FAE8D"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F - Dos Vestiários</w:t>
      </w:r>
    </w:p>
    <w:p w14:paraId="5E18188F" w14:textId="77777777" w:rsidR="00343A0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 xml:space="preserve">G </w:t>
      </w:r>
      <w:r w:rsidR="00343A09" w:rsidRPr="008E5AF4">
        <w:rPr>
          <w:rFonts w:ascii="Arial" w:hAnsi="Arial" w:cs="Arial"/>
          <w:b/>
          <w:smallCaps/>
          <w:spacing w:val="10"/>
          <w:kern w:val="1"/>
          <w:sz w:val="28"/>
          <w:szCs w:val="28"/>
          <w:lang w:eastAsia="zh-CN"/>
        </w:rPr>
        <w:t>–</w:t>
      </w:r>
      <w:r w:rsidRPr="008E5AF4">
        <w:rPr>
          <w:rFonts w:ascii="Arial" w:hAnsi="Arial" w:cs="Arial"/>
          <w:b/>
          <w:smallCaps/>
          <w:spacing w:val="10"/>
          <w:kern w:val="1"/>
          <w:sz w:val="28"/>
          <w:szCs w:val="28"/>
          <w:lang w:eastAsia="zh-CN"/>
        </w:rPr>
        <w:t xml:space="preserve"> </w:t>
      </w:r>
      <w:r w:rsidR="00343A09" w:rsidRPr="008E5AF4">
        <w:rPr>
          <w:rFonts w:ascii="Arial" w:hAnsi="Arial" w:cs="Arial"/>
          <w:b/>
          <w:smallCaps/>
          <w:spacing w:val="10"/>
          <w:kern w:val="1"/>
          <w:sz w:val="28"/>
          <w:szCs w:val="28"/>
          <w:lang w:eastAsia="zh-CN"/>
        </w:rPr>
        <w:t>Sauna</w:t>
      </w:r>
    </w:p>
    <w:p w14:paraId="5D730EC6" w14:textId="77777777" w:rsidR="00343A09" w:rsidRPr="008E5AF4" w:rsidRDefault="00343A09" w:rsidP="00343A09">
      <w:pPr>
        <w:suppressAutoHyphens/>
        <w:spacing w:before="120" w:after="240" w:line="300" w:lineRule="exact"/>
        <w:ind w:firstLine="708"/>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H – Da Cessão de Dependências do Clube</w:t>
      </w:r>
    </w:p>
    <w:p w14:paraId="220AA031"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 xml:space="preserve"> </w:t>
      </w:r>
      <w:r w:rsidR="00343A09" w:rsidRPr="008E5AF4">
        <w:rPr>
          <w:rFonts w:ascii="Arial" w:hAnsi="Arial" w:cs="Arial"/>
          <w:b/>
          <w:smallCaps/>
          <w:spacing w:val="10"/>
          <w:kern w:val="1"/>
          <w:sz w:val="28"/>
          <w:szCs w:val="28"/>
          <w:lang w:eastAsia="zh-CN"/>
        </w:rPr>
        <w:t>VI – Dos Esportes e do Material Esportivo</w:t>
      </w:r>
    </w:p>
    <w:p w14:paraId="0CB03E9D" w14:textId="77777777" w:rsidR="00343A09" w:rsidRPr="008E5AF4" w:rsidRDefault="00343A0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A</w:t>
      </w:r>
      <w:r w:rsidR="00002A1F" w:rsidRPr="008E5AF4">
        <w:rPr>
          <w:rFonts w:ascii="Arial" w:hAnsi="Arial" w:cs="Arial"/>
          <w:b/>
          <w:smallCaps/>
          <w:spacing w:val="10"/>
          <w:kern w:val="1"/>
          <w:sz w:val="28"/>
          <w:szCs w:val="28"/>
          <w:lang w:eastAsia="zh-CN"/>
        </w:rPr>
        <w:t xml:space="preserve"> - </w:t>
      </w:r>
      <w:r w:rsidRPr="008E5AF4">
        <w:rPr>
          <w:rFonts w:ascii="Arial" w:hAnsi="Arial" w:cs="Arial"/>
          <w:b/>
          <w:smallCaps/>
          <w:spacing w:val="10"/>
          <w:kern w:val="1"/>
          <w:sz w:val="28"/>
          <w:szCs w:val="28"/>
          <w:lang w:eastAsia="zh-CN"/>
        </w:rPr>
        <w:t>Do Futebol de Campo</w:t>
      </w:r>
    </w:p>
    <w:p w14:paraId="605EB319" w14:textId="77777777" w:rsidR="00343A09" w:rsidRPr="008E5AF4" w:rsidRDefault="00343A0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Das Categorias de Jogadores</w:t>
      </w:r>
    </w:p>
    <w:p w14:paraId="2C09AA6A" w14:textId="77777777" w:rsidR="00343A09" w:rsidRPr="008E5AF4" w:rsidRDefault="00343A09" w:rsidP="00343A09">
      <w:pPr>
        <w:suppressAutoHyphens/>
        <w:spacing w:before="120" w:after="240" w:line="300" w:lineRule="exact"/>
        <w:ind w:firstLine="708"/>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Dos Convidados</w:t>
      </w:r>
    </w:p>
    <w:p w14:paraId="09DB604E" w14:textId="77777777" w:rsidR="00343A09" w:rsidRPr="008E5AF4" w:rsidRDefault="00343A09" w:rsidP="00343A09">
      <w:pPr>
        <w:suppressAutoHyphens/>
        <w:spacing w:before="120" w:after="240" w:line="300" w:lineRule="exact"/>
        <w:ind w:firstLine="708"/>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lastRenderedPageBreak/>
        <w:t>Da Taxa de Participação</w:t>
      </w:r>
    </w:p>
    <w:p w14:paraId="400A41DD" w14:textId="77777777" w:rsidR="00343A09" w:rsidRPr="008E5AF4" w:rsidRDefault="00343A09" w:rsidP="00343A09">
      <w:pPr>
        <w:suppressAutoHyphens/>
        <w:spacing w:before="120" w:after="240" w:line="300" w:lineRule="exact"/>
        <w:ind w:firstLine="708"/>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Do Capital</w:t>
      </w:r>
    </w:p>
    <w:p w14:paraId="648D9798" w14:textId="77777777" w:rsidR="00343A09" w:rsidRPr="008E5AF4" w:rsidRDefault="00343A09" w:rsidP="00343A09">
      <w:pPr>
        <w:suppressAutoHyphens/>
        <w:spacing w:before="120" w:after="240" w:line="300" w:lineRule="exact"/>
        <w:ind w:firstLine="708"/>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 xml:space="preserve">Da Preferência para jogar e das Substituições </w:t>
      </w:r>
    </w:p>
    <w:p w14:paraId="26FD9A08" w14:textId="77777777" w:rsidR="00343A09" w:rsidRPr="008E5AF4" w:rsidRDefault="00343A09"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Do Árbitro</w:t>
      </w:r>
    </w:p>
    <w:p w14:paraId="6A0AE963" w14:textId="77777777" w:rsidR="00343A09" w:rsidRPr="008E5AF4" w:rsidRDefault="00343A09"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Das Comissões de Futebol e das Punições</w:t>
      </w:r>
    </w:p>
    <w:p w14:paraId="3FA87BEB" w14:textId="77777777" w:rsidR="00343A09" w:rsidRPr="008E5AF4" w:rsidRDefault="00343A09"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Dos Cartões Amarelo e Vermelho</w:t>
      </w:r>
    </w:p>
    <w:p w14:paraId="3DA6B100"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p>
    <w:p w14:paraId="3EE1238B"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B - Do Tiro Esportivo</w:t>
      </w:r>
    </w:p>
    <w:p w14:paraId="5E1D5D77"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C - Do Tênis e Mini Tênis</w:t>
      </w:r>
    </w:p>
    <w:p w14:paraId="2797937F"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D - Do Uso de Campo Society</w:t>
      </w:r>
    </w:p>
    <w:p w14:paraId="7D022CE0"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E - Da Patinação Artística</w:t>
      </w:r>
    </w:p>
    <w:p w14:paraId="578080FD"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F -  Do Boxe</w:t>
      </w:r>
    </w:p>
    <w:p w14:paraId="77E14E3C"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G - Do Beach Tênis</w:t>
      </w:r>
    </w:p>
    <w:p w14:paraId="19835C52"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H - Da Natação</w:t>
      </w:r>
    </w:p>
    <w:p w14:paraId="5F796777"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I - Do Basquete</w:t>
      </w:r>
    </w:p>
    <w:p w14:paraId="4F832A7A"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t>J - Do Badminton</w:t>
      </w:r>
    </w:p>
    <w:p w14:paraId="760179E3"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r>
      <w:r w:rsidR="00002A1F" w:rsidRPr="008E5AF4">
        <w:rPr>
          <w:rFonts w:ascii="Arial" w:hAnsi="Arial" w:cs="Arial"/>
          <w:b/>
          <w:smallCaps/>
          <w:spacing w:val="10"/>
          <w:kern w:val="1"/>
          <w:sz w:val="28"/>
          <w:szCs w:val="28"/>
          <w:lang w:eastAsia="zh-CN"/>
        </w:rPr>
        <w:t>K</w:t>
      </w:r>
      <w:r w:rsidRPr="008E5AF4">
        <w:rPr>
          <w:rFonts w:ascii="Arial" w:hAnsi="Arial" w:cs="Arial"/>
          <w:b/>
          <w:smallCaps/>
          <w:spacing w:val="10"/>
          <w:kern w:val="1"/>
          <w:sz w:val="28"/>
          <w:szCs w:val="28"/>
          <w:lang w:eastAsia="zh-CN"/>
        </w:rPr>
        <w:t xml:space="preserve"> - Do Karatê</w:t>
      </w:r>
    </w:p>
    <w:p w14:paraId="31ADE510"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r>
      <w:r w:rsidR="00002A1F" w:rsidRPr="008E5AF4">
        <w:rPr>
          <w:rFonts w:ascii="Arial" w:hAnsi="Arial" w:cs="Arial"/>
          <w:b/>
          <w:smallCaps/>
          <w:spacing w:val="10"/>
          <w:kern w:val="1"/>
          <w:sz w:val="28"/>
          <w:szCs w:val="28"/>
          <w:lang w:eastAsia="zh-CN"/>
        </w:rPr>
        <w:t>L</w:t>
      </w:r>
      <w:r w:rsidRPr="008E5AF4">
        <w:rPr>
          <w:rFonts w:ascii="Arial" w:hAnsi="Arial" w:cs="Arial"/>
          <w:b/>
          <w:smallCaps/>
          <w:spacing w:val="10"/>
          <w:kern w:val="1"/>
          <w:sz w:val="28"/>
          <w:szCs w:val="28"/>
          <w:lang w:eastAsia="zh-CN"/>
        </w:rPr>
        <w:t xml:space="preserve"> - Da Academia</w:t>
      </w:r>
    </w:p>
    <w:p w14:paraId="77396A5B"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p>
    <w:p w14:paraId="70B21333" w14:textId="77777777" w:rsidR="00340336" w:rsidRPr="008E5AF4" w:rsidRDefault="00340336" w:rsidP="00343A09">
      <w:pPr>
        <w:suppressAutoHyphens/>
        <w:spacing w:before="120" w:after="240" w:line="300" w:lineRule="exact"/>
        <w:rPr>
          <w:rFonts w:ascii="Arial" w:hAnsi="Arial" w:cs="Arial"/>
          <w:b/>
          <w:smallCaps/>
          <w:spacing w:val="10"/>
          <w:kern w:val="1"/>
          <w:sz w:val="28"/>
          <w:szCs w:val="28"/>
          <w:lang w:eastAsia="zh-CN"/>
        </w:rPr>
      </w:pPr>
    </w:p>
    <w:p w14:paraId="7A978C53" w14:textId="77777777" w:rsidR="00343A09" w:rsidRPr="008E5AF4" w:rsidRDefault="00343A09" w:rsidP="00985189">
      <w:pPr>
        <w:suppressAutoHyphens/>
        <w:spacing w:before="120" w:after="240" w:line="300" w:lineRule="exact"/>
        <w:rPr>
          <w:rFonts w:ascii="Arial" w:hAnsi="Arial" w:cs="Arial"/>
          <w:b/>
          <w:smallCaps/>
          <w:spacing w:val="10"/>
          <w:kern w:val="1"/>
          <w:sz w:val="28"/>
          <w:szCs w:val="28"/>
          <w:lang w:eastAsia="zh-CN"/>
        </w:rPr>
      </w:pPr>
    </w:p>
    <w:p w14:paraId="22EF55A6" w14:textId="77777777" w:rsidR="00985189" w:rsidRPr="008E5AF4" w:rsidRDefault="00985189" w:rsidP="00985189">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r>
    </w:p>
    <w:p w14:paraId="52B580C5" w14:textId="77777777" w:rsidR="005B6CC5" w:rsidRPr="008E5AF4" w:rsidRDefault="00985189" w:rsidP="00002A1F">
      <w:pPr>
        <w:suppressAutoHyphens/>
        <w:spacing w:before="120" w:after="240" w:line="300" w:lineRule="exact"/>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ab/>
      </w:r>
    </w:p>
    <w:p w14:paraId="1819D9A4" w14:textId="77777777" w:rsidR="005B6CC5" w:rsidRPr="008E5AF4" w:rsidRDefault="005B6CC5" w:rsidP="005B6CC5">
      <w:pPr>
        <w:suppressAutoHyphens/>
        <w:spacing w:before="120" w:after="240" w:line="300" w:lineRule="exact"/>
        <w:jc w:val="center"/>
        <w:rPr>
          <w:rFonts w:ascii="Arial" w:hAnsi="Arial" w:cs="Arial"/>
          <w:b/>
          <w:smallCaps/>
          <w:spacing w:val="10"/>
          <w:kern w:val="1"/>
          <w:sz w:val="28"/>
          <w:szCs w:val="28"/>
          <w:lang w:eastAsia="zh-CN"/>
        </w:rPr>
      </w:pPr>
    </w:p>
    <w:p w14:paraId="32BF146A" w14:textId="77777777" w:rsidR="005B6CC5" w:rsidRPr="008E5AF4" w:rsidRDefault="005B6CC5" w:rsidP="005B6CC5">
      <w:pPr>
        <w:suppressAutoHyphens/>
        <w:spacing w:before="120" w:after="240" w:line="300" w:lineRule="exact"/>
        <w:jc w:val="center"/>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lastRenderedPageBreak/>
        <w:t>Santos Atlético Clube</w:t>
      </w:r>
    </w:p>
    <w:p w14:paraId="677EE3F2" w14:textId="77777777" w:rsidR="005B6CC5" w:rsidRPr="008E5AF4" w:rsidRDefault="005B6CC5" w:rsidP="005B6CC5">
      <w:pPr>
        <w:suppressAutoHyphens/>
        <w:spacing w:before="120" w:after="240" w:line="300" w:lineRule="exact"/>
        <w:jc w:val="center"/>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Clube dos Ingleses</w:t>
      </w:r>
    </w:p>
    <w:p w14:paraId="09FBB906" w14:textId="77777777" w:rsidR="005B6CC5" w:rsidRPr="008E5AF4" w:rsidRDefault="005B6CC5" w:rsidP="005B6CC5">
      <w:pPr>
        <w:suppressAutoHyphens/>
        <w:spacing w:before="120" w:after="240" w:line="300" w:lineRule="exact"/>
        <w:jc w:val="center"/>
        <w:rPr>
          <w:rFonts w:ascii="Arial" w:hAnsi="Arial" w:cs="Arial"/>
          <w:b/>
          <w:smallCaps/>
          <w:spacing w:val="10"/>
          <w:kern w:val="1"/>
          <w:sz w:val="28"/>
          <w:szCs w:val="28"/>
          <w:lang w:eastAsia="zh-CN"/>
        </w:rPr>
      </w:pPr>
      <w:r w:rsidRPr="008E5AF4">
        <w:rPr>
          <w:rFonts w:ascii="Arial" w:hAnsi="Arial" w:cs="Arial"/>
          <w:b/>
          <w:smallCaps/>
          <w:spacing w:val="10"/>
          <w:kern w:val="1"/>
          <w:sz w:val="28"/>
          <w:szCs w:val="28"/>
          <w:lang w:eastAsia="zh-CN"/>
        </w:rPr>
        <w:t>Regimento Interno</w:t>
      </w:r>
    </w:p>
    <w:p w14:paraId="18F5C332" w14:textId="77777777" w:rsidR="005B6CC5" w:rsidRPr="008E5AF4" w:rsidRDefault="005B6CC5" w:rsidP="005B6CC5">
      <w:pPr>
        <w:numPr>
          <w:ilvl w:val="0"/>
          <w:numId w:val="4"/>
        </w:numPr>
        <w:tabs>
          <w:tab w:val="num" w:pos="0"/>
        </w:tabs>
        <w:suppressAutoHyphens/>
        <w:spacing w:before="80"/>
        <w:jc w:val="center"/>
        <w:rPr>
          <w:rFonts w:ascii="Arial" w:hAnsi="Arial" w:cs="Arial"/>
          <w:b/>
          <w:lang w:val="pt-PT"/>
        </w:rPr>
      </w:pPr>
      <w:bookmarkStart w:id="0" w:name="_Hlk54615472"/>
    </w:p>
    <w:p w14:paraId="274E087E" w14:textId="77777777" w:rsidR="005B6CC5" w:rsidRPr="008E5AF4" w:rsidRDefault="005B6CC5" w:rsidP="005B6CC5">
      <w:pPr>
        <w:numPr>
          <w:ilvl w:val="0"/>
          <w:numId w:val="4"/>
        </w:numPr>
        <w:tabs>
          <w:tab w:val="num" w:pos="0"/>
        </w:tabs>
        <w:suppressAutoHyphens/>
        <w:spacing w:before="80"/>
        <w:jc w:val="center"/>
        <w:rPr>
          <w:rFonts w:ascii="Arial" w:hAnsi="Arial" w:cs="Arial"/>
          <w:b/>
          <w:lang w:val="pt-PT"/>
        </w:rPr>
      </w:pPr>
      <w:r w:rsidRPr="008E5AF4">
        <w:rPr>
          <w:rFonts w:ascii="Arial" w:hAnsi="Arial" w:cs="Arial"/>
          <w:b/>
          <w:lang w:val="pt-PT" w:eastAsia="zh-CN"/>
        </w:rPr>
        <w:t xml:space="preserve">I - DA ADMISSÃO, TRANSFERÊNCIA, LICENÇA, </w:t>
      </w:r>
    </w:p>
    <w:p w14:paraId="77A88D81" w14:textId="77777777" w:rsidR="005B6CC5" w:rsidRPr="008E5AF4" w:rsidRDefault="005B6CC5" w:rsidP="005B6CC5">
      <w:pPr>
        <w:numPr>
          <w:ilvl w:val="0"/>
          <w:numId w:val="4"/>
        </w:numPr>
        <w:tabs>
          <w:tab w:val="num" w:pos="0"/>
        </w:tabs>
        <w:suppressAutoHyphens/>
        <w:spacing w:before="80"/>
        <w:jc w:val="center"/>
        <w:rPr>
          <w:rFonts w:ascii="Arial" w:hAnsi="Arial" w:cs="Arial"/>
          <w:b/>
          <w:lang w:val="pt-PT" w:eastAsia="zh-CN"/>
        </w:rPr>
      </w:pPr>
      <w:r w:rsidRPr="008E5AF4">
        <w:rPr>
          <w:rFonts w:ascii="Arial" w:hAnsi="Arial" w:cs="Arial"/>
          <w:b/>
          <w:lang w:val="pt-PT" w:eastAsia="zh-CN"/>
        </w:rPr>
        <w:t>DEMISSÃO E ELIMINAÇÃO DO QUADRO ASSOCIATIVO</w:t>
      </w:r>
      <w:bookmarkEnd w:id="0"/>
      <w:r w:rsidRPr="008E5AF4">
        <w:rPr>
          <w:rFonts w:ascii="Arial" w:hAnsi="Arial" w:cs="Arial"/>
          <w:b/>
          <w:lang w:val="pt-PT" w:eastAsia="zh-CN"/>
        </w:rPr>
        <w:t>.</w:t>
      </w:r>
    </w:p>
    <w:p w14:paraId="184995DC" w14:textId="77777777" w:rsidR="005B6CC5" w:rsidRPr="008E5AF4" w:rsidRDefault="005B6CC5" w:rsidP="005B6CC5">
      <w:pPr>
        <w:numPr>
          <w:ilvl w:val="0"/>
          <w:numId w:val="4"/>
        </w:numPr>
        <w:tabs>
          <w:tab w:val="num" w:pos="0"/>
        </w:tabs>
        <w:suppressAutoHyphens/>
        <w:spacing w:before="80"/>
        <w:jc w:val="center"/>
        <w:rPr>
          <w:rFonts w:ascii="Arial" w:hAnsi="Arial" w:cs="Arial"/>
          <w:b/>
          <w:lang w:val="pt-PT" w:eastAsia="zh-CN"/>
        </w:rPr>
      </w:pPr>
    </w:p>
    <w:p w14:paraId="5A06E679" w14:textId="77777777" w:rsidR="005B6CC5" w:rsidRPr="008E5AF4" w:rsidRDefault="005B6CC5" w:rsidP="005B6CC5">
      <w:pPr>
        <w:numPr>
          <w:ilvl w:val="0"/>
          <w:numId w:val="4"/>
        </w:numPr>
        <w:suppressAutoHyphens/>
        <w:spacing w:before="80" w:line="276" w:lineRule="auto"/>
        <w:jc w:val="both"/>
        <w:rPr>
          <w:rFonts w:ascii="Arial" w:hAnsi="Arial" w:cs="Arial"/>
          <w:lang w:val="pt-PT" w:eastAsia="zh-CN"/>
        </w:rPr>
      </w:pPr>
    </w:p>
    <w:p w14:paraId="55C489B8" w14:textId="77777777" w:rsidR="005B6CC5" w:rsidRPr="008E5AF4" w:rsidRDefault="005B6CC5" w:rsidP="005B6CC5">
      <w:pPr>
        <w:numPr>
          <w:ilvl w:val="0"/>
          <w:numId w:val="4"/>
        </w:numPr>
        <w:suppressAutoHyphens/>
        <w:spacing w:before="80" w:line="276" w:lineRule="auto"/>
        <w:ind w:left="0"/>
        <w:jc w:val="both"/>
        <w:rPr>
          <w:rFonts w:ascii="Arial" w:hAnsi="Arial" w:cs="Arial"/>
          <w:lang w:val="pt-PT" w:eastAsia="zh-CN"/>
        </w:rPr>
      </w:pPr>
      <w:r w:rsidRPr="008E5AF4">
        <w:rPr>
          <w:rFonts w:ascii="Arial" w:hAnsi="Arial" w:cs="Arial"/>
          <w:spacing w:val="6"/>
          <w:lang w:val="pt-PT" w:eastAsia="zh-CN"/>
        </w:rPr>
        <w:t xml:space="preserve">Art. </w:t>
      </w:r>
      <w:r w:rsidRPr="008E5AF4">
        <w:rPr>
          <w:rFonts w:ascii="Arial" w:hAnsi="Arial" w:cs="Arial"/>
          <w:spacing w:val="4"/>
          <w:lang w:val="pt-PT" w:eastAsia="zh-CN"/>
        </w:rPr>
        <w:t>1</w:t>
      </w:r>
      <w:r w:rsidRPr="008E5AF4">
        <w:rPr>
          <w:rFonts w:ascii="Arial" w:hAnsi="Arial" w:cs="Arial"/>
          <w:lang w:val="pt-PT" w:eastAsia="zh-CN"/>
        </w:rPr>
        <w:t xml:space="preserve">º· </w:t>
      </w:r>
      <w:r w:rsidRPr="008E5AF4">
        <w:rPr>
          <w:rFonts w:ascii="Arial" w:hAnsi="Arial" w:cs="Arial"/>
          <w:spacing w:val="4"/>
          <w:lang w:val="pt-PT" w:eastAsia="zh-CN"/>
        </w:rPr>
        <w:t xml:space="preserve"> </w:t>
      </w:r>
      <w:r w:rsidRPr="008E5AF4">
        <w:rPr>
          <w:rFonts w:ascii="Arial" w:hAnsi="Arial" w:cs="Arial"/>
          <w:lang w:val="pt-PT" w:eastAsia="zh-CN"/>
        </w:rPr>
        <w:t xml:space="preserve">- </w:t>
      </w:r>
      <w:r w:rsidRPr="008E5AF4">
        <w:rPr>
          <w:rFonts w:ascii="Arial" w:hAnsi="Arial" w:cs="Arial"/>
          <w:spacing w:val="6"/>
          <w:lang w:val="pt-PT" w:eastAsia="zh-CN"/>
        </w:rPr>
        <w:t xml:space="preserve">Quem </w:t>
      </w:r>
      <w:r w:rsidRPr="008E5AF4">
        <w:rPr>
          <w:rFonts w:ascii="Arial" w:hAnsi="Arial" w:cs="Arial"/>
          <w:spacing w:val="8"/>
          <w:lang w:val="pt-PT" w:eastAsia="zh-CN"/>
        </w:rPr>
        <w:t xml:space="preserve">pretender ingressar </w:t>
      </w:r>
      <w:r w:rsidRPr="008E5AF4">
        <w:rPr>
          <w:rFonts w:ascii="Arial" w:hAnsi="Arial" w:cs="Arial"/>
          <w:spacing w:val="7"/>
          <w:lang w:val="pt-PT" w:eastAsia="zh-CN"/>
        </w:rPr>
        <w:t xml:space="preserve">como </w:t>
      </w:r>
      <w:r w:rsidRPr="008E5AF4">
        <w:rPr>
          <w:rFonts w:ascii="Arial" w:hAnsi="Arial" w:cs="Arial"/>
          <w:spacing w:val="8"/>
          <w:lang w:val="pt-PT" w:eastAsia="zh-CN"/>
        </w:rPr>
        <w:t xml:space="preserve">associado </w:t>
      </w:r>
      <w:r w:rsidRPr="008E5AF4">
        <w:rPr>
          <w:rFonts w:ascii="Arial" w:hAnsi="Arial" w:cs="Arial"/>
          <w:spacing w:val="4"/>
          <w:lang w:val="pt-PT" w:eastAsia="zh-CN"/>
        </w:rPr>
        <w:t xml:space="preserve">no </w:t>
      </w:r>
      <w:r w:rsidRPr="008E5AF4">
        <w:rPr>
          <w:rFonts w:ascii="Arial" w:hAnsi="Arial" w:cs="Arial"/>
          <w:spacing w:val="6"/>
          <w:lang w:val="pt-PT" w:eastAsia="zh-CN"/>
        </w:rPr>
        <w:t xml:space="preserve">SAC </w:t>
      </w:r>
      <w:r w:rsidRPr="008E5AF4">
        <w:rPr>
          <w:rFonts w:ascii="Arial" w:hAnsi="Arial" w:cs="Arial"/>
          <w:spacing w:val="8"/>
          <w:lang w:val="pt-PT" w:eastAsia="zh-CN"/>
        </w:rPr>
        <w:t xml:space="preserve">deverá solicitar </w:t>
      </w:r>
      <w:r w:rsidRPr="008E5AF4">
        <w:rPr>
          <w:rFonts w:ascii="Arial" w:hAnsi="Arial" w:cs="Arial"/>
          <w:spacing w:val="7"/>
          <w:lang w:val="pt-PT" w:eastAsia="zh-CN"/>
        </w:rPr>
        <w:t xml:space="preserve">sua admissão por </w:t>
      </w:r>
      <w:r w:rsidRPr="008E5AF4">
        <w:rPr>
          <w:rFonts w:ascii="Arial" w:hAnsi="Arial" w:cs="Arial"/>
          <w:spacing w:val="8"/>
          <w:lang w:val="pt-PT" w:eastAsia="zh-CN"/>
        </w:rPr>
        <w:t xml:space="preserve">escrito </w:t>
      </w:r>
      <w:r w:rsidRPr="008E5AF4">
        <w:rPr>
          <w:rFonts w:ascii="Arial" w:hAnsi="Arial" w:cs="Arial"/>
          <w:lang w:val="pt-PT" w:eastAsia="zh-CN"/>
        </w:rPr>
        <w:t>ao Conselho de Administração</w:t>
      </w:r>
      <w:r w:rsidRPr="008E5AF4">
        <w:rPr>
          <w:rFonts w:ascii="Arial" w:hAnsi="Arial" w:cs="Arial"/>
          <w:spacing w:val="8"/>
          <w:lang w:val="pt-PT" w:eastAsia="zh-CN"/>
        </w:rPr>
        <w:t xml:space="preserve">, </w:t>
      </w:r>
      <w:r w:rsidRPr="008E5AF4">
        <w:rPr>
          <w:rFonts w:ascii="Arial" w:hAnsi="Arial" w:cs="Arial"/>
          <w:spacing w:val="4"/>
          <w:lang w:val="pt-PT" w:eastAsia="zh-CN"/>
        </w:rPr>
        <w:t xml:space="preserve">em </w:t>
      </w:r>
      <w:r w:rsidRPr="008E5AF4">
        <w:rPr>
          <w:rFonts w:ascii="Arial" w:hAnsi="Arial" w:cs="Arial"/>
          <w:spacing w:val="8"/>
          <w:lang w:val="pt-PT" w:eastAsia="zh-CN"/>
        </w:rPr>
        <w:t xml:space="preserve">requerimento subscrito também </w:t>
      </w:r>
      <w:r w:rsidRPr="008E5AF4">
        <w:rPr>
          <w:rFonts w:ascii="Arial" w:hAnsi="Arial" w:cs="Arial"/>
          <w:spacing w:val="7"/>
          <w:lang w:val="pt-PT" w:eastAsia="zh-CN"/>
        </w:rPr>
        <w:t xml:space="preserve">por dois </w:t>
      </w:r>
      <w:r w:rsidRPr="008E5AF4">
        <w:rPr>
          <w:rFonts w:ascii="Arial" w:hAnsi="Arial" w:cs="Arial"/>
          <w:spacing w:val="8"/>
          <w:lang w:val="pt-PT" w:eastAsia="zh-CN"/>
        </w:rPr>
        <w:t xml:space="preserve">associados maiores, </w:t>
      </w:r>
      <w:r w:rsidRPr="008E5AF4">
        <w:rPr>
          <w:rFonts w:ascii="Arial" w:hAnsi="Arial" w:cs="Arial"/>
          <w:spacing w:val="7"/>
          <w:lang w:val="pt-PT" w:eastAsia="zh-CN"/>
        </w:rPr>
        <w:t xml:space="preserve">como </w:t>
      </w:r>
      <w:r w:rsidRPr="008E5AF4">
        <w:rPr>
          <w:rFonts w:ascii="Arial" w:hAnsi="Arial" w:cs="Arial"/>
          <w:spacing w:val="8"/>
          <w:lang w:val="pt-PT" w:eastAsia="zh-CN"/>
        </w:rPr>
        <w:t xml:space="preserve">proponentes, pertencentes </w:t>
      </w:r>
      <w:r w:rsidRPr="008E5AF4">
        <w:rPr>
          <w:rFonts w:ascii="Arial" w:hAnsi="Arial" w:cs="Arial"/>
          <w:spacing w:val="4"/>
          <w:lang w:val="pt-PT" w:eastAsia="zh-CN"/>
        </w:rPr>
        <w:t xml:space="preserve">ao </w:t>
      </w:r>
      <w:r w:rsidRPr="008E5AF4">
        <w:rPr>
          <w:rFonts w:ascii="Arial" w:hAnsi="Arial" w:cs="Arial"/>
          <w:spacing w:val="7"/>
          <w:lang w:val="pt-PT" w:eastAsia="zh-CN"/>
        </w:rPr>
        <w:t xml:space="preserve">quadro </w:t>
      </w:r>
      <w:r w:rsidRPr="008E5AF4">
        <w:rPr>
          <w:rFonts w:ascii="Arial" w:hAnsi="Arial" w:cs="Arial"/>
          <w:spacing w:val="8"/>
          <w:lang w:val="pt-PT" w:eastAsia="zh-CN"/>
        </w:rPr>
        <w:t xml:space="preserve">associativo </w:t>
      </w:r>
      <w:r w:rsidRPr="008E5AF4">
        <w:rPr>
          <w:rFonts w:ascii="Arial" w:hAnsi="Arial" w:cs="Arial"/>
          <w:spacing w:val="6"/>
          <w:lang w:val="pt-PT" w:eastAsia="zh-CN"/>
        </w:rPr>
        <w:t xml:space="preserve">há </w:t>
      </w:r>
      <w:r w:rsidRPr="008E5AF4">
        <w:rPr>
          <w:rFonts w:ascii="Arial" w:hAnsi="Arial" w:cs="Arial"/>
          <w:spacing w:val="7"/>
          <w:lang w:val="pt-PT" w:eastAsia="zh-CN"/>
        </w:rPr>
        <w:t xml:space="preserve">dois anos pelo </w:t>
      </w:r>
      <w:r w:rsidRPr="008E5AF4">
        <w:rPr>
          <w:rFonts w:ascii="Arial" w:hAnsi="Arial" w:cs="Arial"/>
          <w:spacing w:val="8"/>
          <w:lang w:val="pt-PT" w:eastAsia="zh-CN"/>
        </w:rPr>
        <w:t xml:space="preserve">menos, </w:t>
      </w:r>
      <w:r w:rsidRPr="008E5AF4">
        <w:rPr>
          <w:rFonts w:ascii="Arial" w:hAnsi="Arial" w:cs="Arial"/>
          <w:spacing w:val="5"/>
          <w:lang w:val="pt-PT" w:eastAsia="zh-CN"/>
        </w:rPr>
        <w:t xml:space="preserve">não </w:t>
      </w:r>
      <w:r w:rsidRPr="008E5AF4">
        <w:rPr>
          <w:rFonts w:ascii="Arial" w:hAnsi="Arial" w:cs="Arial"/>
          <w:spacing w:val="8"/>
          <w:lang w:val="pt-PT" w:eastAsia="zh-CN"/>
        </w:rPr>
        <w:t xml:space="preserve">integrantes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categoria temporária, </w:t>
      </w:r>
      <w:r w:rsidRPr="008E5AF4">
        <w:rPr>
          <w:rFonts w:ascii="Arial" w:hAnsi="Arial" w:cs="Arial"/>
          <w:spacing w:val="5"/>
          <w:lang w:val="pt-PT" w:eastAsia="zh-CN"/>
        </w:rPr>
        <w:t xml:space="preserve">nem </w:t>
      </w:r>
      <w:r w:rsidRPr="008E5AF4">
        <w:rPr>
          <w:rFonts w:ascii="Arial" w:hAnsi="Arial" w:cs="Arial"/>
          <w:spacing w:val="8"/>
          <w:lang w:val="pt-PT" w:eastAsia="zh-CN"/>
        </w:rPr>
        <w:t xml:space="preserve">membros </w:t>
      </w:r>
      <w:r w:rsidRPr="008E5AF4">
        <w:rPr>
          <w:rFonts w:ascii="Arial" w:hAnsi="Arial" w:cs="Arial"/>
          <w:spacing w:val="4"/>
          <w:lang w:val="pt-PT" w:eastAsia="zh-CN"/>
        </w:rPr>
        <w:t xml:space="preserve">do Conselho de Administração. </w:t>
      </w:r>
    </w:p>
    <w:p w14:paraId="6FE448E8" w14:textId="77777777" w:rsidR="005B6CC5" w:rsidRPr="008E5AF4" w:rsidRDefault="005B6CC5" w:rsidP="005B6CC5">
      <w:pPr>
        <w:numPr>
          <w:ilvl w:val="0"/>
          <w:numId w:val="4"/>
        </w:numPr>
        <w:suppressAutoHyphens/>
        <w:spacing w:before="80" w:line="276" w:lineRule="auto"/>
        <w:ind w:left="0"/>
        <w:jc w:val="both"/>
        <w:rPr>
          <w:rFonts w:ascii="Arial" w:hAnsi="Arial" w:cs="Arial"/>
          <w:lang w:val="pt-PT" w:eastAsia="zh-CN"/>
        </w:rPr>
      </w:pPr>
    </w:p>
    <w:p w14:paraId="23CDF028" w14:textId="77777777" w:rsidR="005B6CC5" w:rsidRPr="008E5AF4" w:rsidRDefault="005B6CC5" w:rsidP="005B6CC5">
      <w:pPr>
        <w:numPr>
          <w:ilvl w:val="0"/>
          <w:numId w:val="4"/>
        </w:numPr>
        <w:suppressAutoHyphens/>
        <w:spacing w:before="80" w:line="276" w:lineRule="auto"/>
        <w:ind w:left="0"/>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1º </w:t>
      </w:r>
      <w:r w:rsidRPr="008E5AF4">
        <w:rPr>
          <w:rFonts w:ascii="Arial" w:hAnsi="Arial" w:cs="Arial"/>
          <w:lang w:val="pt-PT" w:eastAsia="zh-CN"/>
        </w:rPr>
        <w:t xml:space="preserve">- A </w:t>
      </w:r>
      <w:r w:rsidRPr="008E5AF4">
        <w:rPr>
          <w:rFonts w:ascii="Arial" w:hAnsi="Arial" w:cs="Arial"/>
          <w:spacing w:val="8"/>
          <w:lang w:val="pt-PT" w:eastAsia="zh-CN"/>
        </w:rPr>
        <w:t xml:space="preserve">admissão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associado depende </w:t>
      </w:r>
      <w:r w:rsidRPr="008E5AF4">
        <w:rPr>
          <w:rFonts w:ascii="Arial" w:hAnsi="Arial" w:cs="Arial"/>
          <w:spacing w:val="6"/>
          <w:lang w:val="pt-PT" w:eastAsia="zh-CN"/>
        </w:rPr>
        <w:t>da disponibilidade de título familiar ou individual, ou vaga para militante/atleta ou temporário, cujas quantidades serão</w:t>
      </w:r>
      <w:r w:rsidRPr="008E5AF4">
        <w:rPr>
          <w:rFonts w:ascii="Arial" w:hAnsi="Arial" w:cs="Arial"/>
          <w:spacing w:val="7"/>
          <w:lang w:val="pt-PT" w:eastAsia="zh-CN"/>
        </w:rPr>
        <w:t xml:space="preserve"> </w:t>
      </w:r>
      <w:r w:rsidRPr="008E5AF4">
        <w:rPr>
          <w:rFonts w:ascii="Arial" w:hAnsi="Arial" w:cs="Arial"/>
          <w:spacing w:val="8"/>
          <w:lang w:val="pt-PT" w:eastAsia="zh-CN"/>
        </w:rPr>
        <w:t xml:space="preserve">fixadas </w:t>
      </w:r>
      <w:r w:rsidRPr="008E5AF4">
        <w:rPr>
          <w:rFonts w:ascii="Arial" w:hAnsi="Arial" w:cs="Arial"/>
          <w:spacing w:val="6"/>
          <w:lang w:val="pt-PT" w:eastAsia="zh-CN"/>
        </w:rPr>
        <w:t xml:space="preserve">pelo </w:t>
      </w:r>
      <w:r w:rsidRPr="008E5AF4">
        <w:rPr>
          <w:rFonts w:ascii="Arial" w:hAnsi="Arial" w:cs="Arial"/>
          <w:spacing w:val="8"/>
          <w:lang w:val="pt-PT" w:eastAsia="zh-CN"/>
        </w:rPr>
        <w:t>Conselho</w:t>
      </w:r>
      <w:r w:rsidRPr="008E5AF4">
        <w:rPr>
          <w:rFonts w:ascii="Arial" w:hAnsi="Arial" w:cs="Arial"/>
          <w:spacing w:val="15"/>
          <w:lang w:val="pt-PT" w:eastAsia="zh-CN"/>
        </w:rPr>
        <w:t xml:space="preserve"> </w:t>
      </w:r>
      <w:r w:rsidRPr="008E5AF4">
        <w:rPr>
          <w:rFonts w:ascii="Arial" w:hAnsi="Arial" w:cs="Arial"/>
          <w:spacing w:val="8"/>
          <w:lang w:val="pt-PT" w:eastAsia="zh-CN"/>
        </w:rPr>
        <w:t>Deliberativo.</w:t>
      </w:r>
    </w:p>
    <w:p w14:paraId="2E82FC62" w14:textId="77777777" w:rsidR="005B6CC5" w:rsidRPr="008E5AF4" w:rsidRDefault="005B6CC5" w:rsidP="005B6CC5">
      <w:pPr>
        <w:numPr>
          <w:ilvl w:val="0"/>
          <w:numId w:val="4"/>
        </w:numPr>
        <w:suppressAutoHyphens/>
        <w:spacing w:before="80" w:line="276" w:lineRule="auto"/>
        <w:ind w:left="0"/>
        <w:jc w:val="both"/>
        <w:rPr>
          <w:rFonts w:ascii="Arial" w:hAnsi="Arial" w:cs="Arial"/>
          <w:lang w:val="pt-PT" w:eastAsia="zh-CN"/>
        </w:rPr>
      </w:pPr>
    </w:p>
    <w:p w14:paraId="72190ADF" w14:textId="77777777" w:rsidR="005B6CC5" w:rsidRPr="008E5AF4" w:rsidRDefault="005B6CC5" w:rsidP="005B6CC5">
      <w:pPr>
        <w:numPr>
          <w:ilvl w:val="0"/>
          <w:numId w:val="4"/>
        </w:numPr>
        <w:suppressAutoHyphens/>
        <w:spacing w:before="80" w:line="276" w:lineRule="auto"/>
        <w:ind w:left="0"/>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2º </w:t>
      </w:r>
      <w:r w:rsidRPr="008E5AF4">
        <w:rPr>
          <w:rFonts w:ascii="Arial" w:hAnsi="Arial" w:cs="Arial"/>
          <w:lang w:val="pt-PT" w:eastAsia="zh-CN"/>
        </w:rPr>
        <w:t>- Na admissão de associados não haverá restrição por motivo de genero, raça, nacionalidade, ideologia ou religião</w:t>
      </w:r>
    </w:p>
    <w:p w14:paraId="45C313F5" w14:textId="77777777" w:rsidR="005B6CC5" w:rsidRPr="008E5AF4" w:rsidRDefault="005B6CC5" w:rsidP="005B6CC5">
      <w:pPr>
        <w:numPr>
          <w:ilvl w:val="0"/>
          <w:numId w:val="4"/>
        </w:numPr>
        <w:suppressAutoHyphens/>
        <w:spacing w:before="80" w:line="276" w:lineRule="auto"/>
        <w:ind w:left="0"/>
        <w:jc w:val="both"/>
        <w:rPr>
          <w:rFonts w:ascii="Arial" w:hAnsi="Arial" w:cs="Arial"/>
          <w:lang w:val="pt-PT" w:eastAsia="zh-CN"/>
        </w:rPr>
      </w:pPr>
      <w:r w:rsidRPr="008E5AF4">
        <w:rPr>
          <w:rFonts w:ascii="Arial" w:hAnsi="Arial" w:cs="Arial"/>
          <w:lang w:val="pt-PT" w:eastAsia="zh-CN"/>
        </w:rPr>
        <w:t xml:space="preserve"> </w:t>
      </w:r>
    </w:p>
    <w:p w14:paraId="67E17D16" w14:textId="77777777" w:rsidR="005B6CC5" w:rsidRPr="008E5AF4" w:rsidRDefault="005B6CC5" w:rsidP="005B6CC5">
      <w:pPr>
        <w:numPr>
          <w:ilvl w:val="0"/>
          <w:numId w:val="4"/>
        </w:numPr>
        <w:suppressAutoHyphens/>
        <w:spacing w:before="80" w:line="276" w:lineRule="auto"/>
        <w:ind w:left="0"/>
        <w:jc w:val="both"/>
        <w:rPr>
          <w:rFonts w:ascii="Arial" w:hAnsi="Arial" w:cs="Arial"/>
          <w:lang w:val="pt-PT" w:eastAsia="zh-CN"/>
        </w:rPr>
      </w:pPr>
      <w:r w:rsidRPr="008E5AF4">
        <w:rPr>
          <w:rFonts w:ascii="Arial" w:hAnsi="Arial" w:cs="Arial"/>
          <w:spacing w:val="6"/>
          <w:lang w:val="pt-PT" w:eastAsia="zh-CN"/>
        </w:rPr>
        <w:t xml:space="preserve">Art. </w:t>
      </w:r>
      <w:r w:rsidRPr="008E5AF4">
        <w:rPr>
          <w:rFonts w:ascii="Arial" w:hAnsi="Arial" w:cs="Arial"/>
          <w:spacing w:val="4"/>
          <w:lang w:val="pt-PT" w:eastAsia="zh-CN"/>
        </w:rPr>
        <w:t xml:space="preserve">2º· </w:t>
      </w:r>
      <w:r w:rsidRPr="008E5AF4">
        <w:rPr>
          <w:rFonts w:ascii="Arial" w:hAnsi="Arial" w:cs="Arial"/>
          <w:lang w:val="pt-PT" w:eastAsia="zh-CN"/>
        </w:rPr>
        <w:t>- O pedido de admissão de associado será apreciado pela Comissão de Admissão, vinculada ao Conselho Deliberativo.</w:t>
      </w:r>
    </w:p>
    <w:p w14:paraId="5088A216" w14:textId="77777777" w:rsidR="005B6CC5" w:rsidRPr="008E5AF4" w:rsidRDefault="005B6CC5" w:rsidP="005B6CC5">
      <w:pPr>
        <w:suppressAutoHyphens/>
        <w:spacing w:before="80"/>
        <w:jc w:val="both"/>
        <w:rPr>
          <w:rFonts w:ascii="Arial" w:hAnsi="Arial" w:cs="Arial"/>
          <w:lang w:val="pt-PT" w:eastAsia="zh-CN"/>
        </w:rPr>
      </w:pPr>
    </w:p>
    <w:p w14:paraId="24BF11D1" w14:textId="77777777" w:rsidR="005B6CC5" w:rsidRPr="008E5AF4" w:rsidRDefault="005B6CC5" w:rsidP="005B6CC5">
      <w:pPr>
        <w:suppressAutoHyphens/>
        <w:spacing w:before="80"/>
        <w:jc w:val="both"/>
        <w:rPr>
          <w:rFonts w:ascii="Arial" w:hAnsi="Arial" w:cs="Arial"/>
          <w:lang w:val="pt-PT" w:eastAsia="zh-CN"/>
        </w:rPr>
      </w:pPr>
    </w:p>
    <w:p w14:paraId="511B4103"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1º </w:t>
      </w:r>
      <w:r w:rsidRPr="008E5AF4">
        <w:rPr>
          <w:rFonts w:ascii="Arial" w:hAnsi="Arial" w:cs="Arial"/>
          <w:lang w:val="pt-PT" w:eastAsia="zh-CN"/>
        </w:rPr>
        <w:t xml:space="preserve">- </w:t>
      </w:r>
      <w:r w:rsidRPr="008E5AF4">
        <w:rPr>
          <w:rFonts w:ascii="Arial" w:hAnsi="Arial" w:cs="Arial"/>
          <w:spacing w:val="6"/>
          <w:lang w:val="pt-PT" w:eastAsia="zh-CN"/>
        </w:rPr>
        <w:t xml:space="preserve">Se </w:t>
      </w:r>
      <w:r w:rsidRPr="008E5AF4">
        <w:rPr>
          <w:rFonts w:ascii="Arial" w:hAnsi="Arial" w:cs="Arial"/>
          <w:spacing w:val="8"/>
          <w:lang w:val="pt-PT" w:eastAsia="zh-CN"/>
        </w:rPr>
        <w:t xml:space="preserve">houver disponibilidade de título, o Conselho Deliberativo autorizará </w:t>
      </w:r>
      <w:r w:rsidRPr="008E5AF4">
        <w:rPr>
          <w:rFonts w:ascii="Arial" w:hAnsi="Arial" w:cs="Arial"/>
          <w:lang w:val="pt-PT" w:eastAsia="zh-CN"/>
        </w:rPr>
        <w:t xml:space="preserve">o </w:t>
      </w:r>
      <w:r w:rsidRPr="008E5AF4">
        <w:rPr>
          <w:rFonts w:ascii="Arial" w:hAnsi="Arial" w:cs="Arial"/>
          <w:spacing w:val="9"/>
          <w:lang w:val="pt-PT" w:eastAsia="zh-CN"/>
        </w:rPr>
        <w:t xml:space="preserve">processamento </w:t>
      </w:r>
      <w:r w:rsidRPr="008E5AF4">
        <w:rPr>
          <w:rFonts w:ascii="Arial" w:hAnsi="Arial" w:cs="Arial"/>
          <w:spacing w:val="4"/>
          <w:lang w:val="pt-PT" w:eastAsia="zh-CN"/>
        </w:rPr>
        <w:t xml:space="preserve">do </w:t>
      </w:r>
      <w:r w:rsidRPr="008E5AF4">
        <w:rPr>
          <w:rFonts w:ascii="Arial" w:hAnsi="Arial" w:cs="Arial"/>
          <w:spacing w:val="7"/>
          <w:lang w:val="pt-PT" w:eastAsia="zh-CN"/>
        </w:rPr>
        <w:t xml:space="preserve">pedido exigindo-se cópia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documentos pessoais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requerente, </w:t>
      </w:r>
      <w:r w:rsidRPr="008E5AF4">
        <w:rPr>
          <w:rFonts w:ascii="Arial" w:hAnsi="Arial" w:cs="Arial"/>
          <w:spacing w:val="6"/>
          <w:lang w:val="pt-PT" w:eastAsia="zh-CN"/>
        </w:rPr>
        <w:t xml:space="preserve">além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fotografia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candidato </w:t>
      </w:r>
      <w:r w:rsidRPr="008E5AF4">
        <w:rPr>
          <w:rFonts w:ascii="Arial" w:hAnsi="Arial" w:cs="Arial"/>
          <w:spacing w:val="7"/>
          <w:lang w:val="pt-PT" w:eastAsia="zh-CN"/>
        </w:rPr>
        <w:t xml:space="preserve">para </w:t>
      </w:r>
      <w:r w:rsidRPr="008E5AF4">
        <w:rPr>
          <w:rFonts w:ascii="Arial" w:hAnsi="Arial" w:cs="Arial"/>
          <w:spacing w:val="8"/>
          <w:lang w:val="pt-PT" w:eastAsia="zh-CN"/>
        </w:rPr>
        <w:t xml:space="preserve">afixação, </w:t>
      </w:r>
      <w:r w:rsidRPr="008E5AF4">
        <w:rPr>
          <w:rFonts w:ascii="Arial" w:hAnsi="Arial" w:cs="Arial"/>
          <w:spacing w:val="6"/>
          <w:lang w:val="pt-PT" w:eastAsia="zh-CN"/>
        </w:rPr>
        <w:t xml:space="preserve">por </w:t>
      </w:r>
      <w:r w:rsidRPr="008E5AF4">
        <w:rPr>
          <w:rFonts w:ascii="Arial" w:hAnsi="Arial" w:cs="Arial"/>
          <w:spacing w:val="4"/>
          <w:lang w:val="pt-PT" w:eastAsia="zh-CN"/>
        </w:rPr>
        <w:t xml:space="preserve">15 </w:t>
      </w:r>
      <w:r w:rsidRPr="008E5AF4">
        <w:rPr>
          <w:rFonts w:ascii="Arial" w:hAnsi="Arial" w:cs="Arial"/>
          <w:spacing w:val="7"/>
          <w:lang w:val="pt-PT" w:eastAsia="zh-CN"/>
        </w:rPr>
        <w:t xml:space="preserve">dias, </w:t>
      </w:r>
      <w:r w:rsidRPr="008E5AF4">
        <w:rPr>
          <w:rFonts w:ascii="Arial" w:hAnsi="Arial" w:cs="Arial"/>
          <w:spacing w:val="6"/>
          <w:lang w:val="pt-PT" w:eastAsia="zh-CN"/>
        </w:rPr>
        <w:t xml:space="preserve">na </w:t>
      </w:r>
      <w:r w:rsidRPr="008E5AF4">
        <w:rPr>
          <w:rFonts w:ascii="Arial" w:hAnsi="Arial" w:cs="Arial"/>
          <w:spacing w:val="8"/>
          <w:lang w:val="pt-PT" w:eastAsia="zh-CN"/>
        </w:rPr>
        <w:t xml:space="preserve">sede social, </w:t>
      </w:r>
      <w:r w:rsidRPr="008E5AF4">
        <w:rPr>
          <w:rFonts w:ascii="Arial" w:hAnsi="Arial" w:cs="Arial"/>
          <w:spacing w:val="7"/>
          <w:lang w:val="pt-PT" w:eastAsia="zh-CN"/>
        </w:rPr>
        <w:t xml:space="preserve">junto </w:t>
      </w:r>
      <w:r w:rsidRPr="008E5AF4">
        <w:rPr>
          <w:rFonts w:ascii="Arial" w:hAnsi="Arial" w:cs="Arial"/>
          <w:spacing w:val="5"/>
          <w:lang w:val="pt-PT" w:eastAsia="zh-CN"/>
        </w:rPr>
        <w:t xml:space="preserve">com </w:t>
      </w:r>
      <w:r w:rsidRPr="008E5AF4">
        <w:rPr>
          <w:rFonts w:ascii="Arial" w:hAnsi="Arial" w:cs="Arial"/>
          <w:lang w:val="pt-PT" w:eastAsia="zh-CN"/>
        </w:rPr>
        <w:t xml:space="preserve">o </w:t>
      </w:r>
      <w:r w:rsidRPr="008E5AF4">
        <w:rPr>
          <w:rFonts w:ascii="Arial" w:hAnsi="Arial" w:cs="Arial"/>
          <w:spacing w:val="8"/>
          <w:lang w:val="pt-PT" w:eastAsia="zh-CN"/>
        </w:rPr>
        <w:t xml:space="preserve">extrato </w:t>
      </w:r>
      <w:r w:rsidRPr="008E5AF4">
        <w:rPr>
          <w:rFonts w:ascii="Arial" w:hAnsi="Arial" w:cs="Arial"/>
          <w:spacing w:val="4"/>
          <w:lang w:val="pt-PT" w:eastAsia="zh-CN"/>
        </w:rPr>
        <w:t xml:space="preserve">do </w:t>
      </w:r>
      <w:r w:rsidRPr="008E5AF4">
        <w:rPr>
          <w:rFonts w:ascii="Arial" w:hAnsi="Arial" w:cs="Arial"/>
          <w:spacing w:val="7"/>
          <w:lang w:val="pt-PT" w:eastAsia="zh-CN"/>
        </w:rPr>
        <w:t xml:space="preserve">pedido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admissão; encaminhando </w:t>
      </w:r>
      <w:r w:rsidRPr="008E5AF4">
        <w:rPr>
          <w:rFonts w:ascii="Arial" w:hAnsi="Arial" w:cs="Arial"/>
          <w:spacing w:val="4"/>
          <w:lang w:val="pt-PT" w:eastAsia="zh-CN"/>
        </w:rPr>
        <w:t xml:space="preserve">em </w:t>
      </w:r>
      <w:r w:rsidRPr="008E5AF4">
        <w:rPr>
          <w:rFonts w:ascii="Arial" w:hAnsi="Arial" w:cs="Arial"/>
          <w:spacing w:val="8"/>
          <w:lang w:val="pt-PT" w:eastAsia="zh-CN"/>
        </w:rPr>
        <w:t xml:space="preserve">seguida, </w:t>
      </w:r>
      <w:r w:rsidRPr="008E5AF4">
        <w:rPr>
          <w:rFonts w:ascii="Arial" w:hAnsi="Arial" w:cs="Arial"/>
          <w:spacing w:val="5"/>
          <w:lang w:val="pt-PT" w:eastAsia="zh-CN"/>
        </w:rPr>
        <w:t xml:space="preserve">com as </w:t>
      </w:r>
      <w:r w:rsidRPr="008E5AF4">
        <w:rPr>
          <w:rFonts w:ascii="Arial" w:hAnsi="Arial" w:cs="Arial"/>
          <w:spacing w:val="8"/>
          <w:lang w:val="pt-PT" w:eastAsia="zh-CN"/>
        </w:rPr>
        <w:t xml:space="preserve">informações obtidas, </w:t>
      </w:r>
      <w:r w:rsidRPr="008E5AF4">
        <w:rPr>
          <w:rFonts w:ascii="Arial" w:hAnsi="Arial" w:cs="Arial"/>
          <w:lang w:val="pt-PT" w:eastAsia="zh-CN"/>
        </w:rPr>
        <w:t xml:space="preserve">à </w:t>
      </w:r>
      <w:r w:rsidRPr="008E5AF4">
        <w:rPr>
          <w:rFonts w:ascii="Arial" w:hAnsi="Arial" w:cs="Arial"/>
          <w:spacing w:val="8"/>
          <w:lang w:val="pt-PT" w:eastAsia="zh-CN"/>
        </w:rPr>
        <w:t xml:space="preserve">COMISSÃO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ADMISSÃO, </w:t>
      </w:r>
      <w:r w:rsidRPr="008E5AF4">
        <w:rPr>
          <w:rFonts w:ascii="Arial" w:hAnsi="Arial" w:cs="Arial"/>
          <w:spacing w:val="7"/>
          <w:lang w:val="pt-PT" w:eastAsia="zh-CN"/>
        </w:rPr>
        <w:t xml:space="preserve">que </w:t>
      </w:r>
      <w:r w:rsidRPr="008E5AF4">
        <w:rPr>
          <w:rFonts w:ascii="Arial" w:hAnsi="Arial" w:cs="Arial"/>
          <w:spacing w:val="8"/>
          <w:lang w:val="pt-PT" w:eastAsia="zh-CN"/>
        </w:rPr>
        <w:t xml:space="preserve">deverá </w:t>
      </w:r>
      <w:r w:rsidRPr="008E5AF4">
        <w:rPr>
          <w:rFonts w:ascii="Arial" w:hAnsi="Arial" w:cs="Arial"/>
          <w:spacing w:val="6"/>
          <w:lang w:val="pt-PT" w:eastAsia="zh-CN"/>
        </w:rPr>
        <w:t xml:space="preserve">dar </w:t>
      </w:r>
      <w:r w:rsidRPr="008E5AF4">
        <w:rPr>
          <w:rFonts w:ascii="Arial" w:hAnsi="Arial" w:cs="Arial"/>
          <w:spacing w:val="8"/>
          <w:lang w:val="pt-PT" w:eastAsia="zh-CN"/>
        </w:rPr>
        <w:t xml:space="preserve">parecer escrito </w:t>
      </w:r>
      <w:r w:rsidRPr="008E5AF4">
        <w:rPr>
          <w:rFonts w:ascii="Arial" w:hAnsi="Arial" w:cs="Arial"/>
          <w:spacing w:val="4"/>
          <w:lang w:val="pt-PT" w:eastAsia="zh-CN"/>
        </w:rPr>
        <w:t xml:space="preserve">no </w:t>
      </w:r>
      <w:r w:rsidRPr="008E5AF4">
        <w:rPr>
          <w:rFonts w:ascii="Arial" w:hAnsi="Arial" w:cs="Arial"/>
          <w:spacing w:val="7"/>
          <w:lang w:val="pt-PT" w:eastAsia="zh-CN"/>
        </w:rPr>
        <w:t xml:space="preserve">prazo </w:t>
      </w:r>
      <w:r w:rsidRPr="008E5AF4">
        <w:rPr>
          <w:rFonts w:ascii="Arial" w:hAnsi="Arial" w:cs="Arial"/>
          <w:spacing w:val="4"/>
          <w:lang w:val="pt-PT" w:eastAsia="zh-CN"/>
        </w:rPr>
        <w:t xml:space="preserve">de </w:t>
      </w:r>
      <w:r w:rsidRPr="008E5AF4">
        <w:rPr>
          <w:rFonts w:ascii="Arial" w:hAnsi="Arial" w:cs="Arial"/>
          <w:spacing w:val="7"/>
          <w:lang w:val="pt-PT" w:eastAsia="zh-CN"/>
        </w:rPr>
        <w:t>cinco dias</w:t>
      </w:r>
      <w:r w:rsidRPr="008E5AF4">
        <w:rPr>
          <w:rFonts w:ascii="Arial" w:hAnsi="Arial" w:cs="Arial"/>
          <w:spacing w:val="8"/>
          <w:lang w:val="pt-PT" w:eastAsia="zh-CN"/>
        </w:rPr>
        <w:t>, sendo necessário o voto favorável de dois terços (2/3) da Comissão de Admissão para aprová-lo.</w:t>
      </w:r>
    </w:p>
    <w:p w14:paraId="1D99F1E0"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p>
    <w:p w14:paraId="35E0D36D"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2º </w:t>
      </w:r>
      <w:r w:rsidRPr="008E5AF4">
        <w:rPr>
          <w:rFonts w:ascii="Arial" w:hAnsi="Arial" w:cs="Arial"/>
          <w:lang w:val="pt-PT" w:eastAsia="zh-CN"/>
        </w:rPr>
        <w:t xml:space="preserve">-  </w:t>
      </w:r>
      <w:r w:rsidRPr="008E5AF4">
        <w:rPr>
          <w:rFonts w:ascii="Arial" w:hAnsi="Arial" w:cs="Arial"/>
          <w:spacing w:val="4"/>
          <w:lang w:val="pt-PT" w:eastAsia="zh-CN"/>
        </w:rPr>
        <w:t xml:space="preserve">Em  </w:t>
      </w:r>
      <w:r w:rsidRPr="008E5AF4">
        <w:rPr>
          <w:rFonts w:ascii="Arial" w:hAnsi="Arial" w:cs="Arial"/>
          <w:spacing w:val="7"/>
          <w:lang w:val="pt-PT" w:eastAsia="zh-CN"/>
        </w:rPr>
        <w:t xml:space="preserve">caso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pedido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admissão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associado militante/atleta, o Conselho </w:t>
      </w:r>
      <w:r w:rsidRPr="008E5AF4">
        <w:rPr>
          <w:rFonts w:ascii="Arial" w:hAnsi="Arial" w:cs="Arial"/>
          <w:spacing w:val="7"/>
          <w:lang w:val="pt-PT" w:eastAsia="zh-CN"/>
        </w:rPr>
        <w:t xml:space="preserve">poderá </w:t>
      </w:r>
      <w:r w:rsidRPr="008E5AF4">
        <w:rPr>
          <w:rFonts w:ascii="Arial" w:hAnsi="Arial" w:cs="Arial"/>
          <w:spacing w:val="8"/>
          <w:lang w:val="pt-PT" w:eastAsia="zh-CN"/>
        </w:rPr>
        <w:t xml:space="preserve">autorizar </w:t>
      </w:r>
      <w:r w:rsidRPr="008E5AF4">
        <w:rPr>
          <w:rFonts w:ascii="Arial" w:hAnsi="Arial" w:cs="Arial"/>
          <w:spacing w:val="6"/>
          <w:lang w:val="pt-PT" w:eastAsia="zh-CN"/>
        </w:rPr>
        <w:t xml:space="preserve">que </w:t>
      </w:r>
      <w:r w:rsidRPr="008E5AF4">
        <w:rPr>
          <w:rFonts w:ascii="Arial" w:hAnsi="Arial" w:cs="Arial"/>
          <w:lang w:val="pt-PT" w:eastAsia="zh-CN"/>
        </w:rPr>
        <w:t xml:space="preserve">o </w:t>
      </w:r>
      <w:r w:rsidRPr="008E5AF4">
        <w:rPr>
          <w:rFonts w:ascii="Arial" w:hAnsi="Arial" w:cs="Arial"/>
          <w:spacing w:val="8"/>
          <w:lang w:val="pt-PT" w:eastAsia="zh-CN"/>
        </w:rPr>
        <w:t xml:space="preserve">pretendente comece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imediato </w:t>
      </w:r>
      <w:r w:rsidRPr="008E5AF4">
        <w:rPr>
          <w:rFonts w:ascii="Arial" w:hAnsi="Arial" w:cs="Arial"/>
          <w:lang w:val="pt-PT" w:eastAsia="zh-CN"/>
        </w:rPr>
        <w:t xml:space="preserve">a </w:t>
      </w:r>
      <w:r w:rsidRPr="008E5AF4">
        <w:rPr>
          <w:rFonts w:ascii="Arial" w:hAnsi="Arial" w:cs="Arial"/>
          <w:spacing w:val="8"/>
          <w:lang w:val="pt-PT" w:eastAsia="zh-CN"/>
        </w:rPr>
        <w:t xml:space="preserve">freqüentar </w:t>
      </w:r>
      <w:r w:rsidRPr="008E5AF4">
        <w:rPr>
          <w:rFonts w:ascii="Arial" w:hAnsi="Arial" w:cs="Arial"/>
          <w:lang w:val="pt-PT" w:eastAsia="zh-CN"/>
        </w:rPr>
        <w:t xml:space="preserve">o </w:t>
      </w:r>
      <w:r w:rsidRPr="008E5AF4">
        <w:rPr>
          <w:rFonts w:ascii="Arial" w:hAnsi="Arial" w:cs="Arial"/>
          <w:spacing w:val="7"/>
          <w:lang w:val="pt-PT" w:eastAsia="zh-CN"/>
        </w:rPr>
        <w:t xml:space="preserve">Clube, </w:t>
      </w:r>
      <w:r w:rsidRPr="008E5AF4">
        <w:rPr>
          <w:rFonts w:ascii="Arial" w:hAnsi="Arial" w:cs="Arial"/>
          <w:spacing w:val="8"/>
          <w:lang w:val="pt-PT" w:eastAsia="zh-CN"/>
        </w:rPr>
        <w:t xml:space="preserve">condicionando </w:t>
      </w:r>
      <w:r w:rsidRPr="008E5AF4">
        <w:rPr>
          <w:rFonts w:ascii="Arial" w:hAnsi="Arial" w:cs="Arial"/>
          <w:lang w:val="pt-PT" w:eastAsia="zh-CN"/>
        </w:rPr>
        <w:t xml:space="preserve">o </w:t>
      </w:r>
      <w:r w:rsidRPr="008E5AF4">
        <w:rPr>
          <w:rFonts w:ascii="Arial" w:hAnsi="Arial" w:cs="Arial"/>
          <w:spacing w:val="8"/>
          <w:lang w:val="pt-PT" w:eastAsia="zh-CN"/>
        </w:rPr>
        <w:t xml:space="preserve">deferimento definitivo </w:t>
      </w:r>
      <w:r w:rsidRPr="008E5AF4">
        <w:rPr>
          <w:rFonts w:ascii="Arial" w:hAnsi="Arial" w:cs="Arial"/>
          <w:lang w:val="pt-PT" w:eastAsia="zh-CN"/>
        </w:rPr>
        <w:t xml:space="preserve">à  </w:t>
      </w:r>
      <w:r w:rsidRPr="008E5AF4">
        <w:rPr>
          <w:rFonts w:ascii="Arial" w:hAnsi="Arial" w:cs="Arial"/>
          <w:spacing w:val="8"/>
          <w:lang w:val="pt-PT" w:eastAsia="zh-CN"/>
        </w:rPr>
        <w:t xml:space="preserve">apreciação  </w:t>
      </w:r>
      <w:r w:rsidRPr="008E5AF4">
        <w:rPr>
          <w:rFonts w:ascii="Arial" w:hAnsi="Arial" w:cs="Arial"/>
          <w:spacing w:val="4"/>
          <w:lang w:val="pt-PT" w:eastAsia="zh-CN"/>
        </w:rPr>
        <w:t xml:space="preserve">do  </w:t>
      </w:r>
      <w:r w:rsidRPr="008E5AF4">
        <w:rPr>
          <w:rFonts w:ascii="Arial" w:hAnsi="Arial" w:cs="Arial"/>
          <w:spacing w:val="7"/>
          <w:lang w:val="pt-PT" w:eastAsia="zh-CN"/>
        </w:rPr>
        <w:t xml:space="preserve">parecer </w:t>
      </w:r>
      <w:r w:rsidRPr="008E5AF4">
        <w:rPr>
          <w:rFonts w:ascii="Arial" w:hAnsi="Arial" w:cs="Arial"/>
          <w:spacing w:val="4"/>
          <w:lang w:val="pt-PT" w:eastAsia="zh-CN"/>
        </w:rPr>
        <w:t>do CONSELHO DELIBERATIVO.</w:t>
      </w:r>
    </w:p>
    <w:p w14:paraId="0D1BC728" w14:textId="77777777" w:rsidR="005B6CC5" w:rsidRPr="008E5AF4" w:rsidRDefault="005B6CC5" w:rsidP="005B6CC5">
      <w:pPr>
        <w:suppressAutoHyphens/>
        <w:spacing w:before="80"/>
        <w:jc w:val="both"/>
        <w:rPr>
          <w:rFonts w:ascii="Arial" w:hAnsi="Arial" w:cs="Arial"/>
          <w:lang w:val="pt-PT" w:eastAsia="zh-CN"/>
        </w:rPr>
      </w:pPr>
    </w:p>
    <w:p w14:paraId="7DB3F2BD"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lang w:val="pt-PT" w:eastAsia="zh-CN"/>
        </w:rPr>
        <w:t xml:space="preserve">Art. 3º </w:t>
      </w:r>
      <w:r w:rsidRPr="008E5AF4">
        <w:rPr>
          <w:rFonts w:ascii="Arial" w:hAnsi="Arial" w:cs="Arial"/>
          <w:spacing w:val="4"/>
          <w:lang w:val="pt-PT" w:eastAsia="zh-CN"/>
        </w:rPr>
        <w:t xml:space="preserve"> </w:t>
      </w:r>
      <w:r w:rsidRPr="008E5AF4">
        <w:rPr>
          <w:rFonts w:ascii="Arial" w:hAnsi="Arial" w:cs="Arial"/>
          <w:lang w:val="pt-PT" w:eastAsia="zh-CN"/>
        </w:rPr>
        <w:t xml:space="preserve">- </w:t>
      </w:r>
      <w:r w:rsidRPr="008E5AF4">
        <w:rPr>
          <w:rFonts w:ascii="Arial" w:hAnsi="Arial" w:cs="Arial"/>
          <w:spacing w:val="5"/>
          <w:lang w:val="pt-PT" w:eastAsia="zh-CN"/>
        </w:rPr>
        <w:t xml:space="preserve">Se não </w:t>
      </w:r>
      <w:r w:rsidRPr="008E5AF4">
        <w:rPr>
          <w:rFonts w:ascii="Arial" w:hAnsi="Arial" w:cs="Arial"/>
          <w:spacing w:val="8"/>
          <w:lang w:val="pt-PT" w:eastAsia="zh-CN"/>
        </w:rPr>
        <w:t xml:space="preserve">houver título disponível, </w:t>
      </w:r>
      <w:r w:rsidRPr="008E5AF4">
        <w:rPr>
          <w:rFonts w:ascii="Arial" w:hAnsi="Arial" w:cs="Arial"/>
          <w:lang w:val="pt-PT" w:eastAsia="zh-CN"/>
        </w:rPr>
        <w:t xml:space="preserve">o </w:t>
      </w:r>
      <w:r w:rsidRPr="008E5AF4">
        <w:rPr>
          <w:rFonts w:ascii="Arial" w:hAnsi="Arial" w:cs="Arial"/>
          <w:spacing w:val="8"/>
          <w:lang w:val="pt-PT" w:eastAsia="zh-CN"/>
        </w:rPr>
        <w:t xml:space="preserve">pedido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admissão </w:t>
      </w:r>
      <w:r w:rsidRPr="008E5AF4">
        <w:rPr>
          <w:rFonts w:ascii="Arial" w:hAnsi="Arial" w:cs="Arial"/>
          <w:spacing w:val="7"/>
          <w:lang w:val="pt-PT" w:eastAsia="zh-CN"/>
        </w:rPr>
        <w:t xml:space="preserve">será </w:t>
      </w:r>
      <w:r w:rsidRPr="008E5AF4">
        <w:rPr>
          <w:rFonts w:ascii="Arial" w:hAnsi="Arial" w:cs="Arial"/>
          <w:spacing w:val="8"/>
          <w:lang w:val="pt-PT" w:eastAsia="zh-CN"/>
        </w:rPr>
        <w:t xml:space="preserve">arquivado </w:t>
      </w:r>
      <w:r w:rsidRPr="008E5AF4">
        <w:rPr>
          <w:rFonts w:ascii="Arial" w:hAnsi="Arial" w:cs="Arial"/>
          <w:lang w:val="pt-PT" w:eastAsia="zh-CN"/>
        </w:rPr>
        <w:t xml:space="preserve">e </w:t>
      </w:r>
      <w:r w:rsidRPr="008E5AF4">
        <w:rPr>
          <w:rFonts w:ascii="Arial" w:hAnsi="Arial" w:cs="Arial"/>
          <w:spacing w:val="7"/>
          <w:lang w:val="pt-PT" w:eastAsia="zh-CN"/>
        </w:rPr>
        <w:t xml:space="preserve">anotado </w:t>
      </w:r>
      <w:r w:rsidRPr="008E5AF4">
        <w:rPr>
          <w:rFonts w:ascii="Arial" w:hAnsi="Arial" w:cs="Arial"/>
          <w:spacing w:val="4"/>
          <w:lang w:val="pt-PT" w:eastAsia="zh-CN"/>
        </w:rPr>
        <w:t xml:space="preserve">em </w:t>
      </w:r>
      <w:r w:rsidRPr="008E5AF4">
        <w:rPr>
          <w:rFonts w:ascii="Arial" w:hAnsi="Arial" w:cs="Arial"/>
          <w:spacing w:val="7"/>
          <w:lang w:val="pt-PT" w:eastAsia="zh-CN"/>
        </w:rPr>
        <w:t xml:space="preserve">livro </w:t>
      </w:r>
      <w:r w:rsidRPr="008E5AF4">
        <w:rPr>
          <w:rFonts w:ascii="Arial" w:hAnsi="Arial" w:cs="Arial"/>
          <w:spacing w:val="8"/>
          <w:lang w:val="pt-PT" w:eastAsia="zh-CN"/>
        </w:rPr>
        <w:t xml:space="preserve">próprio, </w:t>
      </w:r>
      <w:r w:rsidRPr="008E5AF4">
        <w:rPr>
          <w:rFonts w:ascii="Arial" w:hAnsi="Arial" w:cs="Arial"/>
          <w:spacing w:val="4"/>
          <w:lang w:val="pt-PT" w:eastAsia="zh-CN"/>
        </w:rPr>
        <w:t xml:space="preserve">na </w:t>
      </w:r>
      <w:r w:rsidRPr="008E5AF4">
        <w:rPr>
          <w:rFonts w:ascii="Arial" w:hAnsi="Arial" w:cs="Arial"/>
          <w:spacing w:val="6"/>
          <w:lang w:val="pt-PT" w:eastAsia="zh-CN"/>
        </w:rPr>
        <w:t xml:space="preserve">ordem </w:t>
      </w:r>
      <w:r w:rsidRPr="008E5AF4">
        <w:rPr>
          <w:rFonts w:ascii="Arial" w:hAnsi="Arial" w:cs="Arial"/>
          <w:spacing w:val="8"/>
          <w:lang w:val="pt-PT" w:eastAsia="zh-CN"/>
        </w:rPr>
        <w:t xml:space="preserve">cronológica </w:t>
      </w:r>
      <w:r w:rsidRPr="008E5AF4">
        <w:rPr>
          <w:rFonts w:ascii="Arial" w:hAnsi="Arial" w:cs="Arial"/>
          <w:spacing w:val="4"/>
          <w:lang w:val="pt-PT" w:eastAsia="zh-CN"/>
        </w:rPr>
        <w:t xml:space="preserve">do </w:t>
      </w:r>
      <w:r w:rsidRPr="008E5AF4">
        <w:rPr>
          <w:rFonts w:ascii="Arial" w:hAnsi="Arial" w:cs="Arial"/>
          <w:spacing w:val="5"/>
          <w:lang w:val="pt-PT" w:eastAsia="zh-CN"/>
        </w:rPr>
        <w:t xml:space="preserve">seu </w:t>
      </w:r>
      <w:r w:rsidRPr="008E5AF4">
        <w:rPr>
          <w:rFonts w:ascii="Arial" w:hAnsi="Arial" w:cs="Arial"/>
          <w:spacing w:val="8"/>
          <w:lang w:val="pt-PT" w:eastAsia="zh-CN"/>
        </w:rPr>
        <w:t xml:space="preserve">recebimento </w:t>
      </w:r>
      <w:r w:rsidRPr="008E5AF4">
        <w:rPr>
          <w:rFonts w:ascii="Arial" w:hAnsi="Arial" w:cs="Arial"/>
          <w:spacing w:val="7"/>
          <w:lang w:val="pt-PT" w:eastAsia="zh-CN"/>
        </w:rPr>
        <w:t xml:space="preserve">pela </w:t>
      </w:r>
      <w:r w:rsidRPr="008E5AF4">
        <w:rPr>
          <w:rFonts w:ascii="Arial" w:hAnsi="Arial" w:cs="Arial"/>
          <w:spacing w:val="8"/>
          <w:lang w:val="pt-PT" w:eastAsia="zh-CN"/>
        </w:rPr>
        <w:t xml:space="preserve">Secretaria </w:t>
      </w:r>
      <w:r w:rsidRPr="008E5AF4">
        <w:rPr>
          <w:rFonts w:ascii="Arial" w:hAnsi="Arial" w:cs="Arial"/>
          <w:spacing w:val="4"/>
          <w:lang w:val="pt-PT" w:eastAsia="zh-CN"/>
        </w:rPr>
        <w:t xml:space="preserve">do </w:t>
      </w:r>
      <w:r w:rsidRPr="008E5AF4">
        <w:rPr>
          <w:rFonts w:ascii="Arial" w:hAnsi="Arial" w:cs="Arial"/>
          <w:spacing w:val="7"/>
          <w:lang w:val="pt-PT" w:eastAsia="zh-CN"/>
        </w:rPr>
        <w:t xml:space="preserve">Clube, para </w:t>
      </w:r>
      <w:r w:rsidRPr="008E5AF4">
        <w:rPr>
          <w:rFonts w:ascii="Arial" w:hAnsi="Arial" w:cs="Arial"/>
          <w:spacing w:val="8"/>
          <w:lang w:val="pt-PT" w:eastAsia="zh-CN"/>
        </w:rPr>
        <w:t xml:space="preserve">apreciação posterior, dando-se por escrito ciência </w:t>
      </w:r>
      <w:r w:rsidRPr="008E5AF4">
        <w:rPr>
          <w:rFonts w:ascii="Arial" w:hAnsi="Arial" w:cs="Arial"/>
          <w:spacing w:val="7"/>
          <w:lang w:val="pt-PT" w:eastAsia="zh-CN"/>
        </w:rPr>
        <w:t xml:space="preserve">disso </w:t>
      </w:r>
      <w:r w:rsidRPr="008E5AF4">
        <w:rPr>
          <w:rFonts w:ascii="Arial" w:hAnsi="Arial" w:cs="Arial"/>
          <w:spacing w:val="4"/>
          <w:lang w:val="pt-PT" w:eastAsia="zh-CN"/>
        </w:rPr>
        <w:t xml:space="preserve">ao </w:t>
      </w:r>
      <w:r w:rsidRPr="008E5AF4">
        <w:rPr>
          <w:rFonts w:ascii="Arial" w:hAnsi="Arial" w:cs="Arial"/>
          <w:spacing w:val="8"/>
          <w:lang w:val="pt-PT" w:eastAsia="zh-CN"/>
        </w:rPr>
        <w:t xml:space="preserve">interessado, </w:t>
      </w:r>
      <w:r w:rsidRPr="008E5AF4">
        <w:rPr>
          <w:rFonts w:ascii="Arial" w:hAnsi="Arial" w:cs="Arial"/>
          <w:spacing w:val="7"/>
          <w:lang w:val="pt-PT" w:eastAsia="zh-CN"/>
        </w:rPr>
        <w:t xml:space="preserve">que  </w:t>
      </w:r>
      <w:r w:rsidRPr="008E5AF4">
        <w:rPr>
          <w:rFonts w:ascii="Arial" w:hAnsi="Arial" w:cs="Arial"/>
          <w:spacing w:val="8"/>
          <w:lang w:val="pt-PT" w:eastAsia="zh-CN"/>
        </w:rPr>
        <w:t xml:space="preserve">oportunamente  </w:t>
      </w:r>
      <w:r w:rsidRPr="008E5AF4">
        <w:rPr>
          <w:rFonts w:ascii="Arial" w:hAnsi="Arial" w:cs="Arial"/>
          <w:spacing w:val="7"/>
          <w:lang w:val="pt-PT" w:eastAsia="zh-CN"/>
        </w:rPr>
        <w:t xml:space="preserve">será </w:t>
      </w:r>
      <w:r w:rsidRPr="008E5AF4">
        <w:rPr>
          <w:rFonts w:ascii="Arial" w:hAnsi="Arial" w:cs="Arial"/>
          <w:spacing w:val="8"/>
          <w:lang w:val="pt-PT" w:eastAsia="zh-CN"/>
        </w:rPr>
        <w:t xml:space="preserve">chamado </w:t>
      </w:r>
      <w:r w:rsidRPr="008E5AF4">
        <w:rPr>
          <w:rFonts w:ascii="Arial" w:hAnsi="Arial" w:cs="Arial"/>
          <w:lang w:val="pt-PT" w:eastAsia="zh-CN"/>
        </w:rPr>
        <w:t xml:space="preserve">a </w:t>
      </w:r>
      <w:r w:rsidRPr="008E5AF4">
        <w:rPr>
          <w:rFonts w:ascii="Arial" w:hAnsi="Arial" w:cs="Arial"/>
          <w:spacing w:val="8"/>
          <w:lang w:val="pt-PT" w:eastAsia="zh-CN"/>
        </w:rPr>
        <w:t xml:space="preserve">confirmar </w:t>
      </w:r>
      <w:r w:rsidRPr="008E5AF4">
        <w:rPr>
          <w:rFonts w:ascii="Arial" w:hAnsi="Arial" w:cs="Arial"/>
          <w:lang w:val="pt-PT" w:eastAsia="zh-CN"/>
        </w:rPr>
        <w:t xml:space="preserve">o </w:t>
      </w:r>
      <w:r w:rsidRPr="008E5AF4">
        <w:rPr>
          <w:rFonts w:ascii="Arial" w:hAnsi="Arial" w:cs="Arial"/>
          <w:spacing w:val="5"/>
          <w:lang w:val="pt-PT" w:eastAsia="zh-CN"/>
        </w:rPr>
        <w:t xml:space="preserve">seu </w:t>
      </w:r>
      <w:r w:rsidRPr="008E5AF4">
        <w:rPr>
          <w:rFonts w:ascii="Arial" w:hAnsi="Arial" w:cs="Arial"/>
          <w:spacing w:val="8"/>
          <w:lang w:val="pt-PT" w:eastAsia="zh-CN"/>
        </w:rPr>
        <w:t>interesse, quando surgir</w:t>
      </w:r>
      <w:r w:rsidRPr="008E5AF4">
        <w:rPr>
          <w:rFonts w:ascii="Arial" w:hAnsi="Arial" w:cs="Arial"/>
          <w:spacing w:val="11"/>
          <w:lang w:val="pt-PT" w:eastAsia="zh-CN"/>
        </w:rPr>
        <w:t xml:space="preserve"> </w:t>
      </w:r>
      <w:r w:rsidRPr="008E5AF4">
        <w:rPr>
          <w:rFonts w:ascii="Arial" w:hAnsi="Arial" w:cs="Arial"/>
          <w:spacing w:val="7"/>
          <w:lang w:val="pt-PT" w:eastAsia="zh-CN"/>
        </w:rPr>
        <w:t>vaga.</w:t>
      </w:r>
    </w:p>
    <w:p w14:paraId="7B74391D" w14:textId="77777777" w:rsidR="005B6CC5" w:rsidRPr="008E5AF4" w:rsidRDefault="005B6CC5" w:rsidP="005B6CC5">
      <w:pPr>
        <w:numPr>
          <w:ilvl w:val="0"/>
          <w:numId w:val="4"/>
        </w:numPr>
        <w:suppressAutoHyphens/>
        <w:spacing w:before="80" w:line="288" w:lineRule="auto"/>
        <w:ind w:left="0"/>
        <w:jc w:val="both"/>
        <w:rPr>
          <w:rFonts w:ascii="Arial" w:hAnsi="Arial" w:cs="Arial"/>
          <w:lang w:val="pt-PT" w:eastAsia="zh-CN"/>
        </w:rPr>
      </w:pPr>
    </w:p>
    <w:p w14:paraId="34C00280"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lang w:val="pt-PT" w:eastAsia="zh-CN"/>
        </w:rPr>
        <w:t>Art. 4º·  - a Comissão de Admissão não se obriga a justificar ao candidato a rejeição do seu pedido de admissão, que só poderá ser renovado dois anos depois, contados do indeferimento.</w:t>
      </w:r>
    </w:p>
    <w:p w14:paraId="452CB0CE" w14:textId="77777777" w:rsidR="005B6CC5" w:rsidRPr="008E5AF4" w:rsidRDefault="005B6CC5" w:rsidP="005B6CC5">
      <w:pPr>
        <w:numPr>
          <w:ilvl w:val="0"/>
          <w:numId w:val="4"/>
        </w:numPr>
        <w:suppressAutoHyphens/>
        <w:spacing w:before="80" w:line="288" w:lineRule="auto"/>
        <w:ind w:left="0"/>
        <w:jc w:val="both"/>
        <w:rPr>
          <w:rFonts w:ascii="Arial" w:hAnsi="Arial" w:cs="Arial"/>
          <w:lang w:val="pt-PT" w:eastAsia="zh-CN"/>
        </w:rPr>
      </w:pPr>
    </w:p>
    <w:p w14:paraId="5E87B38A" w14:textId="77777777" w:rsidR="005B6CC5" w:rsidRPr="008E5AF4" w:rsidRDefault="005B6CC5" w:rsidP="005B6CC5">
      <w:pPr>
        <w:numPr>
          <w:ilvl w:val="0"/>
          <w:numId w:val="4"/>
        </w:numPr>
        <w:suppressAutoHyphens/>
        <w:spacing w:before="80" w:line="276" w:lineRule="auto"/>
        <w:ind w:left="0"/>
        <w:jc w:val="both"/>
        <w:rPr>
          <w:rFonts w:ascii="Arial" w:hAnsi="Arial" w:cs="Arial"/>
          <w:spacing w:val="7"/>
          <w:lang w:val="pt-PT" w:eastAsia="zh-CN"/>
        </w:rPr>
      </w:pPr>
      <w:r w:rsidRPr="008E5AF4">
        <w:rPr>
          <w:rFonts w:ascii="Arial" w:hAnsi="Arial" w:cs="Arial"/>
          <w:spacing w:val="6"/>
          <w:lang w:val="pt-PT" w:eastAsia="zh-CN"/>
        </w:rPr>
        <w:t xml:space="preserve">Art. </w:t>
      </w:r>
      <w:r w:rsidRPr="008E5AF4">
        <w:rPr>
          <w:rFonts w:ascii="Arial" w:hAnsi="Arial" w:cs="Arial"/>
          <w:spacing w:val="4"/>
          <w:lang w:val="pt-PT" w:eastAsia="zh-CN"/>
        </w:rPr>
        <w:t>5</w:t>
      </w:r>
      <w:r w:rsidRPr="008E5AF4">
        <w:rPr>
          <w:rFonts w:ascii="Arial" w:hAnsi="Arial" w:cs="Arial"/>
          <w:lang w:val="pt-PT" w:eastAsia="zh-CN"/>
        </w:rPr>
        <w:t xml:space="preserve">º· </w:t>
      </w:r>
      <w:r w:rsidRPr="008E5AF4">
        <w:rPr>
          <w:rFonts w:ascii="Arial" w:hAnsi="Arial" w:cs="Arial"/>
          <w:spacing w:val="4"/>
          <w:lang w:val="pt-PT" w:eastAsia="zh-CN"/>
        </w:rPr>
        <w:t xml:space="preserve"> </w:t>
      </w:r>
      <w:r w:rsidRPr="008E5AF4">
        <w:rPr>
          <w:rFonts w:ascii="Arial" w:hAnsi="Arial" w:cs="Arial"/>
          <w:lang w:val="pt-PT" w:eastAsia="zh-CN"/>
        </w:rPr>
        <w:t xml:space="preserve">- O </w:t>
      </w:r>
      <w:r w:rsidRPr="008E5AF4">
        <w:rPr>
          <w:rFonts w:ascii="Arial" w:hAnsi="Arial" w:cs="Arial"/>
          <w:spacing w:val="7"/>
          <w:lang w:val="pt-PT" w:eastAsia="zh-CN"/>
        </w:rPr>
        <w:t xml:space="preserve">pedido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admissão </w:t>
      </w:r>
      <w:r w:rsidRPr="008E5AF4">
        <w:rPr>
          <w:rFonts w:ascii="Arial" w:hAnsi="Arial" w:cs="Arial"/>
          <w:spacing w:val="4"/>
          <w:lang w:val="pt-PT" w:eastAsia="zh-CN"/>
        </w:rPr>
        <w:t xml:space="preserve">ao </w:t>
      </w:r>
      <w:r w:rsidRPr="008E5AF4">
        <w:rPr>
          <w:rFonts w:ascii="Arial" w:hAnsi="Arial" w:cs="Arial"/>
          <w:spacing w:val="7"/>
          <w:lang w:val="pt-PT" w:eastAsia="zh-CN"/>
        </w:rPr>
        <w:t xml:space="preserve">quadro </w:t>
      </w:r>
      <w:r w:rsidRPr="008E5AF4">
        <w:rPr>
          <w:rFonts w:ascii="Arial" w:hAnsi="Arial" w:cs="Arial"/>
          <w:spacing w:val="8"/>
          <w:lang w:val="pt-PT" w:eastAsia="zh-CN"/>
        </w:rPr>
        <w:t xml:space="preserve">associativo, </w:t>
      </w:r>
      <w:r w:rsidRPr="008E5AF4">
        <w:rPr>
          <w:rFonts w:ascii="Arial" w:hAnsi="Arial" w:cs="Arial"/>
          <w:spacing w:val="7"/>
          <w:lang w:val="pt-PT" w:eastAsia="zh-CN"/>
        </w:rPr>
        <w:t xml:space="preserve">feito </w:t>
      </w:r>
      <w:r w:rsidRPr="008E5AF4">
        <w:rPr>
          <w:rFonts w:ascii="Arial" w:hAnsi="Arial" w:cs="Arial"/>
          <w:spacing w:val="6"/>
          <w:lang w:val="pt-PT" w:eastAsia="zh-CN"/>
        </w:rPr>
        <w:t xml:space="preserve">por  </w:t>
      </w:r>
      <w:r w:rsidRPr="008E5AF4">
        <w:rPr>
          <w:rFonts w:ascii="Arial" w:hAnsi="Arial" w:cs="Arial"/>
          <w:spacing w:val="7"/>
          <w:lang w:val="pt-PT" w:eastAsia="zh-CN"/>
        </w:rPr>
        <w:t xml:space="preserve">parente </w:t>
      </w:r>
      <w:r w:rsidRPr="008E5AF4">
        <w:rPr>
          <w:rFonts w:ascii="Arial" w:hAnsi="Arial" w:cs="Arial"/>
          <w:spacing w:val="4"/>
          <w:lang w:val="pt-PT" w:eastAsia="zh-CN"/>
        </w:rPr>
        <w:t xml:space="preserve">em  </w:t>
      </w:r>
      <w:r w:rsidRPr="008E5AF4">
        <w:rPr>
          <w:rFonts w:ascii="Arial" w:hAnsi="Arial" w:cs="Arial"/>
          <w:spacing w:val="8"/>
          <w:lang w:val="pt-PT" w:eastAsia="zh-CN"/>
        </w:rPr>
        <w:t>primeiro</w:t>
      </w:r>
      <w:r w:rsidRPr="008E5AF4">
        <w:rPr>
          <w:rFonts w:ascii="Arial" w:hAnsi="Arial" w:cs="Arial"/>
          <w:spacing w:val="76"/>
          <w:lang w:val="pt-PT" w:eastAsia="zh-CN"/>
        </w:rPr>
        <w:t xml:space="preserve"> </w:t>
      </w:r>
      <w:r w:rsidRPr="008E5AF4">
        <w:rPr>
          <w:rFonts w:ascii="Arial" w:hAnsi="Arial" w:cs="Arial"/>
          <w:spacing w:val="6"/>
          <w:lang w:val="pt-PT" w:eastAsia="zh-CN"/>
        </w:rPr>
        <w:t xml:space="preserve">grau de </w:t>
      </w:r>
      <w:r w:rsidRPr="008E5AF4">
        <w:rPr>
          <w:rFonts w:ascii="Arial" w:hAnsi="Arial" w:cs="Arial"/>
          <w:spacing w:val="8"/>
          <w:lang w:val="pt-PT" w:eastAsia="zh-CN"/>
        </w:rPr>
        <w:t xml:space="preserve">associado, </w:t>
      </w:r>
      <w:r w:rsidRPr="008E5AF4">
        <w:rPr>
          <w:rFonts w:ascii="Arial" w:hAnsi="Arial" w:cs="Arial"/>
          <w:spacing w:val="7"/>
          <w:lang w:val="pt-PT" w:eastAsia="zh-CN"/>
        </w:rPr>
        <w:t xml:space="preserve">tem </w:t>
      </w:r>
      <w:r w:rsidRPr="008E5AF4">
        <w:rPr>
          <w:rFonts w:ascii="Arial" w:hAnsi="Arial" w:cs="Arial"/>
          <w:spacing w:val="8"/>
          <w:lang w:val="pt-PT" w:eastAsia="zh-CN"/>
        </w:rPr>
        <w:t xml:space="preserve">preferência </w:t>
      </w:r>
      <w:r w:rsidRPr="008E5AF4">
        <w:rPr>
          <w:rFonts w:ascii="Arial" w:hAnsi="Arial" w:cs="Arial"/>
          <w:spacing w:val="6"/>
          <w:lang w:val="pt-PT" w:eastAsia="zh-CN"/>
        </w:rPr>
        <w:t xml:space="preserve">aos </w:t>
      </w:r>
      <w:r w:rsidRPr="008E5AF4">
        <w:rPr>
          <w:rFonts w:ascii="Arial" w:hAnsi="Arial" w:cs="Arial"/>
          <w:spacing w:val="8"/>
          <w:lang w:val="pt-PT" w:eastAsia="zh-CN"/>
        </w:rPr>
        <w:t xml:space="preserve">demais pedidos, </w:t>
      </w:r>
      <w:r w:rsidRPr="008E5AF4">
        <w:rPr>
          <w:rFonts w:ascii="Arial" w:hAnsi="Arial" w:cs="Arial"/>
          <w:spacing w:val="7"/>
          <w:lang w:val="pt-PT" w:eastAsia="zh-CN"/>
        </w:rPr>
        <w:t xml:space="preserve">ainda que </w:t>
      </w:r>
      <w:r w:rsidRPr="008E5AF4">
        <w:rPr>
          <w:rFonts w:ascii="Arial" w:hAnsi="Arial" w:cs="Arial"/>
          <w:spacing w:val="8"/>
          <w:lang w:val="pt-PT" w:eastAsia="zh-CN"/>
        </w:rPr>
        <w:t xml:space="preserve">posterior </w:t>
      </w:r>
      <w:r w:rsidRPr="008E5AF4">
        <w:rPr>
          <w:rFonts w:ascii="Arial" w:hAnsi="Arial" w:cs="Arial"/>
          <w:lang w:val="pt-PT" w:eastAsia="zh-CN"/>
        </w:rPr>
        <w:t>a</w:t>
      </w:r>
      <w:r w:rsidRPr="008E5AF4">
        <w:rPr>
          <w:rFonts w:ascii="Arial" w:hAnsi="Arial" w:cs="Arial"/>
          <w:spacing w:val="5"/>
          <w:lang w:val="pt-PT" w:eastAsia="zh-CN"/>
        </w:rPr>
        <w:t xml:space="preserve"> </w:t>
      </w:r>
      <w:r w:rsidRPr="008E5AF4">
        <w:rPr>
          <w:rFonts w:ascii="Arial" w:hAnsi="Arial" w:cs="Arial"/>
          <w:spacing w:val="7"/>
          <w:lang w:val="pt-PT" w:eastAsia="zh-CN"/>
        </w:rPr>
        <w:t>estes.</w:t>
      </w:r>
    </w:p>
    <w:p w14:paraId="16FF93C5" w14:textId="77777777" w:rsidR="005B6CC5" w:rsidRPr="008E5AF4" w:rsidRDefault="005B6CC5" w:rsidP="005B6CC5">
      <w:pPr>
        <w:numPr>
          <w:ilvl w:val="0"/>
          <w:numId w:val="4"/>
        </w:numPr>
        <w:suppressAutoHyphens/>
        <w:spacing w:before="80" w:line="276" w:lineRule="auto"/>
        <w:ind w:left="0"/>
        <w:jc w:val="both"/>
        <w:rPr>
          <w:rFonts w:ascii="Arial" w:hAnsi="Arial" w:cs="Arial"/>
          <w:lang w:val="pt-PT" w:eastAsia="zh-CN"/>
        </w:rPr>
      </w:pPr>
    </w:p>
    <w:p w14:paraId="65D4AFDA"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spacing w:val="6"/>
          <w:lang w:val="pt-PT" w:eastAsia="zh-CN"/>
        </w:rPr>
        <w:t>Art. 6</w:t>
      </w:r>
      <w:r w:rsidRPr="008E5AF4">
        <w:rPr>
          <w:rFonts w:ascii="Arial" w:hAnsi="Arial" w:cs="Arial"/>
          <w:lang w:val="pt-PT" w:eastAsia="zh-CN"/>
        </w:rPr>
        <w:t xml:space="preserve">º· - A </w:t>
      </w:r>
      <w:r w:rsidRPr="008E5AF4">
        <w:rPr>
          <w:rFonts w:ascii="Arial" w:hAnsi="Arial" w:cs="Arial"/>
          <w:spacing w:val="8"/>
          <w:lang w:val="pt-PT" w:eastAsia="zh-CN"/>
        </w:rPr>
        <w:t xml:space="preserve">admissão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associado BENEMÉRITO </w:t>
      </w:r>
      <w:r w:rsidRPr="008E5AF4">
        <w:rPr>
          <w:rFonts w:ascii="Arial" w:hAnsi="Arial" w:cs="Arial"/>
          <w:spacing w:val="6"/>
          <w:lang w:val="pt-PT" w:eastAsia="zh-CN"/>
        </w:rPr>
        <w:t xml:space="preserve">ou </w:t>
      </w:r>
      <w:r w:rsidRPr="008E5AF4">
        <w:rPr>
          <w:rFonts w:ascii="Arial" w:hAnsi="Arial" w:cs="Arial"/>
          <w:spacing w:val="8"/>
          <w:lang w:val="pt-PT" w:eastAsia="zh-CN"/>
        </w:rPr>
        <w:t xml:space="preserve">HONORÁRIO compete </w:t>
      </w:r>
      <w:r w:rsidRPr="008E5AF4">
        <w:rPr>
          <w:rFonts w:ascii="Arial" w:hAnsi="Arial" w:cs="Arial"/>
          <w:spacing w:val="4"/>
          <w:lang w:val="pt-PT" w:eastAsia="zh-CN"/>
        </w:rPr>
        <w:t xml:space="preserve">ao </w:t>
      </w:r>
      <w:r w:rsidRPr="008E5AF4">
        <w:rPr>
          <w:rFonts w:ascii="Arial" w:hAnsi="Arial" w:cs="Arial"/>
          <w:spacing w:val="8"/>
          <w:lang w:val="pt-PT" w:eastAsia="zh-CN"/>
        </w:rPr>
        <w:t xml:space="preserve">Conselho Deliberativo, </w:t>
      </w:r>
      <w:r w:rsidRPr="008E5AF4">
        <w:rPr>
          <w:rFonts w:ascii="Arial" w:hAnsi="Arial" w:cs="Arial"/>
          <w:spacing w:val="7"/>
          <w:lang w:val="pt-PT" w:eastAsia="zh-CN"/>
        </w:rPr>
        <w:t xml:space="preserve">por </w:t>
      </w:r>
      <w:r w:rsidRPr="008E5AF4">
        <w:rPr>
          <w:rFonts w:ascii="Arial" w:hAnsi="Arial" w:cs="Arial"/>
          <w:spacing w:val="8"/>
          <w:lang w:val="pt-PT" w:eastAsia="zh-CN"/>
        </w:rPr>
        <w:t xml:space="preserve">indicação </w:t>
      </w:r>
      <w:r w:rsidRPr="008E5AF4">
        <w:rPr>
          <w:rFonts w:ascii="Arial" w:hAnsi="Arial" w:cs="Arial"/>
          <w:spacing w:val="4"/>
          <w:lang w:val="pt-PT" w:eastAsia="zh-CN"/>
        </w:rPr>
        <w:t>do Conselho de Administração</w:t>
      </w:r>
      <w:r w:rsidRPr="008E5AF4">
        <w:rPr>
          <w:rFonts w:ascii="Arial" w:hAnsi="Arial" w:cs="Arial"/>
          <w:spacing w:val="8"/>
          <w:lang w:val="pt-PT" w:eastAsia="zh-CN"/>
        </w:rPr>
        <w:t xml:space="preserve"> </w:t>
      </w:r>
      <w:r w:rsidRPr="008E5AF4">
        <w:rPr>
          <w:rFonts w:ascii="Arial" w:hAnsi="Arial" w:cs="Arial"/>
          <w:spacing w:val="4"/>
          <w:lang w:val="pt-PT" w:eastAsia="zh-CN"/>
        </w:rPr>
        <w:t xml:space="preserve">ou de </w:t>
      </w:r>
      <w:r w:rsidRPr="008E5AF4">
        <w:rPr>
          <w:rFonts w:ascii="Arial" w:hAnsi="Arial" w:cs="Arial"/>
          <w:spacing w:val="6"/>
          <w:lang w:val="pt-PT" w:eastAsia="zh-CN"/>
        </w:rPr>
        <w:t xml:space="preserve">pelo </w:t>
      </w:r>
      <w:r w:rsidRPr="008E5AF4">
        <w:rPr>
          <w:rFonts w:ascii="Arial" w:hAnsi="Arial" w:cs="Arial"/>
          <w:spacing w:val="7"/>
          <w:lang w:val="pt-PT" w:eastAsia="zh-CN"/>
        </w:rPr>
        <w:t xml:space="preserve">menos três membros </w:t>
      </w:r>
      <w:r w:rsidRPr="008E5AF4">
        <w:rPr>
          <w:rFonts w:ascii="Arial" w:hAnsi="Arial" w:cs="Arial"/>
          <w:spacing w:val="6"/>
          <w:lang w:val="pt-PT" w:eastAsia="zh-CN"/>
        </w:rPr>
        <w:t xml:space="preserve">do </w:t>
      </w:r>
      <w:r w:rsidRPr="008E5AF4">
        <w:rPr>
          <w:rFonts w:ascii="Arial" w:hAnsi="Arial" w:cs="Arial"/>
          <w:spacing w:val="8"/>
          <w:lang w:val="pt-PT" w:eastAsia="zh-CN"/>
        </w:rPr>
        <w:t>próprio Conselho</w:t>
      </w:r>
      <w:r w:rsidRPr="008E5AF4">
        <w:rPr>
          <w:rFonts w:ascii="Arial" w:hAnsi="Arial" w:cs="Arial"/>
          <w:spacing w:val="6"/>
          <w:lang w:val="pt-PT" w:eastAsia="zh-CN"/>
        </w:rPr>
        <w:t xml:space="preserve"> Deliberativo.</w:t>
      </w:r>
    </w:p>
    <w:p w14:paraId="2B6B1C62" w14:textId="77777777" w:rsidR="005B6CC5" w:rsidRPr="008E5AF4" w:rsidRDefault="005B6CC5" w:rsidP="005B6CC5">
      <w:pPr>
        <w:numPr>
          <w:ilvl w:val="0"/>
          <w:numId w:val="4"/>
        </w:numPr>
        <w:suppressAutoHyphens/>
        <w:spacing w:before="80" w:line="288" w:lineRule="auto"/>
        <w:ind w:left="0"/>
        <w:jc w:val="both"/>
        <w:rPr>
          <w:rFonts w:ascii="Arial" w:hAnsi="Arial" w:cs="Arial"/>
          <w:lang w:val="pt-PT" w:eastAsia="zh-CN"/>
        </w:rPr>
      </w:pPr>
    </w:p>
    <w:p w14:paraId="472C9B71"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lang w:val="pt-PT" w:eastAsia="zh-CN"/>
        </w:rPr>
        <w:t xml:space="preserve">Art. 7º· - O </w:t>
      </w:r>
      <w:r w:rsidRPr="008E5AF4">
        <w:rPr>
          <w:rFonts w:ascii="Arial" w:hAnsi="Arial" w:cs="Arial"/>
          <w:spacing w:val="8"/>
          <w:lang w:val="pt-PT" w:eastAsia="zh-CN"/>
        </w:rPr>
        <w:t xml:space="preserve">associado </w:t>
      </w:r>
      <w:bookmarkStart w:id="1" w:name="_Hlk516739047"/>
      <w:r w:rsidRPr="008E5AF4">
        <w:rPr>
          <w:rFonts w:ascii="Arial" w:hAnsi="Arial" w:cs="Arial"/>
          <w:spacing w:val="8"/>
          <w:lang w:val="pt-PT" w:eastAsia="zh-CN"/>
        </w:rPr>
        <w:t>pertencente ao quadro associativo antes da aprovação da última alteração estatutária,</w:t>
      </w:r>
      <w:bookmarkEnd w:id="1"/>
      <w:r w:rsidRPr="008E5AF4">
        <w:rPr>
          <w:rFonts w:ascii="Arial" w:hAnsi="Arial" w:cs="Arial"/>
          <w:spacing w:val="8"/>
          <w:lang w:val="pt-PT" w:eastAsia="zh-CN"/>
        </w:rPr>
        <w:t xml:space="preserve"> respeitadas </w:t>
      </w:r>
      <w:r w:rsidRPr="008E5AF4">
        <w:rPr>
          <w:rFonts w:ascii="Arial" w:hAnsi="Arial" w:cs="Arial"/>
          <w:spacing w:val="4"/>
          <w:lang w:val="pt-PT" w:eastAsia="zh-CN"/>
        </w:rPr>
        <w:t xml:space="preserve">as </w:t>
      </w:r>
      <w:r w:rsidRPr="008E5AF4">
        <w:rPr>
          <w:rFonts w:ascii="Arial" w:hAnsi="Arial" w:cs="Arial"/>
          <w:spacing w:val="8"/>
          <w:lang w:val="pt-PT" w:eastAsia="zh-CN"/>
        </w:rPr>
        <w:t xml:space="preserve">disposições estatutárias, </w:t>
      </w:r>
      <w:r w:rsidRPr="008E5AF4">
        <w:rPr>
          <w:rFonts w:ascii="Arial" w:hAnsi="Arial" w:cs="Arial"/>
          <w:spacing w:val="6"/>
          <w:lang w:val="pt-PT" w:eastAsia="zh-CN"/>
        </w:rPr>
        <w:t>pode</w:t>
      </w:r>
      <w:r w:rsidRPr="008E5AF4">
        <w:rPr>
          <w:rFonts w:ascii="Arial" w:hAnsi="Arial" w:cs="Arial"/>
          <w:spacing w:val="72"/>
          <w:lang w:val="pt-PT" w:eastAsia="zh-CN"/>
        </w:rPr>
        <w:t xml:space="preserve"> </w:t>
      </w:r>
      <w:r w:rsidRPr="008E5AF4">
        <w:rPr>
          <w:rFonts w:ascii="Arial" w:hAnsi="Arial" w:cs="Arial"/>
          <w:spacing w:val="7"/>
          <w:lang w:val="pt-PT" w:eastAsia="zh-CN"/>
        </w:rPr>
        <w:t>pedir sua transferência</w:t>
      </w:r>
      <w:r w:rsidRPr="008E5AF4">
        <w:rPr>
          <w:rFonts w:ascii="Arial" w:hAnsi="Arial" w:cs="Arial"/>
          <w:spacing w:val="9"/>
          <w:lang w:val="pt-PT" w:eastAsia="zh-CN"/>
        </w:rPr>
        <w:t xml:space="preserve"> </w:t>
      </w:r>
      <w:r w:rsidRPr="008E5AF4">
        <w:rPr>
          <w:rFonts w:ascii="Arial" w:hAnsi="Arial" w:cs="Arial"/>
          <w:spacing w:val="7"/>
          <w:lang w:val="pt-PT" w:eastAsia="zh-CN"/>
        </w:rPr>
        <w:t xml:space="preserve">para outra </w:t>
      </w:r>
      <w:r w:rsidRPr="008E5AF4">
        <w:rPr>
          <w:rFonts w:ascii="Arial" w:hAnsi="Arial" w:cs="Arial"/>
          <w:spacing w:val="8"/>
          <w:lang w:val="pt-PT" w:eastAsia="zh-CN"/>
        </w:rPr>
        <w:t xml:space="preserve">categoria associativa, compatível </w:t>
      </w:r>
      <w:r w:rsidRPr="008E5AF4">
        <w:rPr>
          <w:rFonts w:ascii="Arial" w:hAnsi="Arial" w:cs="Arial"/>
          <w:spacing w:val="5"/>
          <w:lang w:val="pt-PT" w:eastAsia="zh-CN"/>
        </w:rPr>
        <w:t xml:space="preserve">com </w:t>
      </w:r>
      <w:r w:rsidRPr="008E5AF4">
        <w:rPr>
          <w:rFonts w:ascii="Arial" w:hAnsi="Arial" w:cs="Arial"/>
          <w:lang w:val="pt-PT" w:eastAsia="zh-CN"/>
        </w:rPr>
        <w:t xml:space="preserve">a  </w:t>
      </w:r>
      <w:r w:rsidRPr="008E5AF4">
        <w:rPr>
          <w:rFonts w:ascii="Arial" w:hAnsi="Arial" w:cs="Arial"/>
          <w:spacing w:val="6"/>
          <w:lang w:val="pt-PT" w:eastAsia="zh-CN"/>
        </w:rPr>
        <w:t xml:space="preserve">sua </w:t>
      </w:r>
      <w:r w:rsidRPr="008E5AF4">
        <w:rPr>
          <w:rFonts w:ascii="Arial" w:hAnsi="Arial" w:cs="Arial"/>
          <w:spacing w:val="8"/>
          <w:lang w:val="pt-PT" w:eastAsia="zh-CN"/>
        </w:rPr>
        <w:t xml:space="preserve">situação pessoal, assegurado </w:t>
      </w:r>
      <w:r w:rsidRPr="008E5AF4">
        <w:rPr>
          <w:rFonts w:ascii="Arial" w:hAnsi="Arial" w:cs="Arial"/>
          <w:lang w:val="pt-PT" w:eastAsia="zh-CN"/>
        </w:rPr>
        <w:t xml:space="preserve">o </w:t>
      </w:r>
      <w:r w:rsidRPr="008E5AF4">
        <w:rPr>
          <w:rFonts w:ascii="Arial" w:hAnsi="Arial" w:cs="Arial"/>
          <w:spacing w:val="7"/>
          <w:lang w:val="pt-PT" w:eastAsia="zh-CN"/>
        </w:rPr>
        <w:t xml:space="preserve">direito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reversão </w:t>
      </w:r>
      <w:r w:rsidRPr="008E5AF4">
        <w:rPr>
          <w:rFonts w:ascii="Arial" w:hAnsi="Arial" w:cs="Arial"/>
          <w:lang w:val="pt-PT" w:eastAsia="zh-CN"/>
        </w:rPr>
        <w:t xml:space="preserve">à </w:t>
      </w:r>
      <w:r w:rsidRPr="008E5AF4">
        <w:rPr>
          <w:rFonts w:ascii="Arial" w:hAnsi="Arial" w:cs="Arial"/>
          <w:spacing w:val="8"/>
          <w:lang w:val="pt-PT" w:eastAsia="zh-CN"/>
        </w:rPr>
        <w:t xml:space="preserve">categoria anterior, </w:t>
      </w:r>
      <w:r w:rsidRPr="008E5AF4">
        <w:rPr>
          <w:rFonts w:ascii="Arial" w:hAnsi="Arial" w:cs="Arial"/>
          <w:lang w:val="pt-PT" w:eastAsia="zh-CN"/>
        </w:rPr>
        <w:t xml:space="preserve">a </w:t>
      </w:r>
      <w:r w:rsidRPr="008E5AF4">
        <w:rPr>
          <w:rFonts w:ascii="Arial" w:hAnsi="Arial" w:cs="Arial"/>
          <w:spacing w:val="8"/>
          <w:lang w:val="pt-PT" w:eastAsia="zh-CN"/>
        </w:rPr>
        <w:t xml:space="preserve">qualquer tempo, </w:t>
      </w:r>
      <w:r w:rsidRPr="008E5AF4">
        <w:rPr>
          <w:rFonts w:ascii="Arial" w:hAnsi="Arial" w:cs="Arial"/>
          <w:spacing w:val="5"/>
          <w:lang w:val="pt-PT" w:eastAsia="zh-CN"/>
        </w:rPr>
        <w:t xml:space="preserve">sem </w:t>
      </w:r>
      <w:r w:rsidRPr="008E5AF4">
        <w:rPr>
          <w:rFonts w:ascii="Arial" w:hAnsi="Arial" w:cs="Arial"/>
          <w:spacing w:val="7"/>
          <w:lang w:val="pt-PT" w:eastAsia="zh-CN"/>
        </w:rPr>
        <w:t xml:space="preserve">direito </w:t>
      </w:r>
      <w:r w:rsidRPr="008E5AF4">
        <w:rPr>
          <w:rFonts w:ascii="Arial" w:hAnsi="Arial" w:cs="Arial"/>
          <w:lang w:val="pt-PT" w:eastAsia="zh-CN"/>
        </w:rPr>
        <w:t xml:space="preserve">a </w:t>
      </w:r>
      <w:r w:rsidRPr="008E5AF4">
        <w:rPr>
          <w:rFonts w:ascii="Arial" w:hAnsi="Arial" w:cs="Arial"/>
          <w:spacing w:val="8"/>
          <w:lang w:val="pt-PT" w:eastAsia="zh-CN"/>
        </w:rPr>
        <w:t xml:space="preserve">restituição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quaisquer </w:t>
      </w:r>
      <w:r w:rsidRPr="008E5AF4">
        <w:rPr>
          <w:rFonts w:ascii="Arial" w:hAnsi="Arial" w:cs="Arial"/>
          <w:spacing w:val="7"/>
          <w:lang w:val="pt-PT" w:eastAsia="zh-CN"/>
        </w:rPr>
        <w:t xml:space="preserve">valores </w:t>
      </w:r>
      <w:r w:rsidRPr="008E5AF4">
        <w:rPr>
          <w:rFonts w:ascii="Arial" w:hAnsi="Arial" w:cs="Arial"/>
          <w:spacing w:val="8"/>
          <w:lang w:val="pt-PT" w:eastAsia="zh-CN"/>
        </w:rPr>
        <w:t xml:space="preserve">pagos </w:t>
      </w:r>
      <w:r w:rsidRPr="008E5AF4">
        <w:rPr>
          <w:rFonts w:ascii="Arial" w:hAnsi="Arial" w:cs="Arial"/>
          <w:lang w:val="pt-PT" w:eastAsia="zh-CN"/>
        </w:rPr>
        <w:t>a</w:t>
      </w:r>
      <w:r w:rsidRPr="008E5AF4">
        <w:rPr>
          <w:rFonts w:ascii="Arial" w:hAnsi="Arial" w:cs="Arial"/>
          <w:spacing w:val="12"/>
          <w:lang w:val="pt-PT" w:eastAsia="zh-CN"/>
        </w:rPr>
        <w:t xml:space="preserve"> </w:t>
      </w:r>
      <w:r w:rsidRPr="008E5AF4">
        <w:rPr>
          <w:rFonts w:ascii="Arial" w:hAnsi="Arial" w:cs="Arial"/>
          <w:spacing w:val="8"/>
          <w:lang w:val="pt-PT" w:eastAsia="zh-CN"/>
        </w:rPr>
        <w:t>qualquer título.</w:t>
      </w:r>
    </w:p>
    <w:p w14:paraId="15540E9A" w14:textId="77777777" w:rsidR="005B6CC5" w:rsidRPr="008E5AF4" w:rsidRDefault="005B6CC5" w:rsidP="005B6CC5">
      <w:pPr>
        <w:numPr>
          <w:ilvl w:val="0"/>
          <w:numId w:val="4"/>
        </w:numPr>
        <w:suppressAutoHyphens/>
        <w:spacing w:before="80" w:line="288" w:lineRule="auto"/>
        <w:ind w:left="0"/>
        <w:jc w:val="both"/>
        <w:rPr>
          <w:rFonts w:ascii="Arial" w:hAnsi="Arial" w:cs="Arial"/>
          <w:lang w:val="pt-PT" w:eastAsia="zh-CN"/>
        </w:rPr>
      </w:pPr>
    </w:p>
    <w:p w14:paraId="54C0E789"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spacing w:val="6"/>
          <w:lang w:val="pt-PT" w:eastAsia="zh-CN"/>
        </w:rPr>
        <w:t>Art. 8</w:t>
      </w:r>
      <w:r w:rsidRPr="008E5AF4">
        <w:rPr>
          <w:rFonts w:ascii="Arial" w:hAnsi="Arial" w:cs="Arial"/>
          <w:lang w:val="pt-PT" w:eastAsia="zh-CN"/>
        </w:rPr>
        <w:t xml:space="preserve">º· </w:t>
      </w:r>
      <w:r w:rsidRPr="008E5AF4">
        <w:rPr>
          <w:rFonts w:ascii="Arial" w:hAnsi="Arial" w:cs="Arial"/>
          <w:spacing w:val="4"/>
          <w:lang w:val="pt-PT" w:eastAsia="zh-CN"/>
        </w:rPr>
        <w:t xml:space="preserve"> </w:t>
      </w:r>
      <w:r w:rsidRPr="008E5AF4">
        <w:rPr>
          <w:rFonts w:ascii="Arial" w:hAnsi="Arial" w:cs="Arial"/>
          <w:lang w:val="pt-PT" w:eastAsia="zh-CN"/>
        </w:rPr>
        <w:t xml:space="preserve">- O </w:t>
      </w:r>
      <w:r w:rsidRPr="008E5AF4">
        <w:rPr>
          <w:rFonts w:ascii="Arial" w:hAnsi="Arial" w:cs="Arial"/>
          <w:spacing w:val="8"/>
          <w:lang w:val="pt-PT" w:eastAsia="zh-CN"/>
        </w:rPr>
        <w:t xml:space="preserve">associado </w:t>
      </w:r>
      <w:r w:rsidRPr="008E5AF4">
        <w:rPr>
          <w:rFonts w:ascii="Arial" w:hAnsi="Arial" w:cs="Arial"/>
          <w:spacing w:val="7"/>
          <w:lang w:val="pt-PT" w:eastAsia="zh-CN"/>
        </w:rPr>
        <w:t xml:space="preserve">ATIVO, </w:t>
      </w:r>
      <w:r w:rsidRPr="008E5AF4">
        <w:rPr>
          <w:rFonts w:ascii="Arial" w:hAnsi="Arial" w:cs="Arial"/>
          <w:spacing w:val="8"/>
          <w:lang w:val="pt-PT" w:eastAsia="zh-CN"/>
        </w:rPr>
        <w:t xml:space="preserve">ASPIRANTE, EXTERNO  </w:t>
      </w:r>
      <w:r w:rsidRPr="008E5AF4">
        <w:rPr>
          <w:rFonts w:ascii="Arial" w:hAnsi="Arial" w:cs="Arial"/>
          <w:spacing w:val="6"/>
          <w:lang w:val="pt-PT" w:eastAsia="zh-CN"/>
        </w:rPr>
        <w:t xml:space="preserve">OU </w:t>
      </w:r>
      <w:r w:rsidRPr="008E5AF4">
        <w:rPr>
          <w:rFonts w:ascii="Arial" w:hAnsi="Arial" w:cs="Arial"/>
          <w:spacing w:val="7"/>
          <w:lang w:val="pt-PT" w:eastAsia="zh-CN"/>
        </w:rPr>
        <w:t xml:space="preserve">ATIVO </w:t>
      </w:r>
      <w:r w:rsidRPr="008E5AF4">
        <w:rPr>
          <w:rFonts w:ascii="Arial" w:hAnsi="Arial" w:cs="Arial"/>
          <w:spacing w:val="8"/>
          <w:lang w:val="pt-PT" w:eastAsia="zh-CN"/>
        </w:rPr>
        <w:t xml:space="preserve">CAIÇARA, </w:t>
      </w:r>
      <w:r w:rsidRPr="008E5AF4">
        <w:rPr>
          <w:rFonts w:ascii="Arial" w:hAnsi="Arial" w:cs="Arial"/>
          <w:spacing w:val="7"/>
          <w:lang w:val="pt-PT" w:eastAsia="zh-CN"/>
        </w:rPr>
        <w:t xml:space="preserve">que </w:t>
      </w:r>
      <w:r w:rsidRPr="008E5AF4">
        <w:rPr>
          <w:rFonts w:ascii="Arial" w:hAnsi="Arial" w:cs="Arial"/>
          <w:spacing w:val="9"/>
          <w:lang w:val="pt-PT" w:eastAsia="zh-CN"/>
        </w:rPr>
        <w:t xml:space="preserve">comprovadamente </w:t>
      </w:r>
      <w:r w:rsidRPr="008E5AF4">
        <w:rPr>
          <w:rFonts w:ascii="Arial" w:hAnsi="Arial" w:cs="Arial"/>
          <w:spacing w:val="7"/>
          <w:lang w:val="pt-PT" w:eastAsia="zh-CN"/>
        </w:rPr>
        <w:t xml:space="preserve">deixar </w:t>
      </w:r>
      <w:r w:rsidRPr="008E5AF4">
        <w:rPr>
          <w:rFonts w:ascii="Arial" w:hAnsi="Arial" w:cs="Arial"/>
          <w:spacing w:val="4"/>
          <w:lang w:val="pt-PT" w:eastAsia="zh-CN"/>
        </w:rPr>
        <w:t xml:space="preserve">de </w:t>
      </w:r>
      <w:r w:rsidRPr="008E5AF4">
        <w:rPr>
          <w:rFonts w:ascii="Arial" w:hAnsi="Arial" w:cs="Arial"/>
          <w:spacing w:val="6"/>
          <w:lang w:val="pt-PT" w:eastAsia="zh-CN"/>
        </w:rPr>
        <w:t xml:space="preserve">ter </w:t>
      </w:r>
      <w:r w:rsidRPr="008E5AF4">
        <w:rPr>
          <w:rFonts w:ascii="Arial" w:hAnsi="Arial" w:cs="Arial"/>
          <w:spacing w:val="8"/>
          <w:lang w:val="pt-PT" w:eastAsia="zh-CN"/>
        </w:rPr>
        <w:t xml:space="preserve">domicílio </w:t>
      </w:r>
      <w:r w:rsidRPr="008E5AF4">
        <w:rPr>
          <w:rFonts w:ascii="Arial" w:hAnsi="Arial" w:cs="Arial"/>
          <w:lang w:val="pt-PT" w:eastAsia="zh-CN"/>
        </w:rPr>
        <w:t xml:space="preserve">e </w:t>
      </w:r>
      <w:r w:rsidRPr="008E5AF4">
        <w:rPr>
          <w:rFonts w:ascii="Arial" w:hAnsi="Arial" w:cs="Arial"/>
          <w:spacing w:val="8"/>
          <w:lang w:val="pt-PT" w:eastAsia="zh-CN"/>
        </w:rPr>
        <w:t xml:space="preserve">residência </w:t>
      </w:r>
      <w:r w:rsidRPr="008E5AF4">
        <w:rPr>
          <w:rFonts w:ascii="Arial" w:hAnsi="Arial" w:cs="Arial"/>
          <w:spacing w:val="6"/>
          <w:lang w:val="pt-PT" w:eastAsia="zh-CN"/>
        </w:rPr>
        <w:t xml:space="preserve">no </w:t>
      </w:r>
      <w:r w:rsidRPr="008E5AF4">
        <w:rPr>
          <w:rFonts w:ascii="Arial" w:hAnsi="Arial" w:cs="Arial"/>
          <w:spacing w:val="8"/>
          <w:lang w:val="pt-PT" w:eastAsia="zh-CN"/>
        </w:rPr>
        <w:t xml:space="preserve">Estado </w:t>
      </w:r>
      <w:r w:rsidRPr="008E5AF4">
        <w:rPr>
          <w:rFonts w:ascii="Arial" w:hAnsi="Arial" w:cs="Arial"/>
          <w:spacing w:val="4"/>
          <w:lang w:val="pt-PT" w:eastAsia="zh-CN"/>
        </w:rPr>
        <w:t xml:space="preserve">de </w:t>
      </w:r>
      <w:r w:rsidRPr="008E5AF4">
        <w:rPr>
          <w:rFonts w:ascii="Arial" w:hAnsi="Arial" w:cs="Arial"/>
          <w:spacing w:val="6"/>
          <w:lang w:val="pt-PT" w:eastAsia="zh-CN"/>
        </w:rPr>
        <w:t xml:space="preserve">São </w:t>
      </w:r>
      <w:r w:rsidRPr="008E5AF4">
        <w:rPr>
          <w:rFonts w:ascii="Arial" w:hAnsi="Arial" w:cs="Arial"/>
          <w:spacing w:val="8"/>
          <w:lang w:val="pt-PT" w:eastAsia="zh-CN"/>
        </w:rPr>
        <w:t xml:space="preserve">Paulo, </w:t>
      </w:r>
      <w:r w:rsidRPr="008E5AF4">
        <w:rPr>
          <w:rFonts w:ascii="Arial" w:hAnsi="Arial" w:cs="Arial"/>
          <w:spacing w:val="7"/>
          <w:lang w:val="pt-PT" w:eastAsia="zh-CN"/>
        </w:rPr>
        <w:t xml:space="preserve">pode pedir licença </w:t>
      </w:r>
      <w:r w:rsidRPr="008E5AF4">
        <w:rPr>
          <w:rFonts w:ascii="Arial" w:hAnsi="Arial" w:cs="Arial"/>
          <w:spacing w:val="6"/>
          <w:lang w:val="pt-PT" w:eastAsia="zh-CN"/>
        </w:rPr>
        <w:t xml:space="preserve">do </w:t>
      </w:r>
      <w:r w:rsidRPr="008E5AF4">
        <w:rPr>
          <w:rFonts w:ascii="Arial" w:hAnsi="Arial" w:cs="Arial"/>
          <w:spacing w:val="7"/>
          <w:lang w:val="pt-PT" w:eastAsia="zh-CN"/>
        </w:rPr>
        <w:t xml:space="preserve">Clube por dois anos, </w:t>
      </w:r>
      <w:r w:rsidRPr="008E5AF4">
        <w:rPr>
          <w:rFonts w:ascii="Arial" w:hAnsi="Arial" w:cs="Arial"/>
          <w:spacing w:val="5"/>
          <w:lang w:val="pt-PT" w:eastAsia="zh-CN"/>
        </w:rPr>
        <w:t xml:space="preserve">sem </w:t>
      </w:r>
      <w:r w:rsidRPr="008E5AF4">
        <w:rPr>
          <w:rFonts w:ascii="Arial" w:hAnsi="Arial" w:cs="Arial"/>
          <w:spacing w:val="8"/>
          <w:lang w:val="pt-PT" w:eastAsia="zh-CN"/>
        </w:rPr>
        <w:t xml:space="preserve">pagamento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mensalidade, </w:t>
      </w:r>
      <w:r w:rsidRPr="008E5AF4">
        <w:rPr>
          <w:rFonts w:ascii="Arial" w:hAnsi="Arial" w:cs="Arial"/>
          <w:spacing w:val="7"/>
          <w:lang w:val="pt-PT" w:eastAsia="zh-CN"/>
        </w:rPr>
        <w:t xml:space="preserve">desde </w:t>
      </w:r>
      <w:r w:rsidRPr="008E5AF4">
        <w:rPr>
          <w:rFonts w:ascii="Arial" w:hAnsi="Arial" w:cs="Arial"/>
          <w:spacing w:val="6"/>
          <w:lang w:val="pt-PT" w:eastAsia="zh-CN"/>
        </w:rPr>
        <w:t xml:space="preserve">que </w:t>
      </w:r>
      <w:r w:rsidRPr="008E5AF4">
        <w:rPr>
          <w:rFonts w:ascii="Arial" w:hAnsi="Arial" w:cs="Arial"/>
          <w:spacing w:val="5"/>
          <w:lang w:val="pt-PT" w:eastAsia="zh-CN"/>
        </w:rPr>
        <w:t xml:space="preserve">não  </w:t>
      </w:r>
      <w:r w:rsidRPr="008E5AF4">
        <w:rPr>
          <w:rFonts w:ascii="Arial" w:hAnsi="Arial" w:cs="Arial"/>
          <w:spacing w:val="8"/>
          <w:lang w:val="pt-PT" w:eastAsia="zh-CN"/>
        </w:rPr>
        <w:t xml:space="preserve">freqüente </w:t>
      </w:r>
      <w:r w:rsidRPr="008E5AF4">
        <w:rPr>
          <w:rFonts w:ascii="Arial" w:hAnsi="Arial" w:cs="Arial"/>
          <w:spacing w:val="7"/>
          <w:lang w:val="pt-PT" w:eastAsia="zh-CN"/>
        </w:rPr>
        <w:t xml:space="preserve">outro Clube </w:t>
      </w:r>
      <w:r w:rsidRPr="008E5AF4">
        <w:rPr>
          <w:rFonts w:ascii="Arial" w:hAnsi="Arial" w:cs="Arial"/>
          <w:spacing w:val="4"/>
          <w:lang w:val="pt-PT" w:eastAsia="zh-CN"/>
        </w:rPr>
        <w:t xml:space="preserve">em </w:t>
      </w:r>
      <w:r w:rsidRPr="008E5AF4">
        <w:rPr>
          <w:rFonts w:ascii="Arial" w:hAnsi="Arial" w:cs="Arial"/>
          <w:spacing w:val="7"/>
          <w:lang w:val="pt-PT" w:eastAsia="zh-CN"/>
        </w:rPr>
        <w:t xml:space="preserve">razão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convênio celebrado </w:t>
      </w:r>
      <w:r w:rsidRPr="008E5AF4">
        <w:rPr>
          <w:rFonts w:ascii="Arial" w:hAnsi="Arial" w:cs="Arial"/>
          <w:spacing w:val="6"/>
          <w:lang w:val="pt-PT" w:eastAsia="zh-CN"/>
        </w:rPr>
        <w:t xml:space="preserve">com </w:t>
      </w:r>
      <w:r w:rsidRPr="008E5AF4">
        <w:rPr>
          <w:rFonts w:ascii="Arial" w:hAnsi="Arial" w:cs="Arial"/>
          <w:lang w:val="pt-PT" w:eastAsia="zh-CN"/>
        </w:rPr>
        <w:t xml:space="preserve">o </w:t>
      </w:r>
      <w:r w:rsidRPr="008E5AF4">
        <w:rPr>
          <w:rFonts w:ascii="Arial" w:hAnsi="Arial" w:cs="Arial"/>
          <w:spacing w:val="7"/>
          <w:lang w:val="pt-PT" w:eastAsia="zh-CN"/>
        </w:rPr>
        <w:t xml:space="preserve">SAC, cabendo ao Conselho DE Administração </w:t>
      </w:r>
      <w:r w:rsidRPr="008E5AF4">
        <w:rPr>
          <w:rFonts w:ascii="Arial" w:hAnsi="Arial" w:cs="Arial"/>
          <w:spacing w:val="8"/>
          <w:lang w:val="pt-PT" w:eastAsia="zh-CN"/>
        </w:rPr>
        <w:t xml:space="preserve"> apreciar </w:t>
      </w:r>
      <w:r w:rsidRPr="008E5AF4">
        <w:rPr>
          <w:rFonts w:ascii="Arial" w:hAnsi="Arial" w:cs="Arial"/>
          <w:lang w:val="pt-PT" w:eastAsia="zh-CN"/>
        </w:rPr>
        <w:t xml:space="preserve">o </w:t>
      </w:r>
      <w:r w:rsidRPr="008E5AF4">
        <w:rPr>
          <w:rFonts w:ascii="Arial" w:hAnsi="Arial" w:cs="Arial"/>
          <w:spacing w:val="7"/>
          <w:lang w:val="pt-PT" w:eastAsia="zh-CN"/>
        </w:rPr>
        <w:t xml:space="preserve">pedido </w:t>
      </w:r>
      <w:r w:rsidRPr="008E5AF4">
        <w:rPr>
          <w:rFonts w:ascii="Arial" w:hAnsi="Arial" w:cs="Arial"/>
          <w:spacing w:val="4"/>
          <w:lang w:val="pt-PT" w:eastAsia="zh-CN"/>
        </w:rPr>
        <w:t xml:space="preserve">ou </w:t>
      </w:r>
      <w:r w:rsidRPr="008E5AF4">
        <w:rPr>
          <w:rFonts w:ascii="Arial" w:hAnsi="Arial" w:cs="Arial"/>
          <w:spacing w:val="7"/>
          <w:lang w:val="pt-PT" w:eastAsia="zh-CN"/>
        </w:rPr>
        <w:t>sua</w:t>
      </w:r>
      <w:r w:rsidRPr="008E5AF4">
        <w:rPr>
          <w:rFonts w:ascii="Arial" w:hAnsi="Arial" w:cs="Arial"/>
          <w:spacing w:val="47"/>
          <w:lang w:val="pt-PT" w:eastAsia="zh-CN"/>
        </w:rPr>
        <w:t xml:space="preserve"> </w:t>
      </w:r>
      <w:r w:rsidRPr="008E5AF4">
        <w:rPr>
          <w:rFonts w:ascii="Arial" w:hAnsi="Arial" w:cs="Arial"/>
          <w:spacing w:val="8"/>
          <w:lang w:val="pt-PT" w:eastAsia="zh-CN"/>
        </w:rPr>
        <w:t>prorrogação.</w:t>
      </w:r>
    </w:p>
    <w:p w14:paraId="077F5873" w14:textId="77777777" w:rsidR="005B6CC5" w:rsidRPr="008E5AF4" w:rsidRDefault="005B6CC5" w:rsidP="005B6CC5">
      <w:pPr>
        <w:suppressAutoHyphens/>
        <w:spacing w:before="80"/>
        <w:jc w:val="both"/>
        <w:rPr>
          <w:rFonts w:ascii="Arial" w:hAnsi="Arial" w:cs="Arial"/>
          <w:lang w:val="pt-PT" w:eastAsia="zh-CN"/>
        </w:rPr>
      </w:pPr>
    </w:p>
    <w:p w14:paraId="3B70F9E9" w14:textId="77777777" w:rsidR="005B6CC5" w:rsidRPr="008E5AF4" w:rsidRDefault="005B6CC5" w:rsidP="005B6CC5">
      <w:pPr>
        <w:keepNext/>
        <w:numPr>
          <w:ilvl w:val="0"/>
          <w:numId w:val="4"/>
        </w:numPr>
        <w:suppressAutoHyphens/>
        <w:spacing w:before="80"/>
        <w:ind w:left="0"/>
        <w:jc w:val="both"/>
        <w:outlineLvl w:val="2"/>
        <w:rPr>
          <w:rFonts w:ascii="Arial" w:hAnsi="Arial" w:cs="Arial"/>
          <w:bCs/>
          <w:iCs/>
          <w:spacing w:val="8"/>
          <w:lang w:val="pt-PT" w:eastAsia="zh-CN"/>
        </w:rPr>
      </w:pPr>
      <w:r w:rsidRPr="008E5AF4">
        <w:rPr>
          <w:rFonts w:ascii="Arial" w:hAnsi="Arial" w:cs="Arial"/>
          <w:bCs/>
          <w:iCs/>
          <w:lang w:val="pt-PT" w:eastAsia="zh-CN"/>
        </w:rPr>
        <w:t xml:space="preserve">§ 1 º  -  </w:t>
      </w:r>
      <w:r w:rsidRPr="008E5AF4">
        <w:rPr>
          <w:rFonts w:ascii="Arial" w:hAnsi="Arial" w:cs="Arial"/>
          <w:bCs/>
          <w:iCs/>
          <w:spacing w:val="7"/>
          <w:lang w:val="pt-PT" w:eastAsia="zh-CN"/>
        </w:rPr>
        <w:t xml:space="preserve">Será </w:t>
      </w:r>
      <w:r w:rsidRPr="008E5AF4">
        <w:rPr>
          <w:rFonts w:ascii="Arial" w:hAnsi="Arial" w:cs="Arial"/>
          <w:bCs/>
          <w:iCs/>
          <w:spacing w:val="8"/>
          <w:lang w:val="pt-PT" w:eastAsia="zh-CN"/>
        </w:rPr>
        <w:t xml:space="preserve">concedida licença </w:t>
      </w:r>
      <w:r w:rsidRPr="008E5AF4">
        <w:rPr>
          <w:rFonts w:ascii="Arial" w:hAnsi="Arial" w:cs="Arial"/>
          <w:bCs/>
          <w:iCs/>
          <w:spacing w:val="7"/>
          <w:lang w:val="pt-PT" w:eastAsia="zh-CN"/>
        </w:rPr>
        <w:t xml:space="preserve">aos </w:t>
      </w:r>
      <w:r w:rsidRPr="008E5AF4">
        <w:rPr>
          <w:rFonts w:ascii="Arial" w:hAnsi="Arial" w:cs="Arial"/>
          <w:bCs/>
          <w:iCs/>
          <w:spacing w:val="8"/>
          <w:lang w:val="pt-PT" w:eastAsia="zh-CN"/>
        </w:rPr>
        <w:t xml:space="preserve">associados, mesmo </w:t>
      </w:r>
      <w:r w:rsidRPr="008E5AF4">
        <w:rPr>
          <w:rFonts w:ascii="Arial" w:hAnsi="Arial" w:cs="Arial"/>
          <w:bCs/>
          <w:iCs/>
          <w:spacing w:val="6"/>
          <w:lang w:val="pt-PT" w:eastAsia="zh-CN"/>
        </w:rPr>
        <w:t xml:space="preserve">que </w:t>
      </w:r>
      <w:r w:rsidRPr="008E5AF4">
        <w:rPr>
          <w:rFonts w:ascii="Arial" w:hAnsi="Arial" w:cs="Arial"/>
          <w:bCs/>
          <w:iCs/>
          <w:spacing w:val="8"/>
          <w:lang w:val="pt-PT" w:eastAsia="zh-CN"/>
        </w:rPr>
        <w:t xml:space="preserve">moradores </w:t>
      </w:r>
      <w:r w:rsidRPr="008E5AF4">
        <w:rPr>
          <w:rFonts w:ascii="Arial" w:hAnsi="Arial" w:cs="Arial"/>
          <w:bCs/>
          <w:iCs/>
          <w:spacing w:val="6"/>
          <w:lang w:val="pt-PT" w:eastAsia="zh-CN"/>
        </w:rPr>
        <w:t xml:space="preserve">do  </w:t>
      </w:r>
      <w:r w:rsidRPr="008E5AF4">
        <w:rPr>
          <w:rFonts w:ascii="Arial" w:hAnsi="Arial" w:cs="Arial"/>
          <w:bCs/>
          <w:iCs/>
          <w:spacing w:val="7"/>
          <w:lang w:val="pt-PT" w:eastAsia="zh-CN"/>
        </w:rPr>
        <w:t xml:space="preserve">Estado  </w:t>
      </w:r>
      <w:r w:rsidRPr="008E5AF4">
        <w:rPr>
          <w:rFonts w:ascii="Arial" w:hAnsi="Arial" w:cs="Arial"/>
          <w:bCs/>
          <w:iCs/>
          <w:spacing w:val="4"/>
          <w:lang w:val="pt-PT" w:eastAsia="zh-CN"/>
        </w:rPr>
        <w:t xml:space="preserve">de  </w:t>
      </w:r>
      <w:r w:rsidRPr="008E5AF4">
        <w:rPr>
          <w:rFonts w:ascii="Arial" w:hAnsi="Arial" w:cs="Arial"/>
          <w:bCs/>
          <w:iCs/>
          <w:spacing w:val="6"/>
          <w:lang w:val="pt-PT" w:eastAsia="zh-CN"/>
        </w:rPr>
        <w:t xml:space="preserve">São </w:t>
      </w:r>
      <w:r w:rsidRPr="008E5AF4">
        <w:rPr>
          <w:rFonts w:ascii="Arial" w:hAnsi="Arial" w:cs="Arial"/>
          <w:bCs/>
          <w:iCs/>
          <w:spacing w:val="7"/>
          <w:lang w:val="pt-PT" w:eastAsia="zh-CN"/>
        </w:rPr>
        <w:t xml:space="preserve">Paulo </w:t>
      </w:r>
      <w:r w:rsidRPr="008E5AF4">
        <w:rPr>
          <w:rFonts w:ascii="Arial" w:hAnsi="Arial" w:cs="Arial"/>
          <w:bCs/>
          <w:iCs/>
          <w:spacing w:val="4"/>
          <w:lang w:val="pt-PT" w:eastAsia="zh-CN"/>
        </w:rPr>
        <w:t xml:space="preserve">ou </w:t>
      </w:r>
      <w:r w:rsidRPr="008E5AF4">
        <w:rPr>
          <w:rFonts w:ascii="Arial" w:hAnsi="Arial" w:cs="Arial"/>
          <w:bCs/>
          <w:iCs/>
          <w:spacing w:val="5"/>
          <w:lang w:val="pt-PT" w:eastAsia="zh-CN"/>
        </w:rPr>
        <w:t xml:space="preserve">na </w:t>
      </w:r>
      <w:r w:rsidRPr="008E5AF4">
        <w:rPr>
          <w:rFonts w:ascii="Arial" w:hAnsi="Arial" w:cs="Arial"/>
          <w:bCs/>
          <w:iCs/>
          <w:spacing w:val="7"/>
          <w:lang w:val="pt-PT" w:eastAsia="zh-CN"/>
        </w:rPr>
        <w:t xml:space="preserve">região </w:t>
      </w:r>
      <w:r w:rsidRPr="008E5AF4">
        <w:rPr>
          <w:rFonts w:ascii="Arial" w:hAnsi="Arial" w:cs="Arial"/>
          <w:bCs/>
          <w:iCs/>
          <w:spacing w:val="8"/>
          <w:lang w:val="pt-PT" w:eastAsia="zh-CN"/>
        </w:rPr>
        <w:t xml:space="preserve">metropolitana </w:t>
      </w:r>
      <w:r w:rsidRPr="008E5AF4">
        <w:rPr>
          <w:rFonts w:ascii="Arial" w:hAnsi="Arial" w:cs="Arial"/>
          <w:bCs/>
          <w:iCs/>
          <w:spacing w:val="4"/>
          <w:lang w:val="pt-PT" w:eastAsia="zh-CN"/>
        </w:rPr>
        <w:t xml:space="preserve">de </w:t>
      </w:r>
      <w:r w:rsidRPr="008E5AF4">
        <w:rPr>
          <w:rFonts w:ascii="Arial" w:hAnsi="Arial" w:cs="Arial"/>
          <w:bCs/>
          <w:iCs/>
          <w:spacing w:val="8"/>
          <w:lang w:val="pt-PT" w:eastAsia="zh-CN"/>
        </w:rPr>
        <w:t xml:space="preserve">Santos, </w:t>
      </w:r>
      <w:r w:rsidRPr="008E5AF4">
        <w:rPr>
          <w:rFonts w:ascii="Arial" w:hAnsi="Arial" w:cs="Arial"/>
          <w:bCs/>
          <w:iCs/>
          <w:spacing w:val="7"/>
          <w:lang w:val="pt-PT" w:eastAsia="zh-CN"/>
        </w:rPr>
        <w:t xml:space="preserve">desde que </w:t>
      </w:r>
      <w:r w:rsidRPr="008E5AF4">
        <w:rPr>
          <w:rFonts w:ascii="Arial" w:hAnsi="Arial" w:cs="Arial"/>
          <w:bCs/>
          <w:iCs/>
          <w:lang w:val="pt-PT" w:eastAsia="zh-CN"/>
        </w:rPr>
        <w:t xml:space="preserve">o </w:t>
      </w:r>
      <w:r w:rsidRPr="008E5AF4">
        <w:rPr>
          <w:rFonts w:ascii="Arial" w:hAnsi="Arial" w:cs="Arial"/>
          <w:bCs/>
          <w:iCs/>
          <w:spacing w:val="8"/>
          <w:lang w:val="pt-PT" w:eastAsia="zh-CN"/>
        </w:rPr>
        <w:t xml:space="preserve">solicitante </w:t>
      </w:r>
      <w:r w:rsidRPr="008E5AF4">
        <w:rPr>
          <w:rFonts w:ascii="Arial" w:hAnsi="Arial" w:cs="Arial"/>
          <w:bCs/>
          <w:iCs/>
          <w:spacing w:val="6"/>
          <w:lang w:val="pt-PT" w:eastAsia="zh-CN"/>
        </w:rPr>
        <w:t xml:space="preserve">seja </w:t>
      </w:r>
      <w:r w:rsidRPr="008E5AF4">
        <w:rPr>
          <w:rFonts w:ascii="Arial" w:hAnsi="Arial" w:cs="Arial"/>
          <w:bCs/>
          <w:iCs/>
          <w:spacing w:val="8"/>
          <w:lang w:val="pt-PT" w:eastAsia="zh-CN"/>
        </w:rPr>
        <w:t xml:space="preserve">membro </w:t>
      </w:r>
      <w:r w:rsidRPr="008E5AF4">
        <w:rPr>
          <w:rFonts w:ascii="Arial" w:hAnsi="Arial" w:cs="Arial"/>
          <w:bCs/>
          <w:iCs/>
          <w:spacing w:val="4"/>
          <w:lang w:val="pt-PT" w:eastAsia="zh-CN"/>
        </w:rPr>
        <w:t xml:space="preserve">do </w:t>
      </w:r>
      <w:r w:rsidRPr="008E5AF4">
        <w:rPr>
          <w:rFonts w:ascii="Arial" w:hAnsi="Arial" w:cs="Arial"/>
          <w:bCs/>
          <w:iCs/>
          <w:spacing w:val="7"/>
          <w:lang w:val="pt-PT" w:eastAsia="zh-CN"/>
        </w:rPr>
        <w:t xml:space="preserve">quadro </w:t>
      </w:r>
      <w:r w:rsidRPr="008E5AF4">
        <w:rPr>
          <w:rFonts w:ascii="Arial" w:hAnsi="Arial" w:cs="Arial"/>
          <w:bCs/>
          <w:iCs/>
          <w:spacing w:val="8"/>
          <w:lang w:val="pt-PT" w:eastAsia="zh-CN"/>
        </w:rPr>
        <w:t xml:space="preserve">associativo </w:t>
      </w:r>
      <w:r w:rsidRPr="008E5AF4">
        <w:rPr>
          <w:rFonts w:ascii="Arial" w:hAnsi="Arial" w:cs="Arial"/>
          <w:bCs/>
          <w:iCs/>
          <w:spacing w:val="5"/>
          <w:lang w:val="pt-PT" w:eastAsia="zh-CN"/>
        </w:rPr>
        <w:t xml:space="preserve">no </w:t>
      </w:r>
      <w:r w:rsidRPr="008E5AF4">
        <w:rPr>
          <w:rFonts w:ascii="Arial" w:hAnsi="Arial" w:cs="Arial"/>
          <w:bCs/>
          <w:iCs/>
          <w:spacing w:val="9"/>
          <w:lang w:val="pt-PT" w:eastAsia="zh-CN"/>
        </w:rPr>
        <w:t xml:space="preserve">mínimo </w:t>
      </w:r>
      <w:r w:rsidRPr="008E5AF4">
        <w:rPr>
          <w:rFonts w:ascii="Arial" w:hAnsi="Arial" w:cs="Arial"/>
          <w:bCs/>
          <w:iCs/>
          <w:spacing w:val="4"/>
          <w:lang w:val="pt-PT" w:eastAsia="zh-CN"/>
        </w:rPr>
        <w:t xml:space="preserve">15 </w:t>
      </w:r>
      <w:r w:rsidRPr="008E5AF4">
        <w:rPr>
          <w:rFonts w:ascii="Arial" w:hAnsi="Arial" w:cs="Arial"/>
          <w:bCs/>
          <w:iCs/>
          <w:spacing w:val="8"/>
          <w:lang w:val="pt-PT" w:eastAsia="zh-CN"/>
        </w:rPr>
        <w:t xml:space="preserve">(quinze) </w:t>
      </w:r>
      <w:r w:rsidRPr="008E5AF4">
        <w:rPr>
          <w:rFonts w:ascii="Arial" w:hAnsi="Arial" w:cs="Arial"/>
          <w:bCs/>
          <w:iCs/>
          <w:spacing w:val="7"/>
          <w:lang w:val="pt-PT" w:eastAsia="zh-CN"/>
        </w:rPr>
        <w:t xml:space="preserve">anos </w:t>
      </w:r>
      <w:r w:rsidRPr="008E5AF4">
        <w:rPr>
          <w:rFonts w:ascii="Arial" w:hAnsi="Arial" w:cs="Arial"/>
          <w:bCs/>
          <w:iCs/>
          <w:lang w:val="pt-PT" w:eastAsia="zh-CN"/>
        </w:rPr>
        <w:t xml:space="preserve">e  </w:t>
      </w:r>
      <w:r w:rsidRPr="008E5AF4">
        <w:rPr>
          <w:rFonts w:ascii="Arial" w:hAnsi="Arial" w:cs="Arial"/>
          <w:bCs/>
          <w:iCs/>
          <w:spacing w:val="7"/>
          <w:lang w:val="pt-PT" w:eastAsia="zh-CN"/>
        </w:rPr>
        <w:t xml:space="preserve">por  razões  </w:t>
      </w:r>
      <w:r w:rsidRPr="008E5AF4">
        <w:rPr>
          <w:rFonts w:ascii="Arial" w:hAnsi="Arial" w:cs="Arial"/>
          <w:bCs/>
          <w:iCs/>
          <w:spacing w:val="8"/>
          <w:lang w:val="pt-PT" w:eastAsia="zh-CN"/>
        </w:rPr>
        <w:t xml:space="preserve">legítimas conforme </w:t>
      </w:r>
      <w:r w:rsidRPr="008E5AF4">
        <w:rPr>
          <w:rFonts w:ascii="Arial" w:hAnsi="Arial" w:cs="Arial"/>
          <w:bCs/>
          <w:iCs/>
          <w:spacing w:val="7"/>
          <w:lang w:val="pt-PT" w:eastAsia="zh-CN"/>
        </w:rPr>
        <w:t xml:space="preserve">crivo </w:t>
      </w:r>
      <w:r w:rsidRPr="008E5AF4">
        <w:rPr>
          <w:rFonts w:ascii="Arial" w:hAnsi="Arial" w:cs="Arial"/>
          <w:bCs/>
          <w:iCs/>
          <w:spacing w:val="4"/>
          <w:lang w:val="pt-PT" w:eastAsia="zh-CN"/>
        </w:rPr>
        <w:t>do Conselho de Administração.</w:t>
      </w:r>
    </w:p>
    <w:p w14:paraId="78303A14" w14:textId="77777777" w:rsidR="005B6CC5" w:rsidRPr="008E5AF4" w:rsidRDefault="005B6CC5" w:rsidP="005B6CC5">
      <w:pPr>
        <w:suppressAutoHyphens/>
        <w:spacing w:before="80"/>
        <w:jc w:val="both"/>
        <w:rPr>
          <w:rFonts w:ascii="Arial" w:hAnsi="Arial" w:cs="Arial"/>
          <w:lang w:val="pt-PT" w:eastAsia="zh-CN"/>
        </w:rPr>
      </w:pPr>
    </w:p>
    <w:p w14:paraId="6D311AAF"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lang w:val="pt-PT" w:eastAsia="zh-CN"/>
        </w:rPr>
        <w:t xml:space="preserve">§ 2 º - A </w:t>
      </w:r>
      <w:r w:rsidRPr="008E5AF4">
        <w:rPr>
          <w:rFonts w:ascii="Arial" w:hAnsi="Arial" w:cs="Arial"/>
          <w:spacing w:val="7"/>
          <w:lang w:val="pt-PT" w:eastAsia="zh-CN"/>
        </w:rPr>
        <w:t xml:space="preserve">licença </w:t>
      </w:r>
      <w:r w:rsidRPr="008E5AF4">
        <w:rPr>
          <w:rFonts w:ascii="Arial" w:hAnsi="Arial" w:cs="Arial"/>
          <w:spacing w:val="4"/>
          <w:lang w:val="pt-PT" w:eastAsia="zh-CN"/>
        </w:rPr>
        <w:t xml:space="preserve">de </w:t>
      </w:r>
      <w:r w:rsidRPr="008E5AF4">
        <w:rPr>
          <w:rFonts w:ascii="Arial" w:hAnsi="Arial" w:cs="Arial"/>
          <w:spacing w:val="6"/>
          <w:lang w:val="pt-PT" w:eastAsia="zh-CN"/>
        </w:rPr>
        <w:t xml:space="preserve">que </w:t>
      </w:r>
      <w:r w:rsidRPr="008E5AF4">
        <w:rPr>
          <w:rFonts w:ascii="Arial" w:hAnsi="Arial" w:cs="Arial"/>
          <w:spacing w:val="7"/>
          <w:lang w:val="pt-PT" w:eastAsia="zh-CN"/>
        </w:rPr>
        <w:t xml:space="preserve">trata </w:t>
      </w:r>
      <w:r w:rsidRPr="008E5AF4">
        <w:rPr>
          <w:rFonts w:ascii="Arial" w:hAnsi="Arial" w:cs="Arial"/>
          <w:lang w:val="pt-PT" w:eastAsia="zh-CN"/>
        </w:rPr>
        <w:t xml:space="preserve">o § 1 º </w:t>
      </w:r>
      <w:r w:rsidRPr="008E5AF4">
        <w:rPr>
          <w:rFonts w:ascii="Arial" w:hAnsi="Arial" w:cs="Arial"/>
          <w:spacing w:val="6"/>
          <w:lang w:val="pt-PT" w:eastAsia="zh-CN"/>
        </w:rPr>
        <w:t xml:space="preserve">será </w:t>
      </w:r>
      <w:r w:rsidRPr="008E5AF4">
        <w:rPr>
          <w:rFonts w:ascii="Arial" w:hAnsi="Arial" w:cs="Arial"/>
          <w:spacing w:val="8"/>
          <w:lang w:val="pt-PT" w:eastAsia="zh-CN"/>
        </w:rPr>
        <w:t xml:space="preserve">concedida </w:t>
      </w:r>
      <w:r w:rsidRPr="008E5AF4">
        <w:rPr>
          <w:rFonts w:ascii="Arial" w:hAnsi="Arial" w:cs="Arial"/>
          <w:spacing w:val="6"/>
          <w:lang w:val="pt-PT" w:eastAsia="zh-CN"/>
        </w:rPr>
        <w:t xml:space="preserve">por </w:t>
      </w:r>
      <w:r w:rsidRPr="008E5AF4">
        <w:rPr>
          <w:rFonts w:ascii="Arial" w:hAnsi="Arial" w:cs="Arial"/>
          <w:lang w:val="pt-PT" w:eastAsia="zh-CN"/>
        </w:rPr>
        <w:t xml:space="preserve">6 </w:t>
      </w:r>
      <w:r w:rsidRPr="008E5AF4">
        <w:rPr>
          <w:rFonts w:ascii="Arial" w:hAnsi="Arial" w:cs="Arial"/>
          <w:spacing w:val="7"/>
          <w:lang w:val="pt-PT" w:eastAsia="zh-CN"/>
        </w:rPr>
        <w:t xml:space="preserve">(seis) meses, </w:t>
      </w:r>
      <w:r w:rsidRPr="008E5AF4">
        <w:rPr>
          <w:rFonts w:ascii="Arial" w:hAnsi="Arial" w:cs="Arial"/>
          <w:spacing w:val="5"/>
          <w:lang w:val="pt-PT" w:eastAsia="zh-CN"/>
        </w:rPr>
        <w:t xml:space="preserve">com </w:t>
      </w:r>
      <w:r w:rsidRPr="008E5AF4">
        <w:rPr>
          <w:rFonts w:ascii="Arial" w:hAnsi="Arial" w:cs="Arial"/>
          <w:spacing w:val="8"/>
          <w:lang w:val="pt-PT" w:eastAsia="zh-CN"/>
        </w:rPr>
        <w:t xml:space="preserve">possibilidade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prorrogação </w:t>
      </w:r>
      <w:r w:rsidRPr="008E5AF4">
        <w:rPr>
          <w:rFonts w:ascii="Arial" w:hAnsi="Arial" w:cs="Arial"/>
          <w:spacing w:val="6"/>
          <w:lang w:val="pt-PT" w:eastAsia="zh-CN"/>
        </w:rPr>
        <w:t>por</w:t>
      </w:r>
      <w:r w:rsidRPr="008E5AF4">
        <w:rPr>
          <w:rFonts w:ascii="Arial" w:hAnsi="Arial" w:cs="Arial"/>
          <w:spacing w:val="72"/>
          <w:lang w:val="pt-PT" w:eastAsia="zh-CN"/>
        </w:rPr>
        <w:t xml:space="preserve"> </w:t>
      </w:r>
      <w:r w:rsidRPr="008E5AF4">
        <w:rPr>
          <w:rFonts w:ascii="Arial" w:hAnsi="Arial" w:cs="Arial"/>
          <w:spacing w:val="7"/>
          <w:lang w:val="pt-PT" w:eastAsia="zh-CN"/>
        </w:rPr>
        <w:t xml:space="preserve">mais </w:t>
      </w:r>
      <w:r w:rsidRPr="008E5AF4">
        <w:rPr>
          <w:rFonts w:ascii="Arial" w:hAnsi="Arial" w:cs="Arial"/>
          <w:spacing w:val="5"/>
          <w:lang w:val="pt-PT" w:eastAsia="zh-CN"/>
        </w:rPr>
        <w:t xml:space="preserve">um </w:t>
      </w:r>
      <w:r w:rsidRPr="008E5AF4">
        <w:rPr>
          <w:rFonts w:ascii="Arial" w:hAnsi="Arial" w:cs="Arial"/>
          <w:spacing w:val="7"/>
          <w:lang w:val="pt-PT" w:eastAsia="zh-CN"/>
        </w:rPr>
        <w:t xml:space="preserve">único </w:t>
      </w:r>
      <w:r w:rsidRPr="008E5AF4">
        <w:rPr>
          <w:rFonts w:ascii="Arial" w:hAnsi="Arial" w:cs="Arial"/>
          <w:spacing w:val="8"/>
          <w:lang w:val="pt-PT" w:eastAsia="zh-CN"/>
        </w:rPr>
        <w:t xml:space="preserve">idêntico </w:t>
      </w:r>
      <w:r w:rsidRPr="008E5AF4">
        <w:rPr>
          <w:rFonts w:ascii="Arial" w:hAnsi="Arial" w:cs="Arial"/>
          <w:spacing w:val="7"/>
          <w:lang w:val="pt-PT" w:eastAsia="zh-CN"/>
        </w:rPr>
        <w:t xml:space="preserve">período, </w:t>
      </w:r>
      <w:r w:rsidRPr="008E5AF4">
        <w:rPr>
          <w:rFonts w:ascii="Arial" w:hAnsi="Arial" w:cs="Arial"/>
          <w:spacing w:val="6"/>
          <w:lang w:val="pt-PT" w:eastAsia="zh-CN"/>
        </w:rPr>
        <w:t xml:space="preserve">sem </w:t>
      </w:r>
      <w:r w:rsidRPr="008E5AF4">
        <w:rPr>
          <w:rFonts w:ascii="Arial" w:hAnsi="Arial" w:cs="Arial"/>
          <w:spacing w:val="8"/>
          <w:lang w:val="pt-PT" w:eastAsia="zh-CN"/>
        </w:rPr>
        <w:t xml:space="preserve">pagamento </w:t>
      </w:r>
      <w:r w:rsidRPr="008E5AF4">
        <w:rPr>
          <w:rFonts w:ascii="Arial" w:hAnsi="Arial" w:cs="Arial"/>
          <w:spacing w:val="4"/>
          <w:lang w:val="pt-PT" w:eastAsia="zh-CN"/>
        </w:rPr>
        <w:t xml:space="preserve">de </w:t>
      </w:r>
      <w:r w:rsidRPr="008E5AF4">
        <w:rPr>
          <w:rFonts w:ascii="Arial" w:hAnsi="Arial" w:cs="Arial"/>
          <w:spacing w:val="8"/>
          <w:lang w:val="pt-PT" w:eastAsia="zh-CN"/>
        </w:rPr>
        <w:t>mensalidade, ou por qualquer  ourtro período a critério do Conselho de Administração.</w:t>
      </w:r>
    </w:p>
    <w:p w14:paraId="0FD98A83" w14:textId="77777777" w:rsidR="005B6CC5" w:rsidRPr="008E5AF4" w:rsidRDefault="005B6CC5" w:rsidP="005B6CC5">
      <w:pPr>
        <w:suppressAutoHyphens/>
        <w:spacing w:before="80"/>
        <w:jc w:val="both"/>
        <w:rPr>
          <w:rFonts w:ascii="Arial" w:hAnsi="Arial" w:cs="Arial"/>
          <w:lang w:val="pt-PT" w:eastAsia="zh-CN"/>
        </w:rPr>
      </w:pPr>
    </w:p>
    <w:p w14:paraId="27A37C76"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lang w:val="pt-PT" w:eastAsia="zh-CN"/>
        </w:rPr>
        <w:t xml:space="preserve">§ 3 º - </w:t>
      </w:r>
      <w:r w:rsidRPr="008E5AF4">
        <w:rPr>
          <w:rFonts w:ascii="Arial" w:hAnsi="Arial" w:cs="Arial"/>
          <w:spacing w:val="7"/>
          <w:lang w:val="pt-PT" w:eastAsia="zh-CN"/>
        </w:rPr>
        <w:t xml:space="preserve">Caso </w:t>
      </w:r>
      <w:r w:rsidRPr="008E5AF4">
        <w:rPr>
          <w:rFonts w:ascii="Arial" w:hAnsi="Arial" w:cs="Arial"/>
          <w:lang w:val="pt-PT" w:eastAsia="zh-CN"/>
        </w:rPr>
        <w:t xml:space="preserve">o </w:t>
      </w:r>
      <w:r w:rsidRPr="008E5AF4">
        <w:rPr>
          <w:rFonts w:ascii="Arial" w:hAnsi="Arial" w:cs="Arial"/>
          <w:spacing w:val="8"/>
          <w:lang w:val="pt-PT" w:eastAsia="zh-CN"/>
        </w:rPr>
        <w:t xml:space="preserve">associado licenciado, durante </w:t>
      </w:r>
      <w:r w:rsidRPr="008E5AF4">
        <w:rPr>
          <w:rFonts w:ascii="Arial" w:hAnsi="Arial" w:cs="Arial"/>
          <w:lang w:val="pt-PT" w:eastAsia="zh-CN"/>
        </w:rPr>
        <w:t xml:space="preserve">o  </w:t>
      </w:r>
      <w:r w:rsidRPr="008E5AF4">
        <w:rPr>
          <w:rFonts w:ascii="Arial" w:hAnsi="Arial" w:cs="Arial"/>
          <w:spacing w:val="8"/>
          <w:lang w:val="pt-PT" w:eastAsia="zh-CN"/>
        </w:rPr>
        <w:t xml:space="preserve">período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licença, </w:t>
      </w:r>
      <w:r w:rsidRPr="008E5AF4">
        <w:rPr>
          <w:rFonts w:ascii="Arial" w:hAnsi="Arial" w:cs="Arial"/>
          <w:spacing w:val="7"/>
          <w:lang w:val="pt-PT" w:eastAsia="zh-CN"/>
        </w:rPr>
        <w:t xml:space="preserve">perca  </w:t>
      </w:r>
      <w:r w:rsidRPr="008E5AF4">
        <w:rPr>
          <w:rFonts w:ascii="Arial" w:hAnsi="Arial" w:cs="Arial"/>
          <w:lang w:val="pt-PT" w:eastAsia="zh-CN"/>
        </w:rPr>
        <w:t xml:space="preserve">a  </w:t>
      </w:r>
      <w:r w:rsidRPr="008E5AF4">
        <w:rPr>
          <w:rFonts w:ascii="Arial" w:hAnsi="Arial" w:cs="Arial"/>
          <w:spacing w:val="8"/>
          <w:lang w:val="pt-PT" w:eastAsia="zh-CN"/>
        </w:rPr>
        <w:t xml:space="preserve">condição </w:t>
      </w:r>
      <w:r w:rsidRPr="008E5AF4">
        <w:rPr>
          <w:rFonts w:ascii="Arial" w:hAnsi="Arial" w:cs="Arial"/>
          <w:spacing w:val="6"/>
          <w:lang w:val="pt-PT" w:eastAsia="zh-CN"/>
        </w:rPr>
        <w:t xml:space="preserve">que lhe </w:t>
      </w:r>
      <w:r w:rsidRPr="008E5AF4">
        <w:rPr>
          <w:rFonts w:ascii="Arial" w:hAnsi="Arial" w:cs="Arial"/>
          <w:spacing w:val="7"/>
          <w:lang w:val="pt-PT" w:eastAsia="zh-CN"/>
        </w:rPr>
        <w:t xml:space="preserve">deferiu </w:t>
      </w:r>
      <w:r w:rsidRPr="008E5AF4">
        <w:rPr>
          <w:rFonts w:ascii="Arial" w:hAnsi="Arial" w:cs="Arial"/>
          <w:lang w:val="pt-PT" w:eastAsia="zh-CN"/>
        </w:rPr>
        <w:t xml:space="preserve">a </w:t>
      </w:r>
      <w:r w:rsidRPr="008E5AF4">
        <w:rPr>
          <w:rFonts w:ascii="Arial" w:hAnsi="Arial" w:cs="Arial"/>
          <w:spacing w:val="8"/>
          <w:lang w:val="pt-PT" w:eastAsia="zh-CN"/>
        </w:rPr>
        <w:t xml:space="preserve">licença </w:t>
      </w:r>
      <w:r w:rsidRPr="008E5AF4">
        <w:rPr>
          <w:rFonts w:ascii="Arial" w:hAnsi="Arial" w:cs="Arial"/>
          <w:spacing w:val="4"/>
          <w:lang w:val="pt-PT" w:eastAsia="zh-CN"/>
        </w:rPr>
        <w:t xml:space="preserve">ou </w:t>
      </w:r>
      <w:r w:rsidRPr="008E5AF4">
        <w:rPr>
          <w:rFonts w:ascii="Arial" w:hAnsi="Arial" w:cs="Arial"/>
          <w:spacing w:val="8"/>
          <w:lang w:val="pt-PT" w:eastAsia="zh-CN"/>
        </w:rPr>
        <w:t xml:space="preserve">freqüente </w:t>
      </w:r>
      <w:r w:rsidRPr="008E5AF4">
        <w:rPr>
          <w:rFonts w:ascii="Arial" w:hAnsi="Arial" w:cs="Arial"/>
          <w:lang w:val="pt-PT" w:eastAsia="zh-CN"/>
        </w:rPr>
        <w:t xml:space="preserve">o </w:t>
      </w:r>
      <w:r w:rsidRPr="008E5AF4">
        <w:rPr>
          <w:rFonts w:ascii="Arial" w:hAnsi="Arial" w:cs="Arial"/>
          <w:spacing w:val="7"/>
          <w:lang w:val="pt-PT" w:eastAsia="zh-CN"/>
        </w:rPr>
        <w:t xml:space="preserve">clube, </w:t>
      </w:r>
      <w:r w:rsidRPr="008E5AF4">
        <w:rPr>
          <w:rFonts w:ascii="Arial" w:hAnsi="Arial" w:cs="Arial"/>
          <w:spacing w:val="6"/>
          <w:lang w:val="pt-PT" w:eastAsia="zh-CN"/>
        </w:rPr>
        <w:t xml:space="preserve">lhe será </w:t>
      </w:r>
      <w:r w:rsidRPr="008E5AF4">
        <w:rPr>
          <w:rFonts w:ascii="Arial" w:hAnsi="Arial" w:cs="Arial"/>
          <w:spacing w:val="8"/>
          <w:lang w:val="pt-PT" w:eastAsia="zh-CN"/>
        </w:rPr>
        <w:t xml:space="preserve">cobrada </w:t>
      </w:r>
      <w:r w:rsidRPr="008E5AF4">
        <w:rPr>
          <w:rFonts w:ascii="Arial" w:hAnsi="Arial" w:cs="Arial"/>
          <w:lang w:val="pt-PT" w:eastAsia="zh-CN"/>
        </w:rPr>
        <w:t xml:space="preserve">a </w:t>
      </w:r>
      <w:r w:rsidRPr="008E5AF4">
        <w:rPr>
          <w:rFonts w:ascii="Arial" w:hAnsi="Arial" w:cs="Arial"/>
          <w:spacing w:val="8"/>
          <w:lang w:val="pt-PT" w:eastAsia="zh-CN"/>
        </w:rPr>
        <w:t xml:space="preserve">mensalidade correspondente </w:t>
      </w:r>
      <w:r w:rsidRPr="008E5AF4">
        <w:rPr>
          <w:rFonts w:ascii="Arial" w:hAnsi="Arial" w:cs="Arial"/>
          <w:spacing w:val="6"/>
          <w:lang w:val="pt-PT" w:eastAsia="zh-CN"/>
        </w:rPr>
        <w:t xml:space="preserve">aos </w:t>
      </w:r>
      <w:r w:rsidRPr="008E5AF4">
        <w:rPr>
          <w:rFonts w:ascii="Arial" w:hAnsi="Arial" w:cs="Arial"/>
          <w:spacing w:val="7"/>
          <w:lang w:val="pt-PT" w:eastAsia="zh-CN"/>
        </w:rPr>
        <w:t xml:space="preserve">meses </w:t>
      </w:r>
      <w:r w:rsidRPr="008E5AF4">
        <w:rPr>
          <w:rFonts w:ascii="Arial" w:hAnsi="Arial" w:cs="Arial"/>
          <w:spacing w:val="4"/>
          <w:lang w:val="pt-PT" w:eastAsia="zh-CN"/>
        </w:rPr>
        <w:t xml:space="preserve">de </w:t>
      </w:r>
      <w:r w:rsidRPr="008E5AF4">
        <w:rPr>
          <w:rFonts w:ascii="Arial" w:hAnsi="Arial" w:cs="Arial"/>
          <w:spacing w:val="6"/>
          <w:lang w:val="pt-PT" w:eastAsia="zh-CN"/>
        </w:rPr>
        <w:t xml:space="preserve">sua </w:t>
      </w:r>
      <w:r w:rsidRPr="008E5AF4">
        <w:rPr>
          <w:rFonts w:ascii="Arial" w:hAnsi="Arial" w:cs="Arial"/>
          <w:spacing w:val="8"/>
          <w:lang w:val="pt-PT" w:eastAsia="zh-CN"/>
        </w:rPr>
        <w:t xml:space="preserve">presença. Mantida </w:t>
      </w:r>
      <w:r w:rsidRPr="008E5AF4">
        <w:rPr>
          <w:rFonts w:ascii="Arial" w:hAnsi="Arial" w:cs="Arial"/>
          <w:lang w:val="pt-PT" w:eastAsia="zh-CN"/>
        </w:rPr>
        <w:t xml:space="preserve">a </w:t>
      </w:r>
      <w:r w:rsidRPr="008E5AF4">
        <w:rPr>
          <w:rFonts w:ascii="Arial" w:hAnsi="Arial" w:cs="Arial"/>
          <w:spacing w:val="8"/>
          <w:lang w:val="pt-PT" w:eastAsia="zh-CN"/>
        </w:rPr>
        <w:t xml:space="preserve">freqüência, mesmo </w:t>
      </w:r>
      <w:r w:rsidRPr="008E5AF4">
        <w:rPr>
          <w:rFonts w:ascii="Arial" w:hAnsi="Arial" w:cs="Arial"/>
          <w:spacing w:val="6"/>
          <w:lang w:val="pt-PT" w:eastAsia="zh-CN"/>
        </w:rPr>
        <w:t>que</w:t>
      </w:r>
      <w:r w:rsidRPr="008E5AF4">
        <w:rPr>
          <w:rFonts w:ascii="Arial" w:hAnsi="Arial" w:cs="Arial"/>
          <w:spacing w:val="72"/>
          <w:lang w:val="pt-PT" w:eastAsia="zh-CN"/>
        </w:rPr>
        <w:t xml:space="preserve"> </w:t>
      </w:r>
      <w:r w:rsidRPr="008E5AF4">
        <w:rPr>
          <w:rFonts w:ascii="Arial" w:hAnsi="Arial" w:cs="Arial"/>
          <w:spacing w:val="8"/>
          <w:lang w:val="pt-PT" w:eastAsia="zh-CN"/>
        </w:rPr>
        <w:t xml:space="preserve">esporádica, </w:t>
      </w:r>
      <w:r w:rsidRPr="008E5AF4">
        <w:rPr>
          <w:rFonts w:ascii="Arial" w:hAnsi="Arial" w:cs="Arial"/>
          <w:spacing w:val="7"/>
          <w:lang w:val="pt-PT" w:eastAsia="zh-CN"/>
        </w:rPr>
        <w:t xml:space="preserve">por </w:t>
      </w:r>
      <w:r w:rsidRPr="008E5AF4">
        <w:rPr>
          <w:rFonts w:ascii="Arial" w:hAnsi="Arial" w:cs="Arial"/>
          <w:spacing w:val="8"/>
          <w:lang w:val="pt-PT" w:eastAsia="zh-CN"/>
        </w:rPr>
        <w:t xml:space="preserve">quatro </w:t>
      </w:r>
      <w:r w:rsidRPr="008E5AF4">
        <w:rPr>
          <w:rFonts w:ascii="Arial" w:hAnsi="Arial" w:cs="Arial"/>
          <w:spacing w:val="7"/>
          <w:lang w:val="pt-PT" w:eastAsia="zh-CN"/>
        </w:rPr>
        <w:t xml:space="preserve">meses, </w:t>
      </w:r>
      <w:r w:rsidRPr="008E5AF4">
        <w:rPr>
          <w:rFonts w:ascii="Arial" w:hAnsi="Arial" w:cs="Arial"/>
          <w:lang w:val="pt-PT" w:eastAsia="zh-CN"/>
        </w:rPr>
        <w:t xml:space="preserve">a </w:t>
      </w:r>
      <w:r w:rsidRPr="008E5AF4">
        <w:rPr>
          <w:rFonts w:ascii="Arial" w:hAnsi="Arial" w:cs="Arial"/>
          <w:spacing w:val="8"/>
          <w:lang w:val="pt-PT" w:eastAsia="zh-CN"/>
        </w:rPr>
        <w:t xml:space="preserve">licença </w:t>
      </w:r>
      <w:r w:rsidRPr="008E5AF4">
        <w:rPr>
          <w:rFonts w:ascii="Arial" w:hAnsi="Arial" w:cs="Arial"/>
          <w:spacing w:val="7"/>
          <w:lang w:val="pt-PT" w:eastAsia="zh-CN"/>
        </w:rPr>
        <w:t xml:space="preserve">será </w:t>
      </w:r>
      <w:r w:rsidRPr="008E5AF4">
        <w:rPr>
          <w:rFonts w:ascii="Arial" w:hAnsi="Arial" w:cs="Arial"/>
          <w:spacing w:val="9"/>
          <w:lang w:val="pt-PT" w:eastAsia="zh-CN"/>
        </w:rPr>
        <w:t xml:space="preserve">automaticamente </w:t>
      </w:r>
      <w:r w:rsidRPr="008E5AF4">
        <w:rPr>
          <w:rFonts w:ascii="Arial" w:hAnsi="Arial" w:cs="Arial"/>
          <w:spacing w:val="8"/>
          <w:lang w:val="pt-PT" w:eastAsia="zh-CN"/>
        </w:rPr>
        <w:t>cancelada.</w:t>
      </w:r>
    </w:p>
    <w:p w14:paraId="45EA8F89" w14:textId="77777777" w:rsidR="005B6CC5" w:rsidRPr="008E5AF4" w:rsidRDefault="005B6CC5" w:rsidP="005B6CC5">
      <w:pPr>
        <w:numPr>
          <w:ilvl w:val="0"/>
          <w:numId w:val="4"/>
        </w:numPr>
        <w:suppressAutoHyphens/>
        <w:spacing w:before="80" w:line="288" w:lineRule="auto"/>
        <w:ind w:left="0"/>
        <w:jc w:val="both"/>
        <w:rPr>
          <w:rFonts w:ascii="Arial" w:hAnsi="Arial" w:cs="Arial"/>
          <w:b/>
          <w:i/>
          <w:lang w:val="pt-PT" w:eastAsia="zh-CN"/>
        </w:rPr>
      </w:pPr>
    </w:p>
    <w:p w14:paraId="52915E59"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spacing w:val="6"/>
          <w:lang w:val="pt-PT" w:eastAsia="zh-CN"/>
        </w:rPr>
        <w:t>Art. 9</w:t>
      </w:r>
      <w:r w:rsidRPr="008E5AF4">
        <w:rPr>
          <w:rFonts w:ascii="Arial" w:hAnsi="Arial" w:cs="Arial"/>
          <w:lang w:val="pt-PT" w:eastAsia="zh-CN"/>
        </w:rPr>
        <w:t xml:space="preserve">º· - O  </w:t>
      </w:r>
      <w:r w:rsidRPr="008E5AF4">
        <w:rPr>
          <w:rFonts w:ascii="Arial" w:hAnsi="Arial" w:cs="Arial"/>
          <w:spacing w:val="8"/>
          <w:lang w:val="pt-PT" w:eastAsia="zh-CN"/>
        </w:rPr>
        <w:t xml:space="preserve">associado, </w:t>
      </w:r>
      <w:r w:rsidRPr="008E5AF4">
        <w:rPr>
          <w:rFonts w:ascii="Arial" w:hAnsi="Arial" w:cs="Arial"/>
          <w:spacing w:val="6"/>
          <w:lang w:val="pt-PT" w:eastAsia="zh-CN"/>
        </w:rPr>
        <w:t xml:space="preserve">que </w:t>
      </w:r>
      <w:r w:rsidRPr="008E5AF4">
        <w:rPr>
          <w:rFonts w:ascii="Arial" w:hAnsi="Arial" w:cs="Arial"/>
          <w:spacing w:val="8"/>
          <w:lang w:val="pt-PT" w:eastAsia="zh-CN"/>
        </w:rPr>
        <w:t xml:space="preserve">desejar </w:t>
      </w:r>
      <w:r w:rsidRPr="008E5AF4">
        <w:rPr>
          <w:rFonts w:ascii="Arial" w:hAnsi="Arial" w:cs="Arial"/>
          <w:spacing w:val="9"/>
          <w:lang w:val="pt-PT" w:eastAsia="zh-CN"/>
        </w:rPr>
        <w:t xml:space="preserve">desligar-se </w:t>
      </w:r>
      <w:r w:rsidRPr="008E5AF4">
        <w:rPr>
          <w:rFonts w:ascii="Arial" w:hAnsi="Arial" w:cs="Arial"/>
          <w:spacing w:val="4"/>
          <w:lang w:val="pt-PT" w:eastAsia="zh-CN"/>
        </w:rPr>
        <w:t xml:space="preserve">do  </w:t>
      </w:r>
      <w:r w:rsidRPr="008E5AF4">
        <w:rPr>
          <w:rFonts w:ascii="Arial" w:hAnsi="Arial" w:cs="Arial"/>
          <w:spacing w:val="8"/>
          <w:lang w:val="pt-PT" w:eastAsia="zh-CN"/>
        </w:rPr>
        <w:t>quadro associativo, deverá formular</w:t>
      </w:r>
      <w:r w:rsidRPr="008E5AF4">
        <w:rPr>
          <w:rFonts w:ascii="Arial" w:hAnsi="Arial" w:cs="Arial"/>
          <w:spacing w:val="76"/>
          <w:lang w:val="pt-PT" w:eastAsia="zh-CN"/>
        </w:rPr>
        <w:t xml:space="preserve"> </w:t>
      </w:r>
      <w:r w:rsidRPr="008E5AF4">
        <w:rPr>
          <w:rFonts w:ascii="Arial" w:hAnsi="Arial" w:cs="Arial"/>
          <w:spacing w:val="6"/>
          <w:lang w:val="pt-PT" w:eastAsia="zh-CN"/>
        </w:rPr>
        <w:t>por</w:t>
      </w:r>
      <w:r w:rsidRPr="008E5AF4">
        <w:rPr>
          <w:rFonts w:ascii="Arial" w:hAnsi="Arial" w:cs="Arial"/>
          <w:spacing w:val="20"/>
          <w:lang w:val="pt-PT" w:eastAsia="zh-CN"/>
        </w:rPr>
        <w:t xml:space="preserve"> </w:t>
      </w:r>
      <w:r w:rsidRPr="008E5AF4">
        <w:rPr>
          <w:rFonts w:ascii="Arial" w:hAnsi="Arial" w:cs="Arial"/>
          <w:spacing w:val="8"/>
          <w:lang w:val="pt-PT" w:eastAsia="zh-CN"/>
        </w:rPr>
        <w:t>escrito</w:t>
      </w:r>
      <w:r w:rsidRPr="008E5AF4">
        <w:rPr>
          <w:rFonts w:ascii="Arial" w:hAnsi="Arial" w:cs="Arial"/>
          <w:spacing w:val="19"/>
          <w:lang w:val="pt-PT" w:eastAsia="zh-CN"/>
        </w:rPr>
        <w:t xml:space="preserve"> </w:t>
      </w:r>
      <w:r w:rsidRPr="008E5AF4">
        <w:rPr>
          <w:rFonts w:ascii="Arial" w:hAnsi="Arial" w:cs="Arial"/>
          <w:spacing w:val="6"/>
          <w:lang w:val="pt-PT" w:eastAsia="zh-CN"/>
        </w:rPr>
        <w:t>seu</w:t>
      </w:r>
      <w:r w:rsidRPr="008E5AF4">
        <w:rPr>
          <w:rFonts w:ascii="Arial" w:hAnsi="Arial" w:cs="Arial"/>
          <w:spacing w:val="20"/>
          <w:lang w:val="pt-PT" w:eastAsia="zh-CN"/>
        </w:rPr>
        <w:t xml:space="preserve"> </w:t>
      </w:r>
      <w:r w:rsidRPr="008E5AF4">
        <w:rPr>
          <w:rFonts w:ascii="Arial" w:hAnsi="Arial" w:cs="Arial"/>
          <w:spacing w:val="8"/>
          <w:lang w:val="pt-PT" w:eastAsia="zh-CN"/>
        </w:rPr>
        <w:t>pedido</w:t>
      </w:r>
      <w:r w:rsidRPr="008E5AF4">
        <w:rPr>
          <w:rFonts w:ascii="Arial" w:hAnsi="Arial" w:cs="Arial"/>
          <w:spacing w:val="21"/>
          <w:lang w:val="pt-PT" w:eastAsia="zh-CN"/>
        </w:rPr>
        <w:t xml:space="preserve"> </w:t>
      </w:r>
      <w:r w:rsidRPr="008E5AF4">
        <w:rPr>
          <w:rFonts w:ascii="Arial" w:hAnsi="Arial" w:cs="Arial"/>
          <w:spacing w:val="4"/>
          <w:lang w:val="pt-PT" w:eastAsia="zh-CN"/>
        </w:rPr>
        <w:t>de</w:t>
      </w:r>
      <w:r w:rsidRPr="008E5AF4">
        <w:rPr>
          <w:rFonts w:ascii="Arial" w:hAnsi="Arial" w:cs="Arial"/>
          <w:spacing w:val="18"/>
          <w:lang w:val="pt-PT" w:eastAsia="zh-CN"/>
        </w:rPr>
        <w:t xml:space="preserve"> demissão</w:t>
      </w:r>
      <w:r w:rsidRPr="008E5AF4">
        <w:rPr>
          <w:rFonts w:ascii="Arial" w:hAnsi="Arial" w:cs="Arial"/>
          <w:spacing w:val="23"/>
          <w:lang w:val="pt-PT" w:eastAsia="zh-CN"/>
        </w:rPr>
        <w:t xml:space="preserve"> </w:t>
      </w:r>
      <w:r w:rsidRPr="008E5AF4">
        <w:rPr>
          <w:rFonts w:ascii="Arial" w:hAnsi="Arial" w:cs="Arial"/>
          <w:spacing w:val="4"/>
          <w:lang w:val="pt-PT" w:eastAsia="zh-CN"/>
        </w:rPr>
        <w:t>ao</w:t>
      </w:r>
      <w:r w:rsidRPr="008E5AF4">
        <w:rPr>
          <w:rFonts w:ascii="Arial" w:hAnsi="Arial" w:cs="Arial"/>
          <w:spacing w:val="19"/>
          <w:lang w:val="pt-PT" w:eastAsia="zh-CN"/>
        </w:rPr>
        <w:t xml:space="preserve"> </w:t>
      </w:r>
      <w:r w:rsidRPr="008E5AF4">
        <w:rPr>
          <w:rFonts w:ascii="Arial" w:hAnsi="Arial" w:cs="Arial"/>
          <w:spacing w:val="8"/>
          <w:lang w:val="pt-PT" w:eastAsia="zh-CN"/>
        </w:rPr>
        <w:t>Presidente</w:t>
      </w:r>
      <w:r w:rsidRPr="008E5AF4">
        <w:rPr>
          <w:rFonts w:ascii="Arial" w:hAnsi="Arial" w:cs="Arial"/>
          <w:spacing w:val="21"/>
          <w:lang w:val="pt-PT" w:eastAsia="zh-CN"/>
        </w:rPr>
        <w:t xml:space="preserve"> </w:t>
      </w:r>
      <w:r w:rsidRPr="008E5AF4">
        <w:rPr>
          <w:rFonts w:ascii="Arial" w:hAnsi="Arial" w:cs="Arial"/>
          <w:spacing w:val="4"/>
          <w:lang w:val="pt-PT" w:eastAsia="zh-CN"/>
        </w:rPr>
        <w:t>do Conselho de Administração</w:t>
      </w:r>
      <w:r w:rsidRPr="008E5AF4">
        <w:rPr>
          <w:rFonts w:ascii="Arial" w:hAnsi="Arial" w:cs="Arial"/>
          <w:spacing w:val="8"/>
          <w:lang w:val="pt-PT" w:eastAsia="zh-CN"/>
        </w:rPr>
        <w:t>.</w:t>
      </w:r>
    </w:p>
    <w:p w14:paraId="2DDD6588" w14:textId="77777777" w:rsidR="005B6CC5" w:rsidRPr="008E5AF4" w:rsidRDefault="005B6CC5" w:rsidP="005B6CC5">
      <w:pPr>
        <w:pStyle w:val="PargrafodaLista"/>
        <w:rPr>
          <w:rFonts w:ascii="Arial" w:hAnsi="Arial" w:cs="Arial"/>
          <w:lang w:val="pt-PT"/>
        </w:rPr>
      </w:pPr>
    </w:p>
    <w:p w14:paraId="218CED26"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p>
    <w:p w14:paraId="36727D02"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lang w:val="pt-PT" w:eastAsia="zh-CN"/>
        </w:rPr>
        <w:t>§ 1° - A data do pedido de demissão é o termo final das obrigações estatutárias do associado para com o Clube, sem, no entanto, eximi-lo do compromisso de saldar obrigações anteriores não quitadas, inclusive devidas no mês do pedido.</w:t>
      </w:r>
    </w:p>
    <w:p w14:paraId="61328406"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p>
    <w:p w14:paraId="69FFD343"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2° </w:t>
      </w:r>
      <w:r w:rsidRPr="008E5AF4">
        <w:rPr>
          <w:rFonts w:ascii="Arial" w:hAnsi="Arial" w:cs="Arial"/>
          <w:lang w:val="pt-PT" w:eastAsia="zh-CN"/>
        </w:rPr>
        <w:t xml:space="preserve">-  O  </w:t>
      </w:r>
      <w:r w:rsidRPr="008E5AF4">
        <w:rPr>
          <w:rFonts w:ascii="Arial" w:hAnsi="Arial" w:cs="Arial"/>
          <w:spacing w:val="8"/>
          <w:lang w:val="pt-PT" w:eastAsia="zh-CN"/>
        </w:rPr>
        <w:t xml:space="preserve">pedido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demissão, </w:t>
      </w:r>
      <w:r w:rsidRPr="008E5AF4">
        <w:rPr>
          <w:rFonts w:ascii="Arial" w:hAnsi="Arial" w:cs="Arial"/>
          <w:spacing w:val="7"/>
          <w:lang w:val="pt-PT" w:eastAsia="zh-CN"/>
        </w:rPr>
        <w:t xml:space="preserve">quando o Conselho de Administração dele tomar </w:t>
      </w:r>
      <w:r w:rsidRPr="008E5AF4">
        <w:rPr>
          <w:rFonts w:ascii="Arial" w:hAnsi="Arial" w:cs="Arial"/>
          <w:spacing w:val="8"/>
          <w:lang w:val="pt-PT" w:eastAsia="zh-CN"/>
        </w:rPr>
        <w:t>conhecimento</w:t>
      </w:r>
      <w:r w:rsidRPr="008E5AF4">
        <w:rPr>
          <w:rFonts w:ascii="Arial" w:hAnsi="Arial" w:cs="Arial"/>
          <w:spacing w:val="7"/>
          <w:lang w:val="pt-PT" w:eastAsia="zh-CN"/>
        </w:rPr>
        <w:t xml:space="preserve">, </w:t>
      </w:r>
      <w:r w:rsidRPr="008E5AF4">
        <w:rPr>
          <w:rFonts w:ascii="Arial" w:hAnsi="Arial" w:cs="Arial"/>
          <w:spacing w:val="8"/>
          <w:lang w:val="pt-PT" w:eastAsia="zh-CN"/>
        </w:rPr>
        <w:t xml:space="preserve">implica </w:t>
      </w:r>
      <w:r w:rsidRPr="008E5AF4">
        <w:rPr>
          <w:rFonts w:ascii="Arial" w:hAnsi="Arial" w:cs="Arial"/>
          <w:spacing w:val="7"/>
          <w:lang w:val="pt-PT" w:eastAsia="zh-CN"/>
        </w:rPr>
        <w:t xml:space="preserve">para </w:t>
      </w:r>
      <w:r w:rsidRPr="008E5AF4">
        <w:rPr>
          <w:rFonts w:ascii="Arial" w:hAnsi="Arial" w:cs="Arial"/>
          <w:lang w:val="pt-PT" w:eastAsia="zh-CN"/>
        </w:rPr>
        <w:t xml:space="preserve">o </w:t>
      </w:r>
      <w:r w:rsidRPr="008E5AF4">
        <w:rPr>
          <w:rFonts w:ascii="Arial" w:hAnsi="Arial" w:cs="Arial"/>
          <w:spacing w:val="8"/>
          <w:lang w:val="pt-PT" w:eastAsia="zh-CN"/>
        </w:rPr>
        <w:t xml:space="preserve">requerente </w:t>
      </w:r>
      <w:r w:rsidRPr="008E5AF4">
        <w:rPr>
          <w:rFonts w:ascii="Arial" w:hAnsi="Arial" w:cs="Arial"/>
          <w:lang w:val="pt-PT" w:eastAsia="zh-CN"/>
        </w:rPr>
        <w:t xml:space="preserve">a </w:t>
      </w:r>
      <w:r w:rsidRPr="008E5AF4">
        <w:rPr>
          <w:rFonts w:ascii="Arial" w:hAnsi="Arial" w:cs="Arial"/>
          <w:spacing w:val="8"/>
          <w:lang w:val="pt-PT" w:eastAsia="zh-CN"/>
        </w:rPr>
        <w:t xml:space="preserve">imediata perda </w:t>
      </w:r>
      <w:r w:rsidRPr="008E5AF4">
        <w:rPr>
          <w:rFonts w:ascii="Arial" w:hAnsi="Arial" w:cs="Arial"/>
          <w:spacing w:val="4"/>
          <w:lang w:val="pt-PT" w:eastAsia="zh-CN"/>
        </w:rPr>
        <w:t xml:space="preserve">da </w:t>
      </w:r>
      <w:r w:rsidRPr="008E5AF4">
        <w:rPr>
          <w:rFonts w:ascii="Arial" w:hAnsi="Arial" w:cs="Arial"/>
          <w:spacing w:val="9"/>
          <w:lang w:val="pt-PT" w:eastAsia="zh-CN"/>
        </w:rPr>
        <w:t xml:space="preserve">qualidade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associado, inclusive </w:t>
      </w:r>
      <w:r w:rsidRPr="008E5AF4">
        <w:rPr>
          <w:rFonts w:ascii="Arial" w:hAnsi="Arial" w:cs="Arial"/>
          <w:spacing w:val="4"/>
          <w:lang w:val="pt-PT" w:eastAsia="zh-CN"/>
        </w:rPr>
        <w:t xml:space="preserve">em </w:t>
      </w:r>
      <w:r w:rsidRPr="008E5AF4">
        <w:rPr>
          <w:rFonts w:ascii="Arial" w:hAnsi="Arial" w:cs="Arial"/>
          <w:spacing w:val="7"/>
          <w:lang w:val="pt-PT" w:eastAsia="zh-CN"/>
        </w:rPr>
        <w:t xml:space="preserve">relação </w:t>
      </w:r>
      <w:r w:rsidRPr="008E5AF4">
        <w:rPr>
          <w:rFonts w:ascii="Arial" w:hAnsi="Arial" w:cs="Arial"/>
          <w:lang w:val="pt-PT" w:eastAsia="zh-CN"/>
        </w:rPr>
        <w:t xml:space="preserve">a </w:t>
      </w:r>
      <w:r w:rsidRPr="008E5AF4">
        <w:rPr>
          <w:rFonts w:ascii="Arial" w:hAnsi="Arial" w:cs="Arial"/>
          <w:spacing w:val="6"/>
          <w:lang w:val="pt-PT" w:eastAsia="zh-CN"/>
        </w:rPr>
        <w:t>seus</w:t>
      </w:r>
      <w:r w:rsidRPr="008E5AF4">
        <w:rPr>
          <w:rFonts w:ascii="Arial" w:hAnsi="Arial" w:cs="Arial"/>
          <w:spacing w:val="72"/>
          <w:lang w:val="pt-PT" w:eastAsia="zh-CN"/>
        </w:rPr>
        <w:t xml:space="preserve"> </w:t>
      </w:r>
      <w:r w:rsidRPr="008E5AF4">
        <w:rPr>
          <w:rFonts w:ascii="Arial" w:hAnsi="Arial" w:cs="Arial"/>
          <w:spacing w:val="8"/>
          <w:lang w:val="pt-PT" w:eastAsia="zh-CN"/>
        </w:rPr>
        <w:t xml:space="preserve">descendentes menores </w:t>
      </w:r>
      <w:r w:rsidRPr="008E5AF4">
        <w:rPr>
          <w:rFonts w:ascii="Arial" w:hAnsi="Arial" w:cs="Arial"/>
          <w:spacing w:val="4"/>
          <w:lang w:val="pt-PT" w:eastAsia="zh-CN"/>
        </w:rPr>
        <w:t xml:space="preserve">ou </w:t>
      </w:r>
      <w:r w:rsidRPr="008E5AF4">
        <w:rPr>
          <w:rFonts w:ascii="Arial" w:hAnsi="Arial" w:cs="Arial"/>
          <w:spacing w:val="9"/>
          <w:lang w:val="pt-PT" w:eastAsia="zh-CN"/>
        </w:rPr>
        <w:t xml:space="preserve">dependentes </w:t>
      </w:r>
      <w:r w:rsidRPr="008E5AF4">
        <w:rPr>
          <w:rFonts w:ascii="Arial" w:hAnsi="Arial" w:cs="Arial"/>
          <w:spacing w:val="7"/>
          <w:lang w:val="pt-PT" w:eastAsia="zh-CN"/>
        </w:rPr>
        <w:t xml:space="preserve">legais, </w:t>
      </w:r>
      <w:r w:rsidRPr="008E5AF4">
        <w:rPr>
          <w:rFonts w:ascii="Arial" w:hAnsi="Arial" w:cs="Arial"/>
          <w:spacing w:val="8"/>
          <w:lang w:val="pt-PT" w:eastAsia="zh-CN"/>
        </w:rPr>
        <w:t xml:space="preserve">salvo, quanto </w:t>
      </w:r>
      <w:r w:rsidRPr="008E5AF4">
        <w:rPr>
          <w:rFonts w:ascii="Arial" w:hAnsi="Arial" w:cs="Arial"/>
          <w:lang w:val="pt-PT" w:eastAsia="zh-CN"/>
        </w:rPr>
        <w:t xml:space="preserve">a </w:t>
      </w:r>
      <w:r w:rsidRPr="008E5AF4">
        <w:rPr>
          <w:rFonts w:ascii="Arial" w:hAnsi="Arial" w:cs="Arial"/>
          <w:spacing w:val="7"/>
          <w:lang w:val="pt-PT" w:eastAsia="zh-CN"/>
        </w:rPr>
        <w:t xml:space="preserve">estes, </w:t>
      </w:r>
      <w:r w:rsidRPr="008E5AF4">
        <w:rPr>
          <w:rFonts w:ascii="Arial" w:hAnsi="Arial" w:cs="Arial"/>
          <w:spacing w:val="4"/>
          <w:lang w:val="pt-PT" w:eastAsia="zh-CN"/>
        </w:rPr>
        <w:t xml:space="preserve">se </w:t>
      </w:r>
      <w:r w:rsidRPr="008E5AF4">
        <w:rPr>
          <w:rFonts w:ascii="Arial" w:hAnsi="Arial" w:cs="Arial"/>
          <w:spacing w:val="8"/>
          <w:lang w:val="pt-PT" w:eastAsia="zh-CN"/>
        </w:rPr>
        <w:t xml:space="preserve">ficarem </w:t>
      </w:r>
      <w:r w:rsidRPr="008E5AF4">
        <w:rPr>
          <w:rFonts w:ascii="Arial" w:hAnsi="Arial" w:cs="Arial"/>
          <w:spacing w:val="6"/>
          <w:lang w:val="pt-PT" w:eastAsia="zh-CN"/>
        </w:rPr>
        <w:t xml:space="preserve">sob </w:t>
      </w:r>
      <w:r w:rsidRPr="008E5AF4">
        <w:rPr>
          <w:rFonts w:ascii="Arial" w:hAnsi="Arial" w:cs="Arial"/>
          <w:lang w:val="pt-PT" w:eastAsia="zh-CN"/>
        </w:rPr>
        <w:t xml:space="preserve">a </w:t>
      </w:r>
      <w:r w:rsidRPr="008E5AF4">
        <w:rPr>
          <w:rFonts w:ascii="Arial" w:hAnsi="Arial" w:cs="Arial"/>
          <w:spacing w:val="8"/>
          <w:lang w:val="pt-PT" w:eastAsia="zh-CN"/>
        </w:rPr>
        <w:t xml:space="preserve">responsabilidade </w:t>
      </w:r>
      <w:r w:rsidRPr="008E5AF4">
        <w:rPr>
          <w:rFonts w:ascii="Arial" w:hAnsi="Arial" w:cs="Arial"/>
          <w:spacing w:val="6"/>
          <w:lang w:val="pt-PT" w:eastAsia="zh-CN"/>
        </w:rPr>
        <w:t xml:space="preserve">do </w:t>
      </w:r>
      <w:r w:rsidRPr="008E5AF4">
        <w:rPr>
          <w:rFonts w:ascii="Arial" w:hAnsi="Arial" w:cs="Arial"/>
          <w:spacing w:val="8"/>
          <w:lang w:val="pt-PT" w:eastAsia="zh-CN"/>
        </w:rPr>
        <w:t xml:space="preserve">ascendente </w:t>
      </w:r>
      <w:r w:rsidRPr="008E5AF4">
        <w:rPr>
          <w:rFonts w:ascii="Arial" w:hAnsi="Arial" w:cs="Arial"/>
          <w:spacing w:val="7"/>
          <w:lang w:val="pt-PT" w:eastAsia="zh-CN"/>
        </w:rPr>
        <w:t xml:space="preserve">que </w:t>
      </w:r>
      <w:r w:rsidRPr="008E5AF4">
        <w:rPr>
          <w:rFonts w:ascii="Arial" w:hAnsi="Arial" w:cs="Arial"/>
          <w:spacing w:val="8"/>
          <w:lang w:val="pt-PT" w:eastAsia="zh-CN"/>
        </w:rPr>
        <w:t xml:space="preserve">permanecer associado, </w:t>
      </w:r>
      <w:r w:rsidRPr="008E5AF4">
        <w:rPr>
          <w:rFonts w:ascii="Arial" w:hAnsi="Arial" w:cs="Arial"/>
          <w:spacing w:val="4"/>
          <w:lang w:val="pt-PT" w:eastAsia="zh-CN"/>
        </w:rPr>
        <w:t xml:space="preserve">ou se </w:t>
      </w:r>
      <w:r w:rsidRPr="008E5AF4">
        <w:rPr>
          <w:rFonts w:ascii="Arial" w:hAnsi="Arial" w:cs="Arial"/>
          <w:spacing w:val="6"/>
          <w:lang w:val="pt-PT" w:eastAsia="zh-CN"/>
        </w:rPr>
        <w:t xml:space="preserve">se </w:t>
      </w:r>
      <w:r w:rsidRPr="008E5AF4">
        <w:rPr>
          <w:rFonts w:ascii="Arial" w:hAnsi="Arial" w:cs="Arial"/>
          <w:spacing w:val="7"/>
          <w:lang w:val="pt-PT" w:eastAsia="zh-CN"/>
        </w:rPr>
        <w:t>tratar</w:t>
      </w:r>
      <w:r w:rsidRPr="008E5AF4">
        <w:rPr>
          <w:rFonts w:ascii="Arial" w:hAnsi="Arial" w:cs="Arial"/>
          <w:spacing w:val="18"/>
          <w:lang w:val="pt-PT" w:eastAsia="zh-CN"/>
        </w:rPr>
        <w:t xml:space="preserve"> </w:t>
      </w:r>
      <w:r w:rsidRPr="008E5AF4">
        <w:rPr>
          <w:rFonts w:ascii="Arial" w:hAnsi="Arial" w:cs="Arial"/>
          <w:spacing w:val="6"/>
          <w:lang w:val="pt-PT" w:eastAsia="zh-CN"/>
        </w:rPr>
        <w:t>de</w:t>
      </w:r>
      <w:r w:rsidRPr="008E5AF4">
        <w:rPr>
          <w:rFonts w:ascii="Arial" w:hAnsi="Arial" w:cs="Arial"/>
          <w:spacing w:val="19"/>
          <w:lang w:val="pt-PT" w:eastAsia="zh-CN"/>
        </w:rPr>
        <w:t xml:space="preserve"> </w:t>
      </w:r>
      <w:r w:rsidRPr="008E5AF4">
        <w:rPr>
          <w:rFonts w:ascii="Arial" w:hAnsi="Arial" w:cs="Arial"/>
          <w:spacing w:val="8"/>
          <w:lang w:val="pt-PT" w:eastAsia="zh-CN"/>
        </w:rPr>
        <w:t>ASPIRANTE</w:t>
      </w:r>
      <w:r w:rsidRPr="008E5AF4">
        <w:rPr>
          <w:rFonts w:ascii="Arial" w:hAnsi="Arial" w:cs="Arial"/>
          <w:spacing w:val="22"/>
          <w:lang w:val="pt-PT" w:eastAsia="zh-CN"/>
        </w:rPr>
        <w:t xml:space="preserve"> </w:t>
      </w:r>
      <w:r w:rsidRPr="008E5AF4">
        <w:rPr>
          <w:rFonts w:ascii="Arial" w:hAnsi="Arial" w:cs="Arial"/>
          <w:spacing w:val="6"/>
          <w:lang w:val="pt-PT" w:eastAsia="zh-CN"/>
        </w:rPr>
        <w:t>que</w:t>
      </w:r>
      <w:r w:rsidRPr="008E5AF4">
        <w:rPr>
          <w:rFonts w:ascii="Arial" w:hAnsi="Arial" w:cs="Arial"/>
          <w:spacing w:val="19"/>
          <w:lang w:val="pt-PT" w:eastAsia="zh-CN"/>
        </w:rPr>
        <w:t xml:space="preserve"> </w:t>
      </w:r>
      <w:r w:rsidRPr="008E5AF4">
        <w:rPr>
          <w:rFonts w:ascii="Arial" w:hAnsi="Arial" w:cs="Arial"/>
          <w:spacing w:val="7"/>
          <w:lang w:val="pt-PT" w:eastAsia="zh-CN"/>
        </w:rPr>
        <w:t>seja</w:t>
      </w:r>
      <w:r w:rsidRPr="008E5AF4">
        <w:rPr>
          <w:rFonts w:ascii="Arial" w:hAnsi="Arial" w:cs="Arial"/>
          <w:spacing w:val="21"/>
          <w:lang w:val="pt-PT" w:eastAsia="zh-CN"/>
        </w:rPr>
        <w:t xml:space="preserve"> </w:t>
      </w:r>
      <w:r w:rsidRPr="008E5AF4">
        <w:rPr>
          <w:rFonts w:ascii="Arial" w:hAnsi="Arial" w:cs="Arial"/>
          <w:spacing w:val="8"/>
          <w:lang w:val="pt-PT" w:eastAsia="zh-CN"/>
        </w:rPr>
        <w:t>expressamente</w:t>
      </w:r>
      <w:r w:rsidRPr="008E5AF4">
        <w:rPr>
          <w:rFonts w:ascii="Arial" w:hAnsi="Arial" w:cs="Arial"/>
          <w:spacing w:val="19"/>
          <w:lang w:val="pt-PT" w:eastAsia="zh-CN"/>
        </w:rPr>
        <w:t xml:space="preserve"> </w:t>
      </w:r>
      <w:r w:rsidRPr="008E5AF4">
        <w:rPr>
          <w:rFonts w:ascii="Arial" w:hAnsi="Arial" w:cs="Arial"/>
          <w:spacing w:val="8"/>
          <w:lang w:val="pt-PT" w:eastAsia="zh-CN"/>
        </w:rPr>
        <w:t>excluído</w:t>
      </w:r>
      <w:r w:rsidRPr="008E5AF4">
        <w:rPr>
          <w:rFonts w:ascii="Arial" w:hAnsi="Arial" w:cs="Arial"/>
          <w:spacing w:val="22"/>
          <w:lang w:val="pt-PT" w:eastAsia="zh-CN"/>
        </w:rPr>
        <w:t xml:space="preserve"> </w:t>
      </w:r>
      <w:r w:rsidRPr="008E5AF4">
        <w:rPr>
          <w:rFonts w:ascii="Arial" w:hAnsi="Arial" w:cs="Arial"/>
          <w:spacing w:val="4"/>
          <w:lang w:val="pt-PT" w:eastAsia="zh-CN"/>
        </w:rPr>
        <w:t>do</w:t>
      </w:r>
      <w:r w:rsidRPr="008E5AF4">
        <w:rPr>
          <w:rFonts w:ascii="Arial" w:hAnsi="Arial" w:cs="Arial"/>
          <w:spacing w:val="19"/>
          <w:lang w:val="pt-PT" w:eastAsia="zh-CN"/>
        </w:rPr>
        <w:t xml:space="preserve"> </w:t>
      </w:r>
      <w:r w:rsidRPr="008E5AF4">
        <w:rPr>
          <w:rFonts w:ascii="Arial" w:hAnsi="Arial" w:cs="Arial"/>
          <w:spacing w:val="8"/>
          <w:lang w:val="pt-PT" w:eastAsia="zh-CN"/>
        </w:rPr>
        <w:t>pedido.</w:t>
      </w:r>
    </w:p>
    <w:p w14:paraId="16589F90" w14:textId="77777777" w:rsidR="005B6CC5" w:rsidRPr="008E5AF4" w:rsidRDefault="005B6CC5" w:rsidP="005B6CC5">
      <w:pPr>
        <w:numPr>
          <w:ilvl w:val="0"/>
          <w:numId w:val="4"/>
        </w:numPr>
        <w:suppressAutoHyphens/>
        <w:spacing w:before="80" w:line="288" w:lineRule="auto"/>
        <w:ind w:left="0"/>
        <w:jc w:val="both"/>
        <w:rPr>
          <w:rFonts w:ascii="Arial" w:hAnsi="Arial" w:cs="Arial"/>
          <w:lang w:val="pt-PT" w:eastAsia="zh-CN"/>
        </w:rPr>
      </w:pPr>
    </w:p>
    <w:p w14:paraId="60EE1234" w14:textId="77777777" w:rsidR="005B6CC5" w:rsidRPr="008E5AF4" w:rsidRDefault="005B6CC5" w:rsidP="005B6CC5">
      <w:pPr>
        <w:numPr>
          <w:ilvl w:val="0"/>
          <w:numId w:val="4"/>
        </w:numPr>
        <w:suppressAutoHyphens/>
        <w:spacing w:before="80"/>
        <w:ind w:left="0"/>
        <w:jc w:val="both"/>
        <w:rPr>
          <w:rFonts w:ascii="Arial" w:hAnsi="Arial" w:cs="Arial"/>
          <w:lang w:val="pt-PT" w:eastAsia="zh-CN"/>
        </w:rPr>
      </w:pPr>
      <w:r w:rsidRPr="008E5AF4">
        <w:rPr>
          <w:rFonts w:ascii="Arial" w:hAnsi="Arial" w:cs="Arial"/>
          <w:lang w:val="pt-PT" w:eastAsia="zh-CN"/>
        </w:rPr>
        <w:t>Art. 10º·  - A exclusão do quadro associativo é penalidade que se aplicará na forma dos artigos 13, inciso IV, e 18, incisos I até VIII, do Estatuto Social.</w:t>
      </w:r>
    </w:p>
    <w:p w14:paraId="283D4C41" w14:textId="77777777" w:rsidR="005B6CC5" w:rsidRPr="008E5AF4" w:rsidRDefault="005B6CC5" w:rsidP="005B6CC5">
      <w:pPr>
        <w:suppressAutoHyphens/>
        <w:spacing w:line="288" w:lineRule="auto"/>
        <w:jc w:val="both"/>
        <w:rPr>
          <w:rFonts w:ascii="Arial" w:hAnsi="Arial" w:cs="Arial"/>
          <w:lang w:val="pt-PT" w:eastAsia="zh-CN"/>
        </w:rPr>
      </w:pPr>
    </w:p>
    <w:p w14:paraId="52A31AA6" w14:textId="77777777" w:rsidR="005B6CC5" w:rsidRPr="008E5AF4" w:rsidRDefault="005B6CC5" w:rsidP="005B6CC5">
      <w:pPr>
        <w:suppressAutoHyphens/>
        <w:spacing w:line="288" w:lineRule="auto"/>
        <w:jc w:val="both"/>
        <w:rPr>
          <w:rFonts w:ascii="Arial" w:hAnsi="Arial" w:cs="Arial"/>
          <w:lang w:val="pt-PT" w:eastAsia="zh-CN"/>
        </w:rPr>
      </w:pPr>
    </w:p>
    <w:p w14:paraId="5642459E" w14:textId="77777777" w:rsidR="005B6CC5" w:rsidRPr="008E5AF4" w:rsidRDefault="005B6CC5" w:rsidP="005B6CC5">
      <w:pPr>
        <w:suppressAutoHyphens/>
        <w:spacing w:line="288" w:lineRule="auto"/>
        <w:jc w:val="both"/>
        <w:rPr>
          <w:rFonts w:ascii="Arial" w:hAnsi="Arial" w:cs="Arial"/>
          <w:lang w:val="pt-PT" w:eastAsia="zh-CN"/>
        </w:rPr>
      </w:pPr>
    </w:p>
    <w:p w14:paraId="4775AD24" w14:textId="77777777" w:rsidR="005B6CC5" w:rsidRPr="008E5AF4" w:rsidRDefault="005B6CC5" w:rsidP="005B6CC5">
      <w:pPr>
        <w:keepNext/>
        <w:tabs>
          <w:tab w:val="num" w:pos="0"/>
        </w:tabs>
        <w:suppressAutoHyphens/>
        <w:spacing w:line="360" w:lineRule="exact"/>
        <w:jc w:val="center"/>
        <w:outlineLvl w:val="0"/>
        <w:rPr>
          <w:rFonts w:ascii="Arial" w:hAnsi="Arial" w:cs="Arial"/>
          <w:b/>
          <w:smallCaps/>
          <w:spacing w:val="10"/>
          <w:kern w:val="1"/>
          <w:lang w:eastAsia="zh-CN"/>
        </w:rPr>
      </w:pPr>
      <w:r w:rsidRPr="008E5AF4">
        <w:rPr>
          <w:rFonts w:ascii="Arial" w:hAnsi="Arial" w:cs="Arial"/>
          <w:b/>
          <w:smallCaps/>
          <w:spacing w:val="10"/>
          <w:kern w:val="1"/>
          <w:lang w:eastAsia="zh-CN"/>
        </w:rPr>
        <w:t>II - Da Administração</w:t>
      </w:r>
    </w:p>
    <w:p w14:paraId="088029C1" w14:textId="77777777" w:rsidR="005B6CC5" w:rsidRPr="008E5AF4" w:rsidRDefault="005B6CC5" w:rsidP="005B6CC5">
      <w:pPr>
        <w:suppressAutoHyphens/>
        <w:spacing w:before="80"/>
        <w:jc w:val="both"/>
        <w:rPr>
          <w:rFonts w:ascii="Arial" w:hAnsi="Arial" w:cs="Arial"/>
          <w:lang w:eastAsia="zh-CN"/>
        </w:rPr>
      </w:pPr>
    </w:p>
    <w:p w14:paraId="37CE8544" w14:textId="77777777" w:rsidR="005B6CC5" w:rsidRPr="008E5AF4" w:rsidRDefault="005B6CC5" w:rsidP="005B6CC5">
      <w:pPr>
        <w:numPr>
          <w:ilvl w:val="0"/>
          <w:numId w:val="31"/>
        </w:numPr>
        <w:suppressAutoHyphens/>
        <w:spacing w:before="80"/>
        <w:ind w:left="0" w:hanging="142"/>
        <w:jc w:val="both"/>
        <w:rPr>
          <w:rFonts w:ascii="Arial" w:hAnsi="Arial" w:cs="Arial"/>
          <w:lang w:eastAsia="zh-CN"/>
        </w:rPr>
      </w:pPr>
      <w:r w:rsidRPr="008E5AF4">
        <w:rPr>
          <w:rFonts w:ascii="Arial" w:hAnsi="Arial" w:cs="Arial"/>
          <w:lang w:eastAsia="zh-CN"/>
        </w:rPr>
        <w:t xml:space="preserve"> A Administração do Clube, bem como a aplicação deste Regimento Interno, será executada pelo </w:t>
      </w:r>
      <w:bookmarkStart w:id="2" w:name="_Hlk54617128"/>
      <w:r w:rsidRPr="008E5AF4">
        <w:rPr>
          <w:rFonts w:ascii="Arial" w:hAnsi="Arial" w:cs="Arial"/>
          <w:lang w:eastAsia="zh-CN"/>
        </w:rPr>
        <w:t>Conselho de Administração</w:t>
      </w:r>
      <w:bookmarkEnd w:id="2"/>
      <w:r w:rsidRPr="008E5AF4">
        <w:rPr>
          <w:rFonts w:ascii="Arial" w:hAnsi="Arial" w:cs="Arial"/>
          <w:lang w:eastAsia="zh-CN"/>
        </w:rPr>
        <w:t>, diretamente, ou através de funcionários do Clube.</w:t>
      </w:r>
    </w:p>
    <w:p w14:paraId="08DB455E" w14:textId="77777777" w:rsidR="005B6CC5" w:rsidRPr="008E5AF4" w:rsidRDefault="005B6CC5" w:rsidP="005B6CC5">
      <w:pPr>
        <w:numPr>
          <w:ilvl w:val="0"/>
          <w:numId w:val="31"/>
        </w:numPr>
        <w:suppressAutoHyphens/>
        <w:spacing w:before="80"/>
        <w:ind w:left="0" w:hanging="142"/>
        <w:jc w:val="both"/>
        <w:rPr>
          <w:rFonts w:ascii="Arial" w:hAnsi="Arial" w:cs="Arial"/>
          <w:lang w:eastAsia="zh-CN"/>
        </w:rPr>
      </w:pPr>
      <w:r w:rsidRPr="008E5AF4">
        <w:rPr>
          <w:rFonts w:ascii="Arial" w:hAnsi="Arial" w:cs="Arial"/>
          <w:lang w:eastAsia="zh-CN"/>
        </w:rPr>
        <w:t>Qualquer assunto relativo à frequência de Associados ou Convidados deverá ser tratado com o responsável designado pelo Conselho de Administração</w:t>
      </w:r>
    </w:p>
    <w:p w14:paraId="5F00DB72" w14:textId="77777777" w:rsidR="005B6CC5" w:rsidRPr="008E5AF4" w:rsidRDefault="005B6CC5" w:rsidP="005B6CC5">
      <w:pPr>
        <w:numPr>
          <w:ilvl w:val="0"/>
          <w:numId w:val="31"/>
        </w:numPr>
        <w:suppressAutoHyphens/>
        <w:spacing w:before="80"/>
        <w:ind w:left="0" w:hanging="142"/>
        <w:jc w:val="both"/>
        <w:rPr>
          <w:rFonts w:ascii="Arial" w:hAnsi="Arial" w:cs="Arial"/>
          <w:lang w:eastAsia="zh-CN"/>
        </w:rPr>
      </w:pPr>
      <w:r w:rsidRPr="008E5AF4">
        <w:rPr>
          <w:rFonts w:ascii="Arial" w:hAnsi="Arial" w:cs="Arial"/>
          <w:lang w:eastAsia="zh-CN"/>
        </w:rPr>
        <w:t>Outros assuntos, julgados pelos Associados de competência exclusiva do Conselho de Administração, deverão ser tratados por escrito.</w:t>
      </w:r>
    </w:p>
    <w:p w14:paraId="3EEF9C60" w14:textId="77777777" w:rsidR="005B6CC5" w:rsidRPr="008E5AF4" w:rsidRDefault="005B6CC5" w:rsidP="005B6CC5">
      <w:pPr>
        <w:suppressAutoHyphens/>
        <w:spacing w:before="80"/>
        <w:jc w:val="both"/>
        <w:rPr>
          <w:rFonts w:ascii="Arial" w:hAnsi="Arial" w:cs="Arial"/>
          <w:strike/>
          <w:lang w:eastAsia="zh-CN"/>
        </w:rPr>
      </w:pPr>
    </w:p>
    <w:p w14:paraId="094EE14D" w14:textId="77777777" w:rsidR="005B6CC5" w:rsidRPr="008E5AF4" w:rsidRDefault="005B6CC5" w:rsidP="005B6CC5">
      <w:pPr>
        <w:keepNext/>
        <w:pageBreakBefore/>
        <w:tabs>
          <w:tab w:val="num" w:pos="-1080"/>
        </w:tabs>
        <w:suppressAutoHyphens/>
        <w:spacing w:before="480" w:after="360" w:line="360" w:lineRule="exact"/>
        <w:ind w:left="-1080"/>
        <w:jc w:val="center"/>
        <w:outlineLvl w:val="0"/>
        <w:rPr>
          <w:rFonts w:ascii="Arial" w:hAnsi="Arial" w:cs="Arial"/>
          <w:b/>
          <w:smallCaps/>
          <w:spacing w:val="10"/>
          <w:kern w:val="1"/>
          <w:lang w:eastAsia="zh-CN"/>
        </w:rPr>
      </w:pPr>
      <w:r w:rsidRPr="008E5AF4">
        <w:rPr>
          <w:rFonts w:ascii="Arial" w:hAnsi="Arial" w:cs="Arial"/>
          <w:b/>
          <w:smallCaps/>
          <w:spacing w:val="10"/>
          <w:kern w:val="1"/>
          <w:lang w:eastAsia="zh-CN"/>
        </w:rPr>
        <w:t xml:space="preserve">III - Do Horário de Funcionamento </w:t>
      </w:r>
    </w:p>
    <w:p w14:paraId="3225F2F5" w14:textId="77777777" w:rsidR="005B6CC5" w:rsidRPr="008E5AF4" w:rsidRDefault="005B6CC5" w:rsidP="005B6CC5">
      <w:pPr>
        <w:numPr>
          <w:ilvl w:val="0"/>
          <w:numId w:val="7"/>
        </w:numPr>
        <w:suppressAutoHyphens/>
        <w:spacing w:before="80"/>
        <w:jc w:val="both"/>
        <w:rPr>
          <w:rFonts w:ascii="Arial" w:hAnsi="Arial" w:cs="Arial"/>
          <w:lang w:eastAsia="zh-CN"/>
        </w:rPr>
      </w:pPr>
      <w:r w:rsidRPr="008E5AF4">
        <w:rPr>
          <w:rFonts w:ascii="Arial" w:hAnsi="Arial" w:cs="Arial"/>
          <w:lang w:eastAsia="zh-CN"/>
        </w:rPr>
        <w:t>O Clube ficará aberto, à disposição dos associados, a partir das 08:00 horas, de 3ª feira a domingo, fechando aos domingos às 21:00 horas; e, nos demais dias, às 23:00 horas.</w:t>
      </w:r>
    </w:p>
    <w:p w14:paraId="74E66C61" w14:textId="77777777" w:rsidR="005B6CC5" w:rsidRPr="008E5AF4" w:rsidRDefault="005B6CC5" w:rsidP="005B6CC5">
      <w:pPr>
        <w:numPr>
          <w:ilvl w:val="0"/>
          <w:numId w:val="7"/>
        </w:numPr>
        <w:suppressAutoHyphens/>
        <w:spacing w:before="80"/>
        <w:jc w:val="both"/>
        <w:rPr>
          <w:rFonts w:ascii="Arial" w:hAnsi="Arial" w:cs="Arial"/>
          <w:lang w:eastAsia="zh-CN"/>
        </w:rPr>
      </w:pPr>
      <w:r w:rsidRPr="008E5AF4">
        <w:rPr>
          <w:rFonts w:ascii="Arial" w:hAnsi="Arial" w:cs="Arial"/>
          <w:lang w:eastAsia="zh-CN"/>
        </w:rPr>
        <w:t>Às segundas-feiras, o clube abrirá as 17:00 horas e fechará as 23:00 horas</w:t>
      </w:r>
    </w:p>
    <w:p w14:paraId="46D8BB1A" w14:textId="77777777" w:rsidR="005B6CC5" w:rsidRPr="008E5AF4" w:rsidRDefault="005B6CC5" w:rsidP="005B6CC5">
      <w:pPr>
        <w:numPr>
          <w:ilvl w:val="0"/>
          <w:numId w:val="7"/>
        </w:numPr>
        <w:suppressAutoHyphens/>
        <w:spacing w:before="80"/>
        <w:jc w:val="both"/>
        <w:rPr>
          <w:rFonts w:ascii="Arial" w:hAnsi="Arial" w:cs="Arial"/>
          <w:lang w:eastAsia="zh-CN"/>
        </w:rPr>
      </w:pPr>
      <w:r w:rsidRPr="008E5AF4">
        <w:rPr>
          <w:rFonts w:ascii="Arial" w:hAnsi="Arial" w:cs="Arial"/>
          <w:lang w:eastAsia="zh-CN"/>
        </w:rPr>
        <w:t>O Clube abrirá nos feriados, mesmo que caíam em segunda-feira e, nesta hipótese, ficará fechado no dia útil subsequente, ou em outro, a critério do Conselho de Administração.</w:t>
      </w:r>
    </w:p>
    <w:p w14:paraId="038EA3A6" w14:textId="77777777" w:rsidR="005B6CC5" w:rsidRPr="008E5AF4" w:rsidRDefault="005B6CC5" w:rsidP="005B6CC5">
      <w:pPr>
        <w:numPr>
          <w:ilvl w:val="0"/>
          <w:numId w:val="7"/>
        </w:numPr>
        <w:suppressAutoHyphens/>
        <w:spacing w:before="80"/>
        <w:jc w:val="both"/>
        <w:rPr>
          <w:rFonts w:ascii="Arial" w:hAnsi="Arial" w:cs="Arial"/>
          <w:lang w:eastAsia="zh-CN"/>
        </w:rPr>
      </w:pPr>
      <w:r w:rsidRPr="008E5AF4">
        <w:rPr>
          <w:rFonts w:ascii="Arial" w:hAnsi="Arial" w:cs="Arial"/>
          <w:lang w:eastAsia="zh-CN"/>
        </w:rPr>
        <w:t>Nas programações especiais o horário de funcionamento será determinado pelo Conselho de Administração.</w:t>
      </w:r>
    </w:p>
    <w:p w14:paraId="1228CA8F" w14:textId="77777777" w:rsidR="005B6CC5" w:rsidRPr="008E5AF4" w:rsidRDefault="005B6CC5" w:rsidP="005B6CC5">
      <w:pPr>
        <w:numPr>
          <w:ilvl w:val="0"/>
          <w:numId w:val="7"/>
        </w:numPr>
        <w:suppressAutoHyphens/>
        <w:spacing w:before="80"/>
        <w:jc w:val="both"/>
        <w:rPr>
          <w:rFonts w:ascii="Arial" w:hAnsi="Arial" w:cs="Arial"/>
          <w:lang w:eastAsia="zh-CN"/>
        </w:rPr>
      </w:pPr>
      <w:r w:rsidRPr="008E5AF4">
        <w:rPr>
          <w:rFonts w:ascii="Arial" w:hAnsi="Arial" w:cs="Arial"/>
          <w:lang w:eastAsia="zh-CN"/>
        </w:rPr>
        <w:t>O horário de funcionamento poderá ser alterado pelo Conselho de Administração em períodos de exceção (por exemplo: decretação de estado de emergência, pandemia etc.)</w:t>
      </w:r>
    </w:p>
    <w:p w14:paraId="41EF8CB7" w14:textId="77777777" w:rsidR="005B6CC5" w:rsidRPr="008E5AF4" w:rsidRDefault="005B6CC5" w:rsidP="005B6CC5">
      <w:pPr>
        <w:keepNext/>
        <w:pageBreakBefore/>
        <w:tabs>
          <w:tab w:val="num" w:pos="-1080"/>
        </w:tabs>
        <w:suppressAutoHyphens/>
        <w:spacing w:before="480" w:after="360" w:line="360" w:lineRule="exact"/>
        <w:ind w:left="-1080"/>
        <w:jc w:val="center"/>
        <w:outlineLvl w:val="0"/>
        <w:rPr>
          <w:rFonts w:ascii="Arial" w:hAnsi="Arial" w:cs="Arial"/>
          <w:b/>
          <w:smallCaps/>
          <w:spacing w:val="10"/>
          <w:kern w:val="1"/>
          <w:lang w:eastAsia="zh-CN"/>
        </w:rPr>
      </w:pPr>
      <w:r w:rsidRPr="008E5AF4">
        <w:rPr>
          <w:rFonts w:ascii="Arial" w:hAnsi="Arial" w:cs="Arial"/>
          <w:b/>
          <w:smallCaps/>
          <w:spacing w:val="10"/>
          <w:kern w:val="1"/>
          <w:lang w:eastAsia="zh-CN"/>
        </w:rPr>
        <w:t>IV - Do Ingresso nas Dependências do Clube</w:t>
      </w:r>
    </w:p>
    <w:p w14:paraId="1DF62E3C" w14:textId="77777777" w:rsidR="005B6CC5" w:rsidRPr="008E5AF4" w:rsidRDefault="005B6CC5" w:rsidP="005B6CC5">
      <w:pPr>
        <w:numPr>
          <w:ilvl w:val="0"/>
          <w:numId w:val="21"/>
        </w:numPr>
        <w:suppressAutoHyphens/>
        <w:spacing w:before="80"/>
        <w:jc w:val="both"/>
        <w:rPr>
          <w:rFonts w:ascii="Arial" w:hAnsi="Arial" w:cs="Arial"/>
          <w:lang w:eastAsia="zh-CN"/>
        </w:rPr>
      </w:pPr>
      <w:r w:rsidRPr="008E5AF4">
        <w:rPr>
          <w:rFonts w:ascii="Arial" w:hAnsi="Arial" w:cs="Arial"/>
          <w:lang w:eastAsia="zh-CN"/>
        </w:rPr>
        <w:t>O ingresso de Associados nas dependências do Clube fica restrito aos dias e horários estabelecidos neste Regimento no capítulo III “Do Horário de Funcionamento”.</w:t>
      </w:r>
    </w:p>
    <w:p w14:paraId="085880E7" w14:textId="77777777" w:rsidR="005B6CC5" w:rsidRPr="008E5AF4" w:rsidRDefault="005B6CC5" w:rsidP="005B6CC5">
      <w:pPr>
        <w:numPr>
          <w:ilvl w:val="0"/>
          <w:numId w:val="21"/>
        </w:numPr>
        <w:suppressAutoHyphens/>
        <w:spacing w:before="80"/>
        <w:jc w:val="both"/>
        <w:rPr>
          <w:rFonts w:ascii="Arial" w:hAnsi="Arial" w:cs="Arial"/>
          <w:lang w:eastAsia="zh-CN"/>
        </w:rPr>
      </w:pPr>
      <w:r w:rsidRPr="008E5AF4">
        <w:rPr>
          <w:rFonts w:ascii="Arial" w:hAnsi="Arial" w:cs="Arial"/>
          <w:lang w:eastAsia="zh-CN"/>
        </w:rPr>
        <w:t>Ficam proibidos o ingresso e a permanência de associados menores de 12 anos de idade, desacompanhados de seus Pais ou de pessoas responsáveis pôr eles.</w:t>
      </w:r>
    </w:p>
    <w:p w14:paraId="4655CDDF" w14:textId="77777777" w:rsidR="005B6CC5" w:rsidRPr="008E5AF4" w:rsidRDefault="005B6CC5" w:rsidP="005B6CC5">
      <w:pPr>
        <w:numPr>
          <w:ilvl w:val="0"/>
          <w:numId w:val="21"/>
        </w:numPr>
        <w:suppressAutoHyphens/>
        <w:spacing w:before="80"/>
        <w:jc w:val="both"/>
        <w:rPr>
          <w:rFonts w:ascii="Arial" w:hAnsi="Arial" w:cs="Arial"/>
          <w:lang w:eastAsia="zh-CN"/>
        </w:rPr>
      </w:pPr>
      <w:r w:rsidRPr="008E5AF4">
        <w:rPr>
          <w:rFonts w:ascii="Arial" w:hAnsi="Arial" w:cs="Arial"/>
          <w:lang w:eastAsia="zh-CN"/>
        </w:rPr>
        <w:t>O ingresso de colaboradoras ou babás somente será permitido para exercer as suas funções específicas.</w:t>
      </w:r>
    </w:p>
    <w:p w14:paraId="64C7C771" w14:textId="77777777" w:rsidR="005B6CC5" w:rsidRPr="008E5AF4" w:rsidRDefault="005B6CC5" w:rsidP="005B6CC5">
      <w:pPr>
        <w:suppressAutoHyphens/>
        <w:spacing w:before="300" w:after="300"/>
        <w:jc w:val="center"/>
        <w:rPr>
          <w:rFonts w:ascii="Arial" w:hAnsi="Arial" w:cs="Arial"/>
          <w:b/>
          <w:smallCaps/>
          <w:lang w:eastAsia="zh-CN"/>
        </w:rPr>
      </w:pPr>
      <w:r w:rsidRPr="008E5AF4">
        <w:rPr>
          <w:rFonts w:ascii="Arial" w:hAnsi="Arial" w:cs="Arial"/>
          <w:b/>
          <w:smallCaps/>
          <w:lang w:eastAsia="zh-CN"/>
        </w:rPr>
        <w:t>Dos Convidados</w:t>
      </w:r>
    </w:p>
    <w:p w14:paraId="5F3B1550" w14:textId="77777777" w:rsidR="005B6CC5" w:rsidRPr="008E5AF4" w:rsidRDefault="005B6CC5" w:rsidP="005B6CC5">
      <w:pPr>
        <w:numPr>
          <w:ilvl w:val="0"/>
          <w:numId w:val="19"/>
        </w:numPr>
        <w:suppressAutoHyphens/>
        <w:spacing w:before="80"/>
        <w:jc w:val="both"/>
        <w:rPr>
          <w:rFonts w:ascii="Arial" w:hAnsi="Arial" w:cs="Arial"/>
          <w:lang w:eastAsia="zh-CN"/>
        </w:rPr>
      </w:pPr>
      <w:r w:rsidRPr="008E5AF4">
        <w:rPr>
          <w:rFonts w:ascii="Arial" w:hAnsi="Arial" w:cs="Arial"/>
          <w:lang w:eastAsia="zh-CN"/>
        </w:rPr>
        <w:t>Para que o Convidado possa adentrar ao Clube é necessário que esteja acompanhado pelo associado apresentante, devendo este preencher e assinar, na secretaria, o Livro ou ficha de Registro de Convidados.</w:t>
      </w:r>
    </w:p>
    <w:p w14:paraId="78AD810A" w14:textId="77777777" w:rsidR="005B6CC5" w:rsidRPr="008E5AF4" w:rsidRDefault="005B6CC5" w:rsidP="005B6CC5">
      <w:pPr>
        <w:suppressAutoHyphens/>
        <w:spacing w:before="80"/>
        <w:jc w:val="both"/>
        <w:rPr>
          <w:rFonts w:ascii="Arial" w:hAnsi="Arial" w:cs="Arial"/>
          <w:lang w:eastAsia="zh-CN"/>
        </w:rPr>
      </w:pPr>
      <w:r w:rsidRPr="008E5AF4">
        <w:rPr>
          <w:rFonts w:ascii="Arial" w:hAnsi="Arial" w:cs="Arial"/>
          <w:lang w:eastAsia="zh-CN"/>
        </w:rPr>
        <w:t>Parágrafo único - O associado apresentante fica limitado a assinar, por dia, autorização para no máximo 3 (três) convidados.</w:t>
      </w:r>
    </w:p>
    <w:p w14:paraId="333C5AD0" w14:textId="77777777" w:rsidR="005B6CC5" w:rsidRPr="008E5AF4" w:rsidRDefault="005B6CC5" w:rsidP="005B6CC5">
      <w:pPr>
        <w:numPr>
          <w:ilvl w:val="0"/>
          <w:numId w:val="19"/>
        </w:numPr>
        <w:suppressAutoHyphens/>
        <w:spacing w:before="80"/>
        <w:jc w:val="both"/>
        <w:rPr>
          <w:rFonts w:ascii="Arial" w:hAnsi="Arial" w:cs="Arial"/>
          <w:lang w:eastAsia="zh-CN"/>
        </w:rPr>
      </w:pPr>
      <w:r w:rsidRPr="008E5AF4">
        <w:rPr>
          <w:rFonts w:ascii="Arial" w:hAnsi="Arial" w:cs="Arial"/>
          <w:lang w:eastAsia="zh-CN"/>
        </w:rPr>
        <w:t>A mesma pessoa não poderá frequentar o Clube como convidada mais de doze vezes ao ano, ainda que apresentada por associados diferentes, não se computando, nessa limitação, os convites para atividades sociais em que haja preço especial para convidados, desde que sua presença se restrinja ao horário e local das atividades para as quais foi convidado, salvo por ordem expressa dos membros do Conselho de Administração.</w:t>
      </w:r>
    </w:p>
    <w:p w14:paraId="2D74B2E8" w14:textId="77777777" w:rsidR="005B6CC5" w:rsidRPr="008E5AF4" w:rsidRDefault="005B6CC5" w:rsidP="005B6CC5">
      <w:pPr>
        <w:numPr>
          <w:ilvl w:val="0"/>
          <w:numId w:val="19"/>
        </w:numPr>
        <w:suppressAutoHyphens/>
        <w:spacing w:before="80"/>
        <w:jc w:val="both"/>
        <w:rPr>
          <w:rFonts w:ascii="Arial" w:hAnsi="Arial" w:cs="Arial"/>
          <w:lang w:eastAsia="zh-CN"/>
        </w:rPr>
      </w:pPr>
      <w:r w:rsidRPr="008E5AF4">
        <w:rPr>
          <w:rFonts w:ascii="Arial" w:hAnsi="Arial" w:cs="Arial"/>
          <w:lang w:eastAsia="zh-CN"/>
        </w:rPr>
        <w:t>O ingresso de Convidados para as atividades esportivas será regulado no Capítulo pertinente a essas práticas.</w:t>
      </w:r>
    </w:p>
    <w:p w14:paraId="710043D9" w14:textId="77777777" w:rsidR="005B6CC5" w:rsidRPr="008E5AF4" w:rsidRDefault="005B6CC5" w:rsidP="005B6CC5">
      <w:pPr>
        <w:numPr>
          <w:ilvl w:val="0"/>
          <w:numId w:val="19"/>
        </w:numPr>
        <w:suppressAutoHyphens/>
        <w:spacing w:before="80"/>
        <w:jc w:val="both"/>
        <w:rPr>
          <w:rFonts w:ascii="Arial" w:hAnsi="Arial" w:cs="Arial"/>
          <w:lang w:eastAsia="zh-CN"/>
        </w:rPr>
      </w:pPr>
      <w:r w:rsidRPr="008E5AF4">
        <w:rPr>
          <w:rFonts w:ascii="Arial" w:hAnsi="Arial" w:cs="Arial"/>
          <w:lang w:eastAsia="zh-CN"/>
        </w:rPr>
        <w:t>O associado apresentante será responsável pelo procedimento de seus Convidados dentro do Clube, na forma deste Regimento e do Estatuto Social.</w:t>
      </w:r>
    </w:p>
    <w:p w14:paraId="3237C64E" w14:textId="77777777" w:rsidR="005B6CC5" w:rsidRPr="008E5AF4" w:rsidRDefault="005B6CC5" w:rsidP="005B6CC5">
      <w:pPr>
        <w:numPr>
          <w:ilvl w:val="0"/>
          <w:numId w:val="19"/>
        </w:numPr>
        <w:suppressAutoHyphens/>
        <w:spacing w:before="80"/>
        <w:jc w:val="both"/>
        <w:rPr>
          <w:rFonts w:ascii="Arial" w:hAnsi="Arial" w:cs="Arial"/>
          <w:lang w:eastAsia="zh-CN"/>
        </w:rPr>
      </w:pPr>
      <w:r w:rsidRPr="008E5AF4">
        <w:rPr>
          <w:rFonts w:ascii="Arial" w:hAnsi="Arial" w:cs="Arial"/>
          <w:lang w:eastAsia="zh-CN"/>
        </w:rPr>
        <w:t>O Conselho de Administração poderá vedar o ingresso de qualquer pessoa estranha ao quadro social nas dependências do Clube, mesmo como convidada de associado.</w:t>
      </w:r>
    </w:p>
    <w:p w14:paraId="20BF7C86" w14:textId="77777777" w:rsidR="005B6CC5" w:rsidRPr="008E5AF4" w:rsidRDefault="005B6CC5" w:rsidP="005B6CC5">
      <w:pPr>
        <w:numPr>
          <w:ilvl w:val="0"/>
          <w:numId w:val="19"/>
        </w:numPr>
        <w:suppressAutoHyphens/>
        <w:spacing w:before="80"/>
        <w:jc w:val="both"/>
        <w:rPr>
          <w:rFonts w:ascii="Arial" w:hAnsi="Arial" w:cs="Arial"/>
          <w:lang w:eastAsia="zh-CN"/>
        </w:rPr>
      </w:pPr>
      <w:r w:rsidRPr="008E5AF4">
        <w:rPr>
          <w:rFonts w:ascii="Arial" w:hAnsi="Arial" w:cs="Arial"/>
          <w:lang w:eastAsia="zh-CN"/>
        </w:rPr>
        <w:t>Quando for de interesse do Clube, os convites gratuitos a Autoridades, a Dirigentes de outros Clubes, a Jornalistas ou outras personalidades, para ingresso em festas pagas pelos Associados, deverão ser formalizados através de ofício, depois de aprovados pelo Conselho de Administração.</w:t>
      </w:r>
    </w:p>
    <w:p w14:paraId="6D18E084" w14:textId="77777777" w:rsidR="005B6CC5" w:rsidRPr="008E5AF4" w:rsidRDefault="005B6CC5" w:rsidP="005B6CC5">
      <w:pPr>
        <w:numPr>
          <w:ilvl w:val="0"/>
          <w:numId w:val="19"/>
        </w:numPr>
        <w:suppressAutoHyphens/>
        <w:spacing w:before="80"/>
        <w:jc w:val="both"/>
        <w:rPr>
          <w:rFonts w:ascii="Arial" w:hAnsi="Arial" w:cs="Arial"/>
          <w:lang w:eastAsia="zh-CN"/>
        </w:rPr>
      </w:pPr>
      <w:r w:rsidRPr="008E5AF4">
        <w:rPr>
          <w:rFonts w:ascii="Arial" w:hAnsi="Arial" w:cs="Arial"/>
          <w:lang w:eastAsia="zh-CN"/>
        </w:rPr>
        <w:t>Os convidados autorizados a prática de esportes e jogos de salão, para qualquer idade, pagarão por modalidade, taxa de ingresso conforme seguinte tabela, reajustável anualmente a critério do Conselho de Administração.</w:t>
      </w:r>
    </w:p>
    <w:p w14:paraId="6E6A1EDD" w14:textId="77777777" w:rsidR="005B6CC5" w:rsidRPr="008E5AF4" w:rsidRDefault="005B6CC5" w:rsidP="005B6CC5">
      <w:pPr>
        <w:suppressAutoHyphens/>
        <w:spacing w:before="80"/>
        <w:ind w:left="227"/>
        <w:jc w:val="both"/>
        <w:rPr>
          <w:rFonts w:ascii="Arial" w:hAnsi="Arial" w:cs="Arial"/>
          <w:lang w:eastAsia="zh-CN"/>
        </w:rPr>
      </w:pPr>
    </w:p>
    <w:p w14:paraId="782EE850" w14:textId="77777777" w:rsidR="005B6CC5" w:rsidRPr="008E5AF4" w:rsidRDefault="005B6CC5" w:rsidP="005B6CC5">
      <w:pPr>
        <w:suppressAutoHyphens/>
        <w:autoSpaceDE w:val="0"/>
        <w:spacing w:before="80"/>
        <w:ind w:left="705"/>
        <w:jc w:val="both"/>
        <w:rPr>
          <w:rFonts w:ascii="Arial" w:hAnsi="Arial" w:cs="Arial"/>
          <w:bCs/>
          <w:lang w:eastAsia="zh-CN"/>
        </w:rPr>
      </w:pPr>
      <w:r w:rsidRPr="008E5AF4">
        <w:rPr>
          <w:rFonts w:ascii="Arial" w:hAnsi="Arial" w:cs="Arial"/>
          <w:bCs/>
          <w:lang w:eastAsia="zh-CN"/>
        </w:rPr>
        <w:t>R$ 70,00 (setenta reais) para as seguintes modalidades: Tênis e Mini Tênis;</w:t>
      </w:r>
    </w:p>
    <w:p w14:paraId="3A9331C9" w14:textId="77777777" w:rsidR="005B6CC5" w:rsidRPr="008E5AF4" w:rsidRDefault="005B6CC5" w:rsidP="005B6CC5">
      <w:pPr>
        <w:suppressAutoHyphens/>
        <w:autoSpaceDE w:val="0"/>
        <w:spacing w:before="80"/>
        <w:ind w:left="705"/>
        <w:jc w:val="both"/>
        <w:rPr>
          <w:rFonts w:ascii="Arial" w:hAnsi="Arial" w:cs="Arial"/>
          <w:bCs/>
          <w:lang w:eastAsia="zh-CN"/>
        </w:rPr>
      </w:pPr>
    </w:p>
    <w:p w14:paraId="3BE9B513" w14:textId="77777777" w:rsidR="005B6CC5" w:rsidRPr="008E5AF4" w:rsidRDefault="005B6CC5" w:rsidP="005B6CC5">
      <w:pPr>
        <w:suppressAutoHyphens/>
        <w:autoSpaceDE w:val="0"/>
        <w:spacing w:before="80"/>
        <w:jc w:val="both"/>
        <w:rPr>
          <w:rFonts w:ascii="Arial" w:hAnsi="Arial" w:cs="Arial"/>
          <w:bCs/>
          <w:lang w:eastAsia="zh-CN"/>
        </w:rPr>
      </w:pPr>
      <w:r w:rsidRPr="008E5AF4">
        <w:rPr>
          <w:rFonts w:ascii="Arial" w:hAnsi="Arial" w:cs="Arial"/>
          <w:bCs/>
          <w:lang w:eastAsia="zh-CN"/>
        </w:rPr>
        <w:t>8.- Os associados deverão comunicar na secretaria ou ao responsável qualquer anormalidade de que tomem conhecimento, referente ao funcionamento do Clube. Caberá a esses colaboradores tomar as devidas providências cabíveis, recorrendo, caso necessário, ao Conselho de Administração.</w:t>
      </w:r>
    </w:p>
    <w:p w14:paraId="0FD47791" w14:textId="77777777" w:rsidR="005B6CC5" w:rsidRPr="008E5AF4" w:rsidRDefault="005B6CC5" w:rsidP="005B6CC5">
      <w:pPr>
        <w:suppressAutoHyphens/>
        <w:autoSpaceDE w:val="0"/>
        <w:spacing w:before="80"/>
        <w:jc w:val="both"/>
        <w:rPr>
          <w:rFonts w:ascii="Arial" w:hAnsi="Arial" w:cs="Arial"/>
          <w:bCs/>
          <w:lang w:eastAsia="zh-CN"/>
        </w:rPr>
      </w:pPr>
    </w:p>
    <w:p w14:paraId="64FBAB19" w14:textId="77777777" w:rsidR="005B6CC5" w:rsidRPr="008E5AF4" w:rsidRDefault="005B6CC5" w:rsidP="005B6CC5">
      <w:pPr>
        <w:suppressAutoHyphens/>
        <w:autoSpaceDE w:val="0"/>
        <w:spacing w:before="80"/>
        <w:jc w:val="both"/>
        <w:rPr>
          <w:rFonts w:ascii="Arial" w:hAnsi="Arial" w:cs="Arial"/>
          <w:bCs/>
          <w:lang w:eastAsia="zh-CN"/>
        </w:rPr>
      </w:pPr>
    </w:p>
    <w:p w14:paraId="25DFCB7B" w14:textId="77777777" w:rsidR="005B6CC5" w:rsidRPr="008E5AF4" w:rsidRDefault="005B6CC5" w:rsidP="005B6CC5">
      <w:pPr>
        <w:autoSpaceDE w:val="0"/>
        <w:rPr>
          <w:rFonts w:ascii="Arial" w:hAnsi="Arial" w:cs="Arial"/>
          <w:bCs/>
        </w:rPr>
      </w:pPr>
      <w:r w:rsidRPr="008E5AF4">
        <w:rPr>
          <w:rFonts w:ascii="Arial" w:hAnsi="Arial" w:cs="Arial"/>
          <w:bCs/>
        </w:rPr>
        <w:t>9.- Os convidados autorizados a frequentar a piscina, dos 13 aos 17 anos de idade, pagarão taxa de R$ 35,00 (trinta e cinco). Os convidados menores de 0 a 12 anos autorizados a frequentar a piscina pagarão taxa de R$ 15,00 (quinze reais). Os adultos com idade igual ou superior a 18 anos de idade, pagarão taxa de R$70,00. Todos os valores serão reajustados a critério do Conselho de Administração.</w:t>
      </w:r>
    </w:p>
    <w:p w14:paraId="002326A3" w14:textId="6DF046C8" w:rsidR="005B6CC5" w:rsidRPr="008E5AF4" w:rsidRDefault="005B6CC5" w:rsidP="00E070F9">
      <w:pPr>
        <w:keepNext/>
        <w:suppressAutoHyphens/>
        <w:spacing w:before="480" w:after="360" w:line="360" w:lineRule="exact"/>
        <w:ind w:left="1416" w:firstLine="708"/>
        <w:outlineLvl w:val="0"/>
        <w:rPr>
          <w:rFonts w:ascii="Arial" w:hAnsi="Arial" w:cs="Arial"/>
          <w:b/>
          <w:smallCaps/>
          <w:spacing w:val="10"/>
          <w:kern w:val="1"/>
          <w:lang w:eastAsia="zh-CN"/>
        </w:rPr>
      </w:pPr>
      <w:r w:rsidRPr="008E5AF4">
        <w:rPr>
          <w:rFonts w:ascii="Arial" w:hAnsi="Arial" w:cs="Arial"/>
          <w:b/>
          <w:smallCaps/>
          <w:spacing w:val="10"/>
          <w:kern w:val="1"/>
          <w:lang w:eastAsia="zh-CN"/>
        </w:rPr>
        <w:t>V - Da utilização das Dependências do Clube</w:t>
      </w:r>
    </w:p>
    <w:p w14:paraId="5F8DF821" w14:textId="77777777" w:rsidR="005B6CC5" w:rsidRPr="008E5AF4" w:rsidRDefault="005B6CC5" w:rsidP="005B6CC5">
      <w:pPr>
        <w:numPr>
          <w:ilvl w:val="0"/>
          <w:numId w:val="29"/>
        </w:numPr>
        <w:suppressAutoHyphens/>
        <w:spacing w:before="80"/>
        <w:jc w:val="both"/>
        <w:rPr>
          <w:rFonts w:ascii="Arial" w:hAnsi="Arial" w:cs="Arial"/>
          <w:lang w:eastAsia="zh-CN"/>
        </w:rPr>
      </w:pPr>
      <w:r w:rsidRPr="008E5AF4">
        <w:rPr>
          <w:rFonts w:ascii="Arial" w:hAnsi="Arial" w:cs="Arial"/>
          <w:lang w:eastAsia="zh-CN"/>
        </w:rPr>
        <w:t>O associado inadimplente com mensalidades não poderá frequentar o Clube.</w:t>
      </w:r>
    </w:p>
    <w:p w14:paraId="6474FDAD" w14:textId="77777777" w:rsidR="005B6CC5" w:rsidRPr="008E5AF4" w:rsidRDefault="005B6CC5" w:rsidP="005B6CC5">
      <w:pPr>
        <w:numPr>
          <w:ilvl w:val="0"/>
          <w:numId w:val="29"/>
        </w:numPr>
        <w:suppressAutoHyphens/>
        <w:spacing w:before="80"/>
        <w:jc w:val="both"/>
        <w:rPr>
          <w:rFonts w:ascii="Arial" w:hAnsi="Arial" w:cs="Arial"/>
          <w:lang w:eastAsia="zh-CN"/>
        </w:rPr>
      </w:pPr>
      <w:r w:rsidRPr="008E5AF4">
        <w:rPr>
          <w:rFonts w:ascii="Arial" w:hAnsi="Arial" w:cs="Arial"/>
          <w:lang w:eastAsia="zh-CN"/>
        </w:rPr>
        <w:t>Não será permitido aos associados o acesso às dependências operacionais, tais como: bares, cozinha, porões, oficinas, secretaria.</w:t>
      </w:r>
    </w:p>
    <w:p w14:paraId="7734CF74" w14:textId="77777777" w:rsidR="005B6CC5" w:rsidRPr="008E5AF4" w:rsidRDefault="005B6CC5" w:rsidP="005B6CC5">
      <w:pPr>
        <w:numPr>
          <w:ilvl w:val="0"/>
          <w:numId w:val="29"/>
        </w:numPr>
        <w:suppressAutoHyphens/>
        <w:spacing w:before="80"/>
        <w:jc w:val="both"/>
        <w:rPr>
          <w:rFonts w:ascii="Arial" w:hAnsi="Arial" w:cs="Arial"/>
          <w:lang w:eastAsia="zh-CN"/>
        </w:rPr>
      </w:pPr>
      <w:r w:rsidRPr="008E5AF4">
        <w:rPr>
          <w:rFonts w:ascii="Arial" w:hAnsi="Arial" w:cs="Arial"/>
          <w:lang w:eastAsia="zh-CN"/>
        </w:rPr>
        <w:t>É vedado o trânsito e/ou permanência de associados, dependentes ou convidados, em traje de banho, descalços ou sem camisa, nos salões, salas de TV, varandas fechadas, bares e demais dependências internas do Clube.</w:t>
      </w:r>
    </w:p>
    <w:p w14:paraId="40078DC7" w14:textId="77777777" w:rsidR="005B6CC5" w:rsidRPr="008E5AF4" w:rsidRDefault="005B6CC5" w:rsidP="005B6CC5">
      <w:pPr>
        <w:numPr>
          <w:ilvl w:val="0"/>
          <w:numId w:val="29"/>
        </w:numPr>
        <w:suppressAutoHyphens/>
        <w:spacing w:before="80"/>
        <w:jc w:val="both"/>
        <w:rPr>
          <w:rFonts w:ascii="Arial" w:hAnsi="Arial" w:cs="Arial"/>
          <w:lang w:eastAsia="zh-CN"/>
        </w:rPr>
      </w:pPr>
      <w:r w:rsidRPr="008E5AF4">
        <w:rPr>
          <w:rFonts w:ascii="Arial" w:hAnsi="Arial" w:cs="Arial"/>
          <w:lang w:eastAsia="zh-CN"/>
        </w:rPr>
        <w:t>É proibido o uso de bicicleta, patinete, skate e afins nas áreas ao redor da piscina, somente sendo permitido ao redor do campo de futebol.</w:t>
      </w:r>
    </w:p>
    <w:p w14:paraId="7CD6CFD9" w14:textId="77777777" w:rsidR="005B6CC5" w:rsidRPr="008E5AF4" w:rsidRDefault="005B6CC5" w:rsidP="005B6CC5">
      <w:pPr>
        <w:numPr>
          <w:ilvl w:val="0"/>
          <w:numId w:val="29"/>
        </w:numPr>
        <w:suppressAutoHyphens/>
        <w:spacing w:before="80"/>
        <w:jc w:val="both"/>
        <w:rPr>
          <w:rFonts w:ascii="Arial" w:hAnsi="Arial" w:cs="Arial"/>
          <w:lang w:eastAsia="zh-CN"/>
        </w:rPr>
      </w:pPr>
      <w:r w:rsidRPr="008E5AF4">
        <w:rPr>
          <w:rFonts w:ascii="Arial" w:hAnsi="Arial" w:cs="Arial"/>
          <w:lang w:eastAsia="zh-CN"/>
        </w:rPr>
        <w:t>A utilização dos brinquedos do “play ground” é restrita às crianças de até 10 (dez) anos de idade.</w:t>
      </w:r>
    </w:p>
    <w:p w14:paraId="57F0BFC0" w14:textId="77777777" w:rsidR="005B6CC5" w:rsidRPr="008E5AF4" w:rsidRDefault="005B6CC5" w:rsidP="005B6CC5">
      <w:pPr>
        <w:numPr>
          <w:ilvl w:val="0"/>
          <w:numId w:val="29"/>
        </w:numPr>
        <w:suppressAutoHyphens/>
        <w:spacing w:before="80"/>
        <w:jc w:val="both"/>
        <w:rPr>
          <w:rFonts w:ascii="Arial" w:hAnsi="Arial" w:cs="Arial"/>
          <w:lang w:eastAsia="zh-CN"/>
        </w:rPr>
      </w:pPr>
      <w:r w:rsidRPr="008E5AF4">
        <w:rPr>
          <w:rFonts w:ascii="Arial" w:hAnsi="Arial" w:cs="Arial"/>
          <w:lang w:eastAsia="zh-CN"/>
        </w:rPr>
        <w:t>Os associados que possuírem filhos menores deverão zelar pela sua conduta e segurança nas dependências do Clube.</w:t>
      </w:r>
    </w:p>
    <w:p w14:paraId="49F915C5" w14:textId="77777777" w:rsidR="005B6CC5" w:rsidRPr="008E5AF4" w:rsidRDefault="005B6CC5" w:rsidP="005B6CC5">
      <w:pPr>
        <w:numPr>
          <w:ilvl w:val="0"/>
          <w:numId w:val="29"/>
        </w:numPr>
        <w:suppressAutoHyphens/>
        <w:spacing w:before="80"/>
        <w:jc w:val="both"/>
        <w:rPr>
          <w:rFonts w:ascii="Arial" w:hAnsi="Arial" w:cs="Arial"/>
          <w:lang w:eastAsia="zh-CN"/>
        </w:rPr>
      </w:pPr>
      <w:r w:rsidRPr="008E5AF4">
        <w:rPr>
          <w:rFonts w:ascii="Arial" w:hAnsi="Arial" w:cs="Arial"/>
          <w:lang w:eastAsia="zh-CN"/>
        </w:rPr>
        <w:t>É obrigação do Associado zelar pela manutenção da limpeza das dependências do Clube e pela conservação de seus bens e utensílios.</w:t>
      </w:r>
    </w:p>
    <w:p w14:paraId="73C50B6B" w14:textId="77777777" w:rsidR="005B6CC5" w:rsidRPr="008E5AF4" w:rsidRDefault="005B6CC5" w:rsidP="005B6CC5">
      <w:pPr>
        <w:numPr>
          <w:ilvl w:val="0"/>
          <w:numId w:val="29"/>
        </w:numPr>
        <w:suppressAutoHyphens/>
        <w:spacing w:before="80"/>
        <w:jc w:val="both"/>
        <w:rPr>
          <w:rFonts w:ascii="Arial" w:hAnsi="Arial" w:cs="Arial"/>
          <w:lang w:eastAsia="zh-CN"/>
        </w:rPr>
      </w:pPr>
      <w:r w:rsidRPr="008E5AF4">
        <w:rPr>
          <w:rFonts w:ascii="Arial" w:hAnsi="Arial" w:cs="Arial"/>
          <w:lang w:eastAsia="zh-CN"/>
        </w:rPr>
        <w:t>Os associados deverão comunicar na secretaria ou ao responsável qualquer anormalidade de que tomem conhecimento, referente ao funcionamento do Clube. Caberá a esse colaborador tomar as providências cabíveis, recorrendo, caso necessário, ao Conselho de Administração.</w:t>
      </w:r>
    </w:p>
    <w:p w14:paraId="6953F471" w14:textId="77777777" w:rsidR="005B6CC5" w:rsidRPr="008E5AF4" w:rsidRDefault="005B6CC5" w:rsidP="005B6CC5">
      <w:pPr>
        <w:suppressAutoHyphens/>
        <w:spacing w:before="80"/>
        <w:ind w:left="227"/>
        <w:jc w:val="both"/>
        <w:rPr>
          <w:rFonts w:ascii="Arial" w:hAnsi="Arial" w:cs="Arial"/>
          <w:lang w:eastAsia="zh-CN"/>
        </w:rPr>
      </w:pPr>
    </w:p>
    <w:p w14:paraId="54D57488" w14:textId="77777777" w:rsidR="005B6CC5" w:rsidRPr="008E5AF4" w:rsidRDefault="005B6CC5" w:rsidP="005B6CC5">
      <w:pPr>
        <w:suppressAutoHyphens/>
        <w:spacing w:before="300" w:after="300"/>
        <w:jc w:val="center"/>
        <w:rPr>
          <w:rFonts w:ascii="Arial" w:hAnsi="Arial" w:cs="Arial"/>
          <w:b/>
          <w:smallCaps/>
          <w:lang w:eastAsia="zh-CN"/>
        </w:rPr>
      </w:pPr>
      <w:r w:rsidRPr="008E5AF4">
        <w:rPr>
          <w:rFonts w:ascii="Arial" w:hAnsi="Arial" w:cs="Arial"/>
          <w:b/>
          <w:smallCaps/>
          <w:lang w:eastAsia="zh-CN"/>
        </w:rPr>
        <w:t>A - Do Estacionamento</w:t>
      </w:r>
    </w:p>
    <w:p w14:paraId="1BE46B50" w14:textId="77777777" w:rsidR="005B6CC5" w:rsidRPr="008E5AF4" w:rsidRDefault="005B6CC5" w:rsidP="005B6CC5">
      <w:pPr>
        <w:numPr>
          <w:ilvl w:val="0"/>
          <w:numId w:val="18"/>
        </w:numPr>
        <w:suppressAutoHyphens/>
        <w:spacing w:before="80"/>
        <w:jc w:val="both"/>
        <w:rPr>
          <w:rFonts w:ascii="Arial" w:hAnsi="Arial" w:cs="Arial"/>
          <w:lang w:eastAsia="zh-CN"/>
        </w:rPr>
      </w:pPr>
      <w:r w:rsidRPr="008E5AF4">
        <w:rPr>
          <w:rFonts w:ascii="Arial" w:hAnsi="Arial" w:cs="Arial"/>
          <w:lang w:eastAsia="zh-CN"/>
        </w:rPr>
        <w:t xml:space="preserve">O uso do estacionamento é gratuito aos Associados do Clube, e, tendo vaga, mediante pagamento pelos convidados. </w:t>
      </w:r>
    </w:p>
    <w:p w14:paraId="24F590BD" w14:textId="77777777" w:rsidR="005B6CC5" w:rsidRPr="008E5AF4" w:rsidRDefault="005B6CC5" w:rsidP="005B6CC5">
      <w:pPr>
        <w:numPr>
          <w:ilvl w:val="0"/>
          <w:numId w:val="18"/>
        </w:numPr>
        <w:suppressAutoHyphens/>
        <w:spacing w:before="80"/>
        <w:jc w:val="both"/>
        <w:rPr>
          <w:rFonts w:ascii="Arial" w:hAnsi="Arial" w:cs="Arial"/>
          <w:lang w:eastAsia="zh-CN"/>
        </w:rPr>
      </w:pPr>
      <w:r w:rsidRPr="008E5AF4">
        <w:rPr>
          <w:rFonts w:ascii="Arial" w:hAnsi="Arial" w:cs="Arial"/>
          <w:lang w:eastAsia="zh-CN"/>
        </w:rPr>
        <w:t>O preço do estacionamento para convidados será estipulado pelo Conselho de Administração.</w:t>
      </w:r>
    </w:p>
    <w:p w14:paraId="7BBE70BB" w14:textId="77777777" w:rsidR="005B6CC5" w:rsidRPr="008E5AF4" w:rsidRDefault="005B6CC5" w:rsidP="005B6CC5">
      <w:pPr>
        <w:numPr>
          <w:ilvl w:val="0"/>
          <w:numId w:val="18"/>
        </w:numPr>
        <w:suppressAutoHyphens/>
        <w:spacing w:before="80"/>
        <w:jc w:val="both"/>
        <w:rPr>
          <w:rFonts w:ascii="Arial" w:hAnsi="Arial" w:cs="Arial"/>
          <w:lang w:eastAsia="zh-CN"/>
        </w:rPr>
      </w:pPr>
      <w:r w:rsidRPr="008E5AF4">
        <w:rPr>
          <w:rFonts w:ascii="Arial" w:hAnsi="Arial" w:cs="Arial"/>
          <w:lang w:eastAsia="zh-CN"/>
        </w:rPr>
        <w:t>Após esgotada a lotação do estacionamento não será permitido o ingresso de outros veículos, exceto veículos de associados.</w:t>
      </w:r>
    </w:p>
    <w:p w14:paraId="53F7C07A" w14:textId="77777777" w:rsidR="005B6CC5" w:rsidRPr="008E5AF4" w:rsidRDefault="005B6CC5" w:rsidP="005B6CC5">
      <w:pPr>
        <w:suppressAutoHyphens/>
        <w:spacing w:before="300" w:after="300"/>
        <w:jc w:val="center"/>
        <w:rPr>
          <w:rFonts w:ascii="Arial" w:hAnsi="Arial" w:cs="Arial"/>
          <w:b/>
          <w:smallCaps/>
          <w:lang w:eastAsia="zh-CN"/>
        </w:rPr>
      </w:pPr>
      <w:r w:rsidRPr="008E5AF4">
        <w:rPr>
          <w:rFonts w:ascii="Arial" w:hAnsi="Arial" w:cs="Arial"/>
          <w:b/>
          <w:smallCaps/>
          <w:lang w:eastAsia="zh-CN"/>
        </w:rPr>
        <w:t>B - Do Bar e Restaurante</w:t>
      </w:r>
    </w:p>
    <w:p w14:paraId="629FDC9D" w14:textId="77777777" w:rsidR="005B6CC5" w:rsidRPr="008E5AF4" w:rsidRDefault="005B6CC5" w:rsidP="005B6CC5">
      <w:pPr>
        <w:numPr>
          <w:ilvl w:val="0"/>
          <w:numId w:val="36"/>
        </w:numPr>
        <w:suppressAutoHyphens/>
        <w:spacing w:before="80"/>
        <w:jc w:val="both"/>
        <w:rPr>
          <w:rFonts w:ascii="Arial" w:hAnsi="Arial" w:cs="Arial"/>
          <w:lang w:eastAsia="zh-CN"/>
        </w:rPr>
      </w:pPr>
      <w:r w:rsidRPr="008E5AF4">
        <w:rPr>
          <w:rFonts w:ascii="Arial" w:hAnsi="Arial" w:cs="Arial"/>
          <w:lang w:eastAsia="zh-CN"/>
        </w:rPr>
        <w:t>As atividades do Bar e Restaurante poderão ser exploradas diretamente pelo Clube ou através de Concessionário.</w:t>
      </w:r>
    </w:p>
    <w:p w14:paraId="29DF5A23" w14:textId="77777777" w:rsidR="005B6CC5" w:rsidRPr="008E5AF4" w:rsidRDefault="005B6CC5" w:rsidP="005B6CC5">
      <w:pPr>
        <w:numPr>
          <w:ilvl w:val="0"/>
          <w:numId w:val="36"/>
        </w:numPr>
        <w:suppressAutoHyphens/>
        <w:spacing w:before="80"/>
        <w:jc w:val="both"/>
        <w:rPr>
          <w:rFonts w:ascii="Arial" w:hAnsi="Arial" w:cs="Arial"/>
          <w:lang w:eastAsia="zh-CN"/>
        </w:rPr>
      </w:pPr>
      <w:r w:rsidRPr="008E5AF4">
        <w:rPr>
          <w:rFonts w:ascii="Arial" w:hAnsi="Arial" w:cs="Arial"/>
          <w:lang w:eastAsia="zh-CN"/>
        </w:rPr>
        <w:t>É proibida a venda de bebida alcoólica a menores de 18 anos de idade.</w:t>
      </w:r>
    </w:p>
    <w:p w14:paraId="7891C827" w14:textId="77777777" w:rsidR="005B6CC5" w:rsidRPr="008E5AF4" w:rsidRDefault="005B6CC5" w:rsidP="005B6CC5">
      <w:pPr>
        <w:numPr>
          <w:ilvl w:val="0"/>
          <w:numId w:val="36"/>
        </w:numPr>
        <w:suppressAutoHyphens/>
        <w:spacing w:before="80"/>
        <w:jc w:val="both"/>
        <w:rPr>
          <w:rFonts w:ascii="Arial" w:hAnsi="Arial" w:cs="Arial"/>
          <w:lang w:eastAsia="zh-CN"/>
        </w:rPr>
      </w:pPr>
      <w:r w:rsidRPr="008E5AF4">
        <w:rPr>
          <w:rFonts w:ascii="Arial" w:hAnsi="Arial" w:cs="Arial"/>
          <w:lang w:eastAsia="zh-CN"/>
        </w:rPr>
        <w:t>As despesas de Bar e Restaurante deverão ser pagas à vista, ou na forma do artigo seguinte.</w:t>
      </w:r>
    </w:p>
    <w:p w14:paraId="0BB87F66" w14:textId="77777777" w:rsidR="005B6CC5" w:rsidRPr="008E5AF4" w:rsidRDefault="005B6CC5" w:rsidP="005B6CC5">
      <w:pPr>
        <w:numPr>
          <w:ilvl w:val="0"/>
          <w:numId w:val="36"/>
        </w:numPr>
        <w:suppressAutoHyphens/>
        <w:spacing w:before="80"/>
        <w:jc w:val="both"/>
        <w:rPr>
          <w:rFonts w:ascii="Arial" w:hAnsi="Arial" w:cs="Arial"/>
          <w:lang w:eastAsia="zh-CN"/>
        </w:rPr>
      </w:pPr>
      <w:r w:rsidRPr="008E5AF4">
        <w:rPr>
          <w:rFonts w:ascii="Arial" w:hAnsi="Arial" w:cs="Arial"/>
          <w:lang w:eastAsia="zh-CN"/>
        </w:rPr>
        <w:t>Os associados poderão desfrutar do benefício do vale - bar, que prevê a quitação das despesas de Bar e restaurante, no prazo fixado pelo Conselho de Administração, mediante a assinatura de notas fiscais, contas ou fichas de caixa, apondo também seu nome e número de sócio de forma legível.</w:t>
      </w:r>
    </w:p>
    <w:p w14:paraId="3FFC3004" w14:textId="77777777" w:rsidR="005B6CC5" w:rsidRPr="008E5AF4" w:rsidRDefault="005B6CC5" w:rsidP="005B6CC5">
      <w:pPr>
        <w:numPr>
          <w:ilvl w:val="0"/>
          <w:numId w:val="36"/>
        </w:numPr>
        <w:suppressAutoHyphens/>
        <w:spacing w:before="80"/>
        <w:jc w:val="both"/>
        <w:rPr>
          <w:rFonts w:ascii="Arial" w:hAnsi="Arial" w:cs="Arial"/>
          <w:lang w:eastAsia="zh-CN"/>
        </w:rPr>
      </w:pPr>
      <w:r w:rsidRPr="008E5AF4">
        <w:rPr>
          <w:rFonts w:ascii="Arial" w:hAnsi="Arial" w:cs="Arial"/>
          <w:lang w:eastAsia="zh-CN"/>
        </w:rPr>
        <w:t xml:space="preserve">O associado deverá indicar por escrito seus dependentes que NÃO poderão utilizar seu número ou identificador para assinar vales - bar, sob pena de ser responsabilizado pela quitação destes que serão incluídos nos documentos de cobrança, emitidos em seu nome. </w:t>
      </w:r>
    </w:p>
    <w:p w14:paraId="48CAD9A0" w14:textId="77777777" w:rsidR="005B6CC5" w:rsidRPr="008E5AF4" w:rsidRDefault="005B6CC5" w:rsidP="005B6CC5">
      <w:pPr>
        <w:numPr>
          <w:ilvl w:val="0"/>
          <w:numId w:val="36"/>
        </w:numPr>
        <w:suppressAutoHyphens/>
        <w:spacing w:before="80"/>
        <w:jc w:val="both"/>
        <w:rPr>
          <w:rFonts w:ascii="Arial" w:hAnsi="Arial" w:cs="Arial"/>
          <w:lang w:eastAsia="zh-CN"/>
        </w:rPr>
      </w:pPr>
      <w:bookmarkStart w:id="3" w:name="OLE_LINK1"/>
      <w:r w:rsidRPr="008E5AF4">
        <w:rPr>
          <w:rFonts w:ascii="Arial" w:hAnsi="Arial" w:cs="Arial"/>
          <w:lang w:eastAsia="zh-CN"/>
        </w:rPr>
        <w:t>O atraso no pagamento dos vales - bar, após 5 dias, implicará na suspensão deste benefício até que o débito seja quitado. Após a incidência de três vezes, o benefício fica suspenso por 02 anos. Tal atraso implicará na cobrança de multa de 10% (dez por cento), correção monetária e juros de mora de 1% (um por cento) ao mês.</w:t>
      </w:r>
      <w:bookmarkEnd w:id="3"/>
    </w:p>
    <w:p w14:paraId="290BB69A" w14:textId="77777777" w:rsidR="005B6CC5" w:rsidRPr="008E5AF4" w:rsidRDefault="005B6CC5" w:rsidP="005B6CC5">
      <w:pPr>
        <w:numPr>
          <w:ilvl w:val="0"/>
          <w:numId w:val="36"/>
        </w:numPr>
        <w:suppressAutoHyphens/>
        <w:spacing w:before="80"/>
        <w:jc w:val="both"/>
        <w:rPr>
          <w:rFonts w:ascii="Arial" w:hAnsi="Arial" w:cs="Arial"/>
          <w:lang w:eastAsia="zh-CN"/>
        </w:rPr>
      </w:pPr>
      <w:r w:rsidRPr="008E5AF4">
        <w:rPr>
          <w:rFonts w:ascii="Arial" w:hAnsi="Arial" w:cs="Arial"/>
          <w:lang w:eastAsia="zh-CN"/>
        </w:rPr>
        <w:t>Os serviços de Bar e Restaurante serão prestados até no horário de funcionamento do clube.</w:t>
      </w:r>
    </w:p>
    <w:p w14:paraId="416905DE" w14:textId="77777777" w:rsidR="005B6CC5" w:rsidRPr="008E5AF4" w:rsidRDefault="005B6CC5" w:rsidP="005B6CC5">
      <w:pPr>
        <w:numPr>
          <w:ilvl w:val="0"/>
          <w:numId w:val="36"/>
        </w:numPr>
        <w:suppressAutoHyphens/>
        <w:spacing w:before="80"/>
        <w:jc w:val="both"/>
        <w:rPr>
          <w:rFonts w:ascii="Arial" w:hAnsi="Arial" w:cs="Arial"/>
          <w:lang w:eastAsia="zh-CN"/>
        </w:rPr>
      </w:pPr>
      <w:r w:rsidRPr="008E5AF4">
        <w:rPr>
          <w:rFonts w:ascii="Arial" w:hAnsi="Arial" w:cs="Arial"/>
          <w:lang w:eastAsia="zh-CN"/>
        </w:rPr>
        <w:t>Não é permitido vender, comprar e/ou consumir bebidas, alimentos ou itens similares (ainda que de marcas diferentes) nas dependências do SAC, além da entrada de “coolers”, pois essa conduta é lesiva às boas práticas administrativas e contratuais que o clube possui com o Concessionário.</w:t>
      </w:r>
    </w:p>
    <w:p w14:paraId="7512D9E8" w14:textId="77777777" w:rsidR="005B6CC5" w:rsidRPr="008E5AF4" w:rsidRDefault="005B6CC5" w:rsidP="005B6CC5">
      <w:pPr>
        <w:suppressAutoHyphens/>
        <w:spacing w:before="80"/>
        <w:ind w:left="227"/>
        <w:jc w:val="both"/>
        <w:rPr>
          <w:rFonts w:ascii="Arial" w:hAnsi="Arial" w:cs="Arial"/>
          <w:lang w:eastAsia="zh-CN"/>
        </w:rPr>
      </w:pPr>
    </w:p>
    <w:p w14:paraId="6F3E8553" w14:textId="77777777" w:rsidR="005B6CC5" w:rsidRPr="008E5AF4" w:rsidRDefault="005B6CC5" w:rsidP="005B6CC5">
      <w:pPr>
        <w:suppressAutoHyphens/>
        <w:spacing w:before="300" w:after="300"/>
        <w:jc w:val="center"/>
        <w:rPr>
          <w:rFonts w:ascii="Arial" w:hAnsi="Arial" w:cs="Arial"/>
          <w:b/>
          <w:smallCaps/>
          <w:lang w:eastAsia="zh-CN"/>
        </w:rPr>
      </w:pPr>
      <w:r w:rsidRPr="008E5AF4">
        <w:rPr>
          <w:rFonts w:ascii="Arial" w:hAnsi="Arial" w:cs="Arial"/>
          <w:b/>
          <w:smallCaps/>
          <w:lang w:eastAsia="zh-CN"/>
        </w:rPr>
        <w:t>C - Da Sala de Televisão</w:t>
      </w:r>
    </w:p>
    <w:p w14:paraId="4C8DBEA8" w14:textId="77777777" w:rsidR="005B6CC5" w:rsidRPr="008E5AF4" w:rsidRDefault="005B6CC5" w:rsidP="005B6CC5">
      <w:pPr>
        <w:suppressAutoHyphens/>
        <w:spacing w:before="80"/>
        <w:ind w:left="227"/>
        <w:jc w:val="both"/>
        <w:rPr>
          <w:rFonts w:ascii="Arial" w:hAnsi="Arial" w:cs="Arial"/>
          <w:lang w:eastAsia="zh-CN"/>
        </w:rPr>
      </w:pPr>
    </w:p>
    <w:p w14:paraId="74D81675" w14:textId="77777777" w:rsidR="005B6CC5" w:rsidRPr="008E5AF4" w:rsidRDefault="005B6CC5" w:rsidP="005B6CC5">
      <w:pPr>
        <w:numPr>
          <w:ilvl w:val="0"/>
          <w:numId w:val="30"/>
        </w:numPr>
        <w:suppressAutoHyphens/>
        <w:spacing w:before="80"/>
        <w:jc w:val="both"/>
        <w:rPr>
          <w:rFonts w:ascii="Arial" w:hAnsi="Arial" w:cs="Arial"/>
          <w:lang w:eastAsia="zh-CN"/>
        </w:rPr>
      </w:pPr>
      <w:r w:rsidRPr="008E5AF4">
        <w:rPr>
          <w:rFonts w:ascii="Arial" w:hAnsi="Arial" w:cs="Arial"/>
          <w:lang w:eastAsia="zh-CN"/>
        </w:rPr>
        <w:t>A escolha da programação a ser assistida deverá ser feita pela maioria dos presentes.</w:t>
      </w:r>
    </w:p>
    <w:p w14:paraId="20E28822" w14:textId="77777777" w:rsidR="005B6CC5" w:rsidRPr="008E5AF4" w:rsidRDefault="005B6CC5" w:rsidP="005B6CC5">
      <w:pPr>
        <w:numPr>
          <w:ilvl w:val="0"/>
          <w:numId w:val="30"/>
        </w:numPr>
        <w:suppressAutoHyphens/>
        <w:spacing w:before="80"/>
        <w:jc w:val="both"/>
        <w:rPr>
          <w:rFonts w:ascii="Arial" w:hAnsi="Arial" w:cs="Arial"/>
          <w:lang w:eastAsia="zh-CN"/>
        </w:rPr>
      </w:pPr>
      <w:r w:rsidRPr="008E5AF4">
        <w:rPr>
          <w:rFonts w:ascii="Arial" w:hAnsi="Arial" w:cs="Arial"/>
          <w:lang w:eastAsia="zh-CN"/>
        </w:rPr>
        <w:t>O controle dos aparelhos de TV e de ar condicionado será feito por funcionário destacado para essa função, salvaguardando assim a responsabilidade individual do associado.</w:t>
      </w:r>
    </w:p>
    <w:p w14:paraId="2D8D3D1F" w14:textId="77777777" w:rsidR="005B6CC5" w:rsidRPr="008E5AF4" w:rsidRDefault="005B6CC5" w:rsidP="005B6CC5">
      <w:pPr>
        <w:numPr>
          <w:ilvl w:val="0"/>
          <w:numId w:val="30"/>
        </w:numPr>
        <w:suppressAutoHyphens/>
        <w:spacing w:before="80"/>
        <w:jc w:val="both"/>
        <w:rPr>
          <w:rFonts w:ascii="Arial" w:hAnsi="Arial" w:cs="Arial"/>
          <w:lang w:eastAsia="zh-CN"/>
        </w:rPr>
      </w:pPr>
      <w:r w:rsidRPr="008E5AF4">
        <w:rPr>
          <w:rFonts w:ascii="Arial" w:hAnsi="Arial" w:cs="Arial"/>
          <w:lang w:eastAsia="zh-CN"/>
        </w:rPr>
        <w:t>Os associados deverão manter silêncio e manifestar-se com moderação durante a programação, vedado o uso de expressões chulas ou linguajar agressivo.</w:t>
      </w:r>
    </w:p>
    <w:p w14:paraId="1E6E8DA7" w14:textId="77777777" w:rsidR="005B6CC5" w:rsidRPr="008E5AF4" w:rsidRDefault="005B6CC5" w:rsidP="005B6CC5">
      <w:pPr>
        <w:numPr>
          <w:ilvl w:val="0"/>
          <w:numId w:val="30"/>
        </w:numPr>
        <w:suppressAutoHyphens/>
        <w:spacing w:before="80"/>
        <w:jc w:val="both"/>
        <w:rPr>
          <w:rFonts w:ascii="Arial" w:hAnsi="Arial" w:cs="Arial"/>
          <w:lang w:eastAsia="zh-CN"/>
        </w:rPr>
      </w:pPr>
      <w:r w:rsidRPr="008E5AF4">
        <w:rPr>
          <w:rFonts w:ascii="Arial" w:hAnsi="Arial" w:cs="Arial"/>
          <w:lang w:eastAsia="zh-CN"/>
        </w:rPr>
        <w:t>Ë proibido o ingresso a Sala de Televisão portando copos e refeições, bem como em trajes de banho e/ou sem camisa.</w:t>
      </w:r>
    </w:p>
    <w:p w14:paraId="123D0CC6" w14:textId="77777777" w:rsidR="005B6CC5" w:rsidRPr="008E5AF4" w:rsidRDefault="005B6CC5" w:rsidP="005B6CC5">
      <w:pPr>
        <w:suppressAutoHyphens/>
        <w:spacing w:before="300" w:after="300"/>
        <w:jc w:val="center"/>
        <w:rPr>
          <w:rFonts w:ascii="Arial" w:hAnsi="Arial" w:cs="Arial"/>
          <w:b/>
          <w:smallCaps/>
          <w:lang w:eastAsia="zh-CN"/>
        </w:rPr>
      </w:pPr>
      <w:r w:rsidRPr="008E5AF4">
        <w:rPr>
          <w:rFonts w:ascii="Arial" w:hAnsi="Arial" w:cs="Arial"/>
          <w:b/>
          <w:smallCaps/>
          <w:lang w:eastAsia="zh-CN"/>
        </w:rPr>
        <w:t>D - Da Piscina</w:t>
      </w:r>
    </w:p>
    <w:p w14:paraId="4B1FB7E2" w14:textId="77777777" w:rsidR="005B6CC5" w:rsidRPr="008E5AF4" w:rsidRDefault="005B6CC5" w:rsidP="005B6CC5">
      <w:pPr>
        <w:numPr>
          <w:ilvl w:val="0"/>
          <w:numId w:val="14"/>
        </w:numPr>
        <w:suppressAutoHyphens/>
        <w:spacing w:before="80"/>
        <w:jc w:val="both"/>
        <w:rPr>
          <w:rFonts w:ascii="Arial" w:hAnsi="Arial" w:cs="Arial"/>
          <w:lang w:eastAsia="zh-CN"/>
        </w:rPr>
      </w:pPr>
      <w:r w:rsidRPr="008E5AF4">
        <w:rPr>
          <w:rFonts w:ascii="Arial" w:hAnsi="Arial" w:cs="Arial"/>
          <w:lang w:eastAsia="zh-CN"/>
        </w:rPr>
        <w:t>O uso da piscina é privativo dos associados, mediante a apresentação da ficha de piscina com exame médico atualizado.</w:t>
      </w:r>
    </w:p>
    <w:p w14:paraId="1ADE3C89" w14:textId="77777777" w:rsidR="005B6CC5" w:rsidRPr="008E5AF4" w:rsidRDefault="005B6CC5" w:rsidP="005B6CC5">
      <w:pPr>
        <w:numPr>
          <w:ilvl w:val="0"/>
          <w:numId w:val="14"/>
        </w:numPr>
        <w:suppressAutoHyphens/>
        <w:spacing w:before="80"/>
        <w:jc w:val="both"/>
        <w:rPr>
          <w:rFonts w:ascii="Arial" w:hAnsi="Arial" w:cs="Arial"/>
          <w:lang w:eastAsia="zh-CN"/>
        </w:rPr>
      </w:pPr>
      <w:r w:rsidRPr="008E5AF4">
        <w:rPr>
          <w:rFonts w:ascii="Arial" w:hAnsi="Arial" w:cs="Arial"/>
          <w:lang w:eastAsia="zh-CN"/>
        </w:rPr>
        <w:t>Os usuários da piscina deverão observar com rigor os princípios de higiene e saúde.</w:t>
      </w:r>
    </w:p>
    <w:p w14:paraId="5AC508AB" w14:textId="77777777" w:rsidR="005B6CC5" w:rsidRPr="008E5AF4" w:rsidRDefault="005B6CC5" w:rsidP="005B6CC5">
      <w:pPr>
        <w:numPr>
          <w:ilvl w:val="0"/>
          <w:numId w:val="14"/>
        </w:numPr>
        <w:suppressAutoHyphens/>
        <w:spacing w:before="80"/>
        <w:jc w:val="both"/>
        <w:rPr>
          <w:rFonts w:ascii="Arial" w:hAnsi="Arial" w:cs="Arial"/>
          <w:lang w:eastAsia="zh-CN"/>
        </w:rPr>
      </w:pPr>
      <w:r w:rsidRPr="008E5AF4">
        <w:rPr>
          <w:rFonts w:ascii="Arial" w:hAnsi="Arial" w:cs="Arial"/>
          <w:lang w:eastAsia="zh-CN"/>
        </w:rPr>
        <w:t>É proibido:</w:t>
      </w:r>
    </w:p>
    <w:p w14:paraId="53EA6B1A" w14:textId="77777777" w:rsidR="005B6CC5" w:rsidRPr="008E5AF4" w:rsidRDefault="005B6CC5" w:rsidP="005B6CC5">
      <w:pPr>
        <w:numPr>
          <w:ilvl w:val="0"/>
          <w:numId w:val="11"/>
        </w:numPr>
        <w:suppressAutoHyphens/>
        <w:spacing w:before="80"/>
        <w:jc w:val="both"/>
        <w:rPr>
          <w:rFonts w:ascii="Arial" w:hAnsi="Arial" w:cs="Arial"/>
          <w:lang w:eastAsia="zh-CN"/>
        </w:rPr>
      </w:pPr>
      <w:r w:rsidRPr="008E5AF4">
        <w:rPr>
          <w:rFonts w:ascii="Arial" w:hAnsi="Arial" w:cs="Arial"/>
          <w:lang w:eastAsia="zh-CN"/>
        </w:rPr>
        <w:t>entrar na piscina sem antes retirar do corpo óleos de bronzear e produtos similares;</w:t>
      </w:r>
    </w:p>
    <w:p w14:paraId="631B9C42" w14:textId="77777777" w:rsidR="005B6CC5" w:rsidRPr="008E5AF4" w:rsidRDefault="005B6CC5" w:rsidP="005B6CC5">
      <w:pPr>
        <w:numPr>
          <w:ilvl w:val="0"/>
          <w:numId w:val="11"/>
        </w:numPr>
        <w:suppressAutoHyphens/>
        <w:spacing w:before="80"/>
        <w:jc w:val="both"/>
        <w:rPr>
          <w:rFonts w:ascii="Arial" w:hAnsi="Arial" w:cs="Arial"/>
          <w:lang w:eastAsia="zh-CN"/>
        </w:rPr>
      </w:pPr>
      <w:r w:rsidRPr="008E5AF4">
        <w:rPr>
          <w:rFonts w:ascii="Arial" w:hAnsi="Arial" w:cs="Arial"/>
          <w:lang w:eastAsia="zh-CN"/>
        </w:rPr>
        <w:t>usar na piscina objetos de isopor ou outros que desprendem material particulado, inclusive boias, bem como bolas de voleibol, futebol, tênis, etc.</w:t>
      </w:r>
    </w:p>
    <w:p w14:paraId="35468BAF" w14:textId="77777777" w:rsidR="005B6CC5" w:rsidRPr="008E5AF4" w:rsidRDefault="005B6CC5" w:rsidP="005B6CC5">
      <w:pPr>
        <w:numPr>
          <w:ilvl w:val="0"/>
          <w:numId w:val="11"/>
        </w:numPr>
        <w:suppressAutoHyphens/>
        <w:spacing w:before="80"/>
        <w:jc w:val="both"/>
        <w:rPr>
          <w:rFonts w:ascii="Arial" w:hAnsi="Arial" w:cs="Arial"/>
          <w:lang w:eastAsia="zh-CN"/>
        </w:rPr>
      </w:pPr>
      <w:r w:rsidRPr="008E5AF4">
        <w:rPr>
          <w:rFonts w:ascii="Arial" w:hAnsi="Arial" w:cs="Arial"/>
          <w:lang w:eastAsia="zh-CN"/>
        </w:rPr>
        <w:t>entrar na piscina sem antes tomar uma ducha de corpo inteiro e passar pelo lava-pés.</w:t>
      </w:r>
    </w:p>
    <w:p w14:paraId="6E698E24" w14:textId="77777777" w:rsidR="005B6CC5" w:rsidRPr="008E5AF4" w:rsidRDefault="005B6CC5" w:rsidP="005B6CC5">
      <w:pPr>
        <w:numPr>
          <w:ilvl w:val="0"/>
          <w:numId w:val="11"/>
        </w:numPr>
        <w:suppressAutoHyphens/>
        <w:spacing w:before="80"/>
        <w:jc w:val="both"/>
        <w:rPr>
          <w:rFonts w:ascii="Arial" w:hAnsi="Arial" w:cs="Arial"/>
          <w:lang w:eastAsia="zh-CN"/>
        </w:rPr>
      </w:pPr>
      <w:r w:rsidRPr="008E5AF4">
        <w:rPr>
          <w:rFonts w:ascii="Arial" w:hAnsi="Arial" w:cs="Arial"/>
          <w:lang w:eastAsia="zh-CN"/>
        </w:rPr>
        <w:t>entrar na área cercada da piscina, reservada aos banhistas, portando copos, garrafas ou qualquer utensílio ou objetos que possa oferecer riscos à integridade física das pessoas.</w:t>
      </w:r>
    </w:p>
    <w:p w14:paraId="627EE58D" w14:textId="77777777" w:rsidR="005B6CC5" w:rsidRPr="008E5AF4" w:rsidRDefault="005B6CC5" w:rsidP="005B6CC5">
      <w:pPr>
        <w:numPr>
          <w:ilvl w:val="0"/>
          <w:numId w:val="11"/>
        </w:numPr>
        <w:suppressAutoHyphens/>
        <w:spacing w:before="80"/>
        <w:jc w:val="both"/>
        <w:rPr>
          <w:rFonts w:ascii="Arial" w:hAnsi="Arial" w:cs="Arial"/>
          <w:lang w:eastAsia="zh-CN"/>
        </w:rPr>
      </w:pPr>
      <w:r w:rsidRPr="008E5AF4">
        <w:rPr>
          <w:rFonts w:ascii="Arial" w:hAnsi="Arial" w:cs="Arial"/>
          <w:lang w:eastAsia="zh-CN"/>
        </w:rPr>
        <w:t>reservar mesas e cadeiras e espreguiçadeiras na área da piscina</w:t>
      </w:r>
    </w:p>
    <w:p w14:paraId="39393069" w14:textId="77777777" w:rsidR="005B6CC5" w:rsidRPr="008E5AF4" w:rsidRDefault="005B6CC5" w:rsidP="005B6CC5">
      <w:pPr>
        <w:numPr>
          <w:ilvl w:val="0"/>
          <w:numId w:val="11"/>
        </w:numPr>
        <w:suppressAutoHyphens/>
        <w:spacing w:before="80"/>
        <w:jc w:val="both"/>
        <w:rPr>
          <w:rFonts w:ascii="Arial" w:hAnsi="Arial" w:cs="Arial"/>
          <w:lang w:eastAsia="zh-CN"/>
        </w:rPr>
      </w:pPr>
      <w:r w:rsidRPr="008E5AF4">
        <w:rPr>
          <w:rFonts w:ascii="Arial" w:hAnsi="Arial" w:cs="Arial"/>
          <w:lang w:eastAsia="zh-CN"/>
        </w:rPr>
        <w:t>praticar atividades ou brincadeiras, que possam oferecer perigo de acidentes, na área cercada da piscina.</w:t>
      </w:r>
    </w:p>
    <w:p w14:paraId="6202EBFB" w14:textId="77777777" w:rsidR="005B6CC5" w:rsidRPr="008E5AF4" w:rsidRDefault="005B6CC5" w:rsidP="005B6CC5">
      <w:pPr>
        <w:suppressAutoHyphens/>
        <w:spacing w:before="80"/>
        <w:ind w:left="720"/>
        <w:jc w:val="both"/>
        <w:rPr>
          <w:rFonts w:ascii="Arial" w:hAnsi="Arial" w:cs="Arial"/>
          <w:lang w:eastAsia="zh-CN"/>
        </w:rPr>
      </w:pPr>
    </w:p>
    <w:p w14:paraId="2523F319" w14:textId="77777777" w:rsidR="005B6CC5" w:rsidRPr="008E5AF4" w:rsidRDefault="005B6CC5" w:rsidP="005B6CC5">
      <w:pPr>
        <w:suppressAutoHyphens/>
        <w:spacing w:before="300" w:after="300"/>
        <w:jc w:val="center"/>
        <w:rPr>
          <w:rFonts w:ascii="Arial" w:hAnsi="Arial" w:cs="Arial"/>
          <w:b/>
          <w:smallCaps/>
          <w:lang w:eastAsia="zh-CN"/>
        </w:rPr>
      </w:pPr>
      <w:r w:rsidRPr="008E5AF4">
        <w:rPr>
          <w:rFonts w:ascii="Arial" w:hAnsi="Arial" w:cs="Arial"/>
          <w:b/>
          <w:smallCaps/>
          <w:lang w:eastAsia="zh-CN"/>
        </w:rPr>
        <w:t>e - Do Ginásio de Esportes</w:t>
      </w:r>
    </w:p>
    <w:p w14:paraId="6F31C3AC" w14:textId="77777777" w:rsidR="005B6CC5" w:rsidRPr="008E5AF4" w:rsidRDefault="005B6CC5" w:rsidP="005B6CC5">
      <w:pPr>
        <w:numPr>
          <w:ilvl w:val="0"/>
          <w:numId w:val="15"/>
        </w:numPr>
        <w:suppressAutoHyphens/>
        <w:spacing w:before="80"/>
        <w:jc w:val="both"/>
        <w:rPr>
          <w:rFonts w:ascii="Arial" w:hAnsi="Arial" w:cs="Arial"/>
          <w:lang w:eastAsia="zh-CN"/>
        </w:rPr>
      </w:pPr>
      <w:r w:rsidRPr="008E5AF4">
        <w:rPr>
          <w:rFonts w:ascii="Arial" w:hAnsi="Arial" w:cs="Arial"/>
          <w:lang w:eastAsia="zh-CN"/>
        </w:rPr>
        <w:t>O Ginásio destina-se à prática dos seguintes esportes: basquetebol, futebol de salão, ginástica, mini tênis, patinação, peteca, badminton, tênis, voleibol e outros compatíveis com o uso da quadra, como ping - pong, tênis de mesa, futebol de botão, etc.</w:t>
      </w:r>
    </w:p>
    <w:p w14:paraId="632C8329" w14:textId="77777777" w:rsidR="005B6CC5" w:rsidRPr="008E5AF4" w:rsidRDefault="005B6CC5" w:rsidP="005B6CC5">
      <w:pPr>
        <w:numPr>
          <w:ilvl w:val="0"/>
          <w:numId w:val="15"/>
        </w:numPr>
        <w:suppressAutoHyphens/>
        <w:spacing w:before="80"/>
        <w:jc w:val="both"/>
        <w:rPr>
          <w:rFonts w:ascii="Arial" w:hAnsi="Arial" w:cs="Arial"/>
          <w:lang w:eastAsia="zh-CN"/>
        </w:rPr>
      </w:pPr>
      <w:r w:rsidRPr="008E5AF4">
        <w:rPr>
          <w:rFonts w:ascii="Arial" w:hAnsi="Arial" w:cs="Arial"/>
          <w:lang w:eastAsia="zh-CN"/>
        </w:rPr>
        <w:t>As modalidades esportivas desenvolvidas através de aulas no ginásio de esportes poderão ser exploradas diretamente pelo clube ou através de concessionário, sendo estabelecido contrato de locação.</w:t>
      </w:r>
    </w:p>
    <w:p w14:paraId="3DB0A877" w14:textId="77777777" w:rsidR="005B6CC5" w:rsidRPr="008E5AF4" w:rsidRDefault="005B6CC5" w:rsidP="005B6CC5">
      <w:pPr>
        <w:numPr>
          <w:ilvl w:val="0"/>
          <w:numId w:val="15"/>
        </w:numPr>
        <w:suppressAutoHyphens/>
        <w:spacing w:before="80"/>
        <w:jc w:val="both"/>
        <w:rPr>
          <w:rFonts w:ascii="Arial" w:hAnsi="Arial" w:cs="Arial"/>
          <w:lang w:eastAsia="zh-CN"/>
        </w:rPr>
      </w:pPr>
      <w:r w:rsidRPr="008E5AF4">
        <w:rPr>
          <w:rFonts w:ascii="Arial" w:hAnsi="Arial" w:cs="Arial"/>
          <w:lang w:eastAsia="zh-CN"/>
        </w:rPr>
        <w:t>O Ginásio de Esporte poderá ser utilizado para a prática esportiva organizada por associados, autorizada pelo Conselho de Administração, desde que o número de associados seja superior a 51% dos participantes.</w:t>
      </w:r>
    </w:p>
    <w:p w14:paraId="3D3BBEA3" w14:textId="77777777" w:rsidR="005B6CC5" w:rsidRPr="008E5AF4" w:rsidRDefault="005B6CC5" w:rsidP="005B6CC5">
      <w:pPr>
        <w:numPr>
          <w:ilvl w:val="0"/>
          <w:numId w:val="15"/>
        </w:numPr>
        <w:suppressAutoHyphens/>
        <w:spacing w:before="80"/>
        <w:jc w:val="both"/>
        <w:rPr>
          <w:rFonts w:ascii="Arial" w:hAnsi="Arial" w:cs="Arial"/>
          <w:lang w:eastAsia="zh-CN"/>
        </w:rPr>
      </w:pPr>
      <w:r w:rsidRPr="008E5AF4">
        <w:rPr>
          <w:rFonts w:ascii="Arial" w:hAnsi="Arial" w:cs="Arial"/>
          <w:lang w:eastAsia="zh-CN"/>
        </w:rPr>
        <w:t>É proibido o ingresso de garrafas ou copos de vidro dentro da área do ginásio.</w:t>
      </w:r>
    </w:p>
    <w:p w14:paraId="380D5226" w14:textId="77777777" w:rsidR="005B6CC5" w:rsidRPr="008E5AF4" w:rsidRDefault="005B6CC5" w:rsidP="005B6CC5">
      <w:pPr>
        <w:suppressAutoHyphens/>
        <w:spacing w:before="80"/>
        <w:ind w:left="227"/>
        <w:jc w:val="both"/>
        <w:rPr>
          <w:rFonts w:ascii="Arial" w:hAnsi="Arial" w:cs="Arial"/>
          <w:lang w:eastAsia="zh-CN"/>
        </w:rPr>
      </w:pPr>
    </w:p>
    <w:p w14:paraId="72155AF6" w14:textId="77777777" w:rsidR="005B6CC5" w:rsidRPr="008E5AF4" w:rsidRDefault="005B6CC5" w:rsidP="005B6CC5">
      <w:pPr>
        <w:suppressAutoHyphens/>
        <w:spacing w:before="300" w:after="300"/>
        <w:jc w:val="center"/>
        <w:rPr>
          <w:rFonts w:ascii="Arial" w:hAnsi="Arial" w:cs="Arial"/>
          <w:b/>
          <w:smallCaps/>
          <w:lang w:eastAsia="zh-CN"/>
        </w:rPr>
      </w:pPr>
      <w:r w:rsidRPr="008E5AF4">
        <w:rPr>
          <w:rFonts w:ascii="Arial" w:hAnsi="Arial" w:cs="Arial"/>
          <w:b/>
          <w:smallCaps/>
          <w:lang w:eastAsia="zh-CN"/>
        </w:rPr>
        <w:t>f - Dos Vestiários</w:t>
      </w:r>
    </w:p>
    <w:p w14:paraId="384F836F" w14:textId="77777777" w:rsidR="005B6CC5" w:rsidRPr="008E5AF4" w:rsidRDefault="005B6CC5" w:rsidP="005B6CC5">
      <w:pPr>
        <w:numPr>
          <w:ilvl w:val="0"/>
          <w:numId w:val="8"/>
        </w:numPr>
        <w:suppressAutoHyphens/>
        <w:spacing w:before="80"/>
        <w:jc w:val="both"/>
        <w:rPr>
          <w:rFonts w:ascii="Arial" w:hAnsi="Arial" w:cs="Arial"/>
          <w:lang w:eastAsia="zh-CN"/>
        </w:rPr>
      </w:pPr>
      <w:r w:rsidRPr="008E5AF4">
        <w:rPr>
          <w:rFonts w:ascii="Arial" w:hAnsi="Arial" w:cs="Arial"/>
          <w:lang w:eastAsia="zh-CN"/>
        </w:rPr>
        <w:t>É dever dos associados e convidados preservar a integridade e limpeza das instalações e móveis do vestiário, usando-os com observância dos princípios de ordem e higiene.</w:t>
      </w:r>
    </w:p>
    <w:p w14:paraId="5D71FABC" w14:textId="77777777" w:rsidR="005B6CC5" w:rsidRPr="008E5AF4" w:rsidRDefault="005B6CC5" w:rsidP="005B6CC5">
      <w:pPr>
        <w:numPr>
          <w:ilvl w:val="0"/>
          <w:numId w:val="8"/>
        </w:numPr>
        <w:suppressAutoHyphens/>
        <w:spacing w:before="80"/>
        <w:jc w:val="both"/>
        <w:rPr>
          <w:rFonts w:ascii="Arial" w:hAnsi="Arial" w:cs="Arial"/>
          <w:lang w:eastAsia="zh-CN"/>
        </w:rPr>
      </w:pPr>
      <w:r w:rsidRPr="008E5AF4">
        <w:rPr>
          <w:rFonts w:ascii="Arial" w:hAnsi="Arial" w:cs="Arial"/>
          <w:lang w:eastAsia="zh-CN"/>
        </w:rPr>
        <w:t>É proibido:</w:t>
      </w:r>
    </w:p>
    <w:p w14:paraId="78ACEE16" w14:textId="77777777" w:rsidR="005B6CC5" w:rsidRPr="008E5AF4" w:rsidRDefault="005B6CC5" w:rsidP="005B6CC5">
      <w:pPr>
        <w:numPr>
          <w:ilvl w:val="0"/>
          <w:numId w:val="10"/>
        </w:numPr>
        <w:suppressAutoHyphens/>
        <w:spacing w:before="80"/>
        <w:jc w:val="both"/>
        <w:rPr>
          <w:rFonts w:ascii="Arial" w:hAnsi="Arial" w:cs="Arial"/>
          <w:lang w:eastAsia="zh-CN"/>
        </w:rPr>
      </w:pPr>
      <w:r w:rsidRPr="008E5AF4">
        <w:rPr>
          <w:rFonts w:ascii="Arial" w:hAnsi="Arial" w:cs="Arial"/>
          <w:lang w:eastAsia="zh-CN"/>
        </w:rPr>
        <w:t>lavar qualquer espécie de roupas no interior dos vestiários;</w:t>
      </w:r>
    </w:p>
    <w:p w14:paraId="1D36C27F" w14:textId="77777777" w:rsidR="005B6CC5" w:rsidRPr="008E5AF4" w:rsidRDefault="005B6CC5" w:rsidP="005B6CC5">
      <w:pPr>
        <w:numPr>
          <w:ilvl w:val="0"/>
          <w:numId w:val="10"/>
        </w:numPr>
        <w:suppressAutoHyphens/>
        <w:spacing w:before="80"/>
        <w:jc w:val="both"/>
        <w:rPr>
          <w:rFonts w:ascii="Arial" w:hAnsi="Arial" w:cs="Arial"/>
          <w:lang w:eastAsia="zh-CN"/>
        </w:rPr>
      </w:pPr>
      <w:r w:rsidRPr="008E5AF4">
        <w:rPr>
          <w:rFonts w:ascii="Arial" w:hAnsi="Arial" w:cs="Arial"/>
          <w:lang w:eastAsia="zh-CN"/>
        </w:rPr>
        <w:t>deixar torneiras ou chuveiros abertos desnecessariamente.</w:t>
      </w:r>
    </w:p>
    <w:p w14:paraId="58D04964" w14:textId="77777777" w:rsidR="005B6CC5" w:rsidRPr="008E5AF4" w:rsidRDefault="005B6CC5" w:rsidP="005B6CC5">
      <w:pPr>
        <w:numPr>
          <w:ilvl w:val="0"/>
          <w:numId w:val="9"/>
        </w:numPr>
        <w:suppressAutoHyphens/>
        <w:spacing w:before="80"/>
        <w:jc w:val="both"/>
        <w:rPr>
          <w:rFonts w:ascii="Arial" w:hAnsi="Arial" w:cs="Arial"/>
          <w:lang w:eastAsia="zh-CN"/>
        </w:rPr>
      </w:pPr>
      <w:r w:rsidRPr="008E5AF4">
        <w:rPr>
          <w:rFonts w:ascii="Arial" w:hAnsi="Arial" w:cs="Arial"/>
          <w:lang w:eastAsia="zh-CN"/>
        </w:rPr>
        <w:t>Aos Convidados do Futebol e ao Árbitro contratado só é permitido o uso do vestiário do futebol.</w:t>
      </w:r>
    </w:p>
    <w:p w14:paraId="499C7791" w14:textId="77777777" w:rsidR="005B6CC5" w:rsidRPr="008E5AF4" w:rsidRDefault="005B6CC5" w:rsidP="005B6CC5">
      <w:pPr>
        <w:numPr>
          <w:ilvl w:val="0"/>
          <w:numId w:val="9"/>
        </w:numPr>
        <w:suppressAutoHyphens/>
        <w:spacing w:before="80"/>
        <w:jc w:val="both"/>
        <w:rPr>
          <w:rFonts w:ascii="Arial" w:hAnsi="Arial" w:cs="Arial"/>
          <w:lang w:eastAsia="zh-CN"/>
        </w:rPr>
      </w:pPr>
      <w:r w:rsidRPr="008E5AF4">
        <w:rPr>
          <w:rFonts w:ascii="Arial" w:hAnsi="Arial" w:cs="Arial"/>
          <w:lang w:eastAsia="zh-CN"/>
        </w:rPr>
        <w:t>O Clube poderá fornecer toalhas de banho, mediante requisição assinada pelo associado responsável pelo pagamento da taxa estipulada pelo Conselho de Administração e por eventual indenização em caso de extravio ou destruição ou por não haver devolução direta ao funcionário encarregado do setor.</w:t>
      </w:r>
    </w:p>
    <w:p w14:paraId="2F3AA533" w14:textId="7BC3CB29" w:rsidR="005B6CC5" w:rsidRPr="008E5AF4" w:rsidRDefault="005B6CC5" w:rsidP="005B6CC5">
      <w:pPr>
        <w:suppressAutoHyphens/>
        <w:spacing w:before="80"/>
        <w:jc w:val="both"/>
        <w:rPr>
          <w:rFonts w:ascii="Arial" w:hAnsi="Arial" w:cs="Arial"/>
          <w:lang w:eastAsia="zh-CN"/>
        </w:rPr>
      </w:pPr>
    </w:p>
    <w:p w14:paraId="77E05849" w14:textId="77777777" w:rsidR="005B6CC5" w:rsidRPr="008E5AF4" w:rsidRDefault="005B6CC5" w:rsidP="005B6CC5">
      <w:pPr>
        <w:suppressAutoHyphens/>
        <w:spacing w:before="80"/>
        <w:jc w:val="center"/>
        <w:rPr>
          <w:rFonts w:ascii="Arial" w:hAnsi="Arial" w:cs="Arial"/>
          <w:b/>
          <w:lang w:eastAsia="zh-CN"/>
        </w:rPr>
      </w:pPr>
    </w:p>
    <w:p w14:paraId="74A7E2A6" w14:textId="77777777" w:rsidR="005B6CC5" w:rsidRPr="008E5AF4" w:rsidRDefault="005B6CC5" w:rsidP="005B6CC5">
      <w:pPr>
        <w:suppressAutoHyphens/>
        <w:spacing w:before="80"/>
        <w:jc w:val="center"/>
        <w:rPr>
          <w:rFonts w:ascii="Arial" w:hAnsi="Arial" w:cs="Arial"/>
          <w:b/>
          <w:smallCaps/>
          <w:lang w:eastAsia="zh-CN"/>
        </w:rPr>
      </w:pPr>
      <w:r w:rsidRPr="008E5AF4">
        <w:rPr>
          <w:rFonts w:ascii="Arial" w:hAnsi="Arial" w:cs="Arial"/>
          <w:b/>
          <w:lang w:eastAsia="zh-CN"/>
        </w:rPr>
        <w:t>G- DO USO DAS DEPENDÊNCIAS DA SAUNA</w:t>
      </w:r>
    </w:p>
    <w:p w14:paraId="67AEFD81" w14:textId="77777777" w:rsidR="005B6CC5" w:rsidRPr="008E5AF4" w:rsidRDefault="005B6CC5" w:rsidP="005B6CC5">
      <w:pPr>
        <w:suppressAutoHyphens/>
        <w:spacing w:before="80"/>
        <w:jc w:val="both"/>
        <w:rPr>
          <w:rFonts w:ascii="Arial" w:hAnsi="Arial" w:cs="Arial"/>
          <w:b/>
          <w:lang w:eastAsia="zh-CN"/>
        </w:rPr>
      </w:pPr>
    </w:p>
    <w:p w14:paraId="3F4019CD"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Somente poderão frequentar a sauna e as dependências adjacentes associados maiores de 16 anos de idade.</w:t>
      </w:r>
    </w:p>
    <w:p w14:paraId="192AA272"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Associados com idade entre 14 e 16 anos só poderão frequentar a Sauna quando acompanhados de responsável.</w:t>
      </w:r>
    </w:p>
    <w:p w14:paraId="13A6A225"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Os regulamentos e instruções normativas afixados nas dependências da Sauna deverão ser respeitados por todos os frequentadores, devendo-se observar com rigor os princípios de higiene e saúde.</w:t>
      </w:r>
    </w:p>
    <w:p w14:paraId="7AA717CA"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O ingresso as dependências da Sauna se fará mediante o pagamento de taxa de utilização.</w:t>
      </w:r>
    </w:p>
    <w:p w14:paraId="7748A2FB"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A massagem será paga diretamente ao profissional responsável.</w:t>
      </w:r>
    </w:p>
    <w:p w14:paraId="38A1681A"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Fica proibido:</w:t>
      </w:r>
    </w:p>
    <w:p w14:paraId="23237D19" w14:textId="77777777" w:rsidR="005B6CC5" w:rsidRPr="008E5AF4" w:rsidRDefault="005B6CC5" w:rsidP="005B6CC5">
      <w:pPr>
        <w:numPr>
          <w:ilvl w:val="0"/>
          <w:numId w:val="6"/>
        </w:numPr>
        <w:suppressAutoHyphens/>
        <w:spacing w:before="80"/>
        <w:jc w:val="both"/>
        <w:rPr>
          <w:rFonts w:ascii="Arial" w:hAnsi="Arial" w:cs="Arial"/>
          <w:b/>
          <w:smallCaps/>
          <w:lang w:eastAsia="zh-CN"/>
        </w:rPr>
      </w:pPr>
      <w:r w:rsidRPr="008E5AF4">
        <w:rPr>
          <w:rFonts w:ascii="Arial" w:hAnsi="Arial" w:cs="Arial"/>
          <w:lang w:eastAsia="zh-CN"/>
        </w:rPr>
        <w:t>circular com copos, bebidas ou garrafas no interior da sauna, exceto na área de bar;</w:t>
      </w:r>
    </w:p>
    <w:p w14:paraId="2382DEC8" w14:textId="77777777" w:rsidR="005B6CC5" w:rsidRPr="008E5AF4" w:rsidRDefault="005B6CC5" w:rsidP="005B6CC5">
      <w:pPr>
        <w:numPr>
          <w:ilvl w:val="0"/>
          <w:numId w:val="6"/>
        </w:numPr>
        <w:suppressAutoHyphens/>
        <w:spacing w:before="80"/>
        <w:jc w:val="both"/>
        <w:rPr>
          <w:rFonts w:ascii="Arial" w:hAnsi="Arial" w:cs="Arial"/>
          <w:b/>
          <w:smallCaps/>
          <w:lang w:eastAsia="zh-CN"/>
        </w:rPr>
      </w:pPr>
      <w:r w:rsidRPr="008E5AF4">
        <w:rPr>
          <w:rFonts w:ascii="Arial" w:hAnsi="Arial" w:cs="Arial"/>
          <w:lang w:eastAsia="zh-CN"/>
        </w:rPr>
        <w:t>fumar no interior da sauna;</w:t>
      </w:r>
    </w:p>
    <w:p w14:paraId="6EA9690F" w14:textId="77777777" w:rsidR="005B6CC5" w:rsidRPr="008E5AF4" w:rsidRDefault="005B6CC5" w:rsidP="005B6CC5">
      <w:pPr>
        <w:numPr>
          <w:ilvl w:val="0"/>
          <w:numId w:val="6"/>
        </w:numPr>
        <w:suppressAutoHyphens/>
        <w:spacing w:before="80"/>
        <w:jc w:val="both"/>
        <w:rPr>
          <w:rFonts w:ascii="Arial" w:hAnsi="Arial" w:cs="Arial"/>
          <w:b/>
          <w:smallCaps/>
          <w:lang w:eastAsia="zh-CN"/>
        </w:rPr>
      </w:pPr>
      <w:r w:rsidRPr="008E5AF4">
        <w:rPr>
          <w:rFonts w:ascii="Arial" w:hAnsi="Arial" w:cs="Arial"/>
          <w:lang w:eastAsia="zh-CN"/>
        </w:rPr>
        <w:t>o uso de produtos como cremes, óleos ou similares no ingresso a piscina de hidromassagem.</w:t>
      </w:r>
    </w:p>
    <w:p w14:paraId="74304C72"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O desrespeito às regras sujeitará o infrator a pena de suspensão do uso das dependências, aplicada pelo Conselho de Administração, mediante representação do Diretor de Esportes, além das sanções previstas no Estatuto Social do Clube.</w:t>
      </w:r>
    </w:p>
    <w:p w14:paraId="7BF1B61C"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Quaisquer danos materiais ocorridos e constatados tornarão o associado responsável financeiramente pelo ocorrido.</w:t>
      </w:r>
    </w:p>
    <w:p w14:paraId="02E44464"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Quanto a utilização, obedecerá a ordem de chegada, conforme anotação. Será cobrada taxa de ingresso para a manutenção dos objetos do local.</w:t>
      </w:r>
    </w:p>
    <w:p w14:paraId="0A205951"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Do horário de Funcionamento da Sauna será estabelecido a critério do Conselho de Administração, sendo afixado na entrada da sauna e noticiado aos sócios.</w:t>
      </w:r>
    </w:p>
    <w:p w14:paraId="160F399E" w14:textId="77777777" w:rsidR="005B6CC5" w:rsidRPr="008E5AF4" w:rsidRDefault="005B6CC5" w:rsidP="005B6CC5">
      <w:pPr>
        <w:numPr>
          <w:ilvl w:val="0"/>
          <w:numId w:val="17"/>
        </w:numPr>
        <w:suppressAutoHyphens/>
        <w:spacing w:before="80"/>
        <w:jc w:val="both"/>
        <w:rPr>
          <w:rFonts w:ascii="Arial" w:hAnsi="Arial" w:cs="Arial"/>
          <w:b/>
          <w:smallCaps/>
          <w:lang w:eastAsia="zh-CN"/>
        </w:rPr>
      </w:pPr>
      <w:r w:rsidRPr="008E5AF4">
        <w:rPr>
          <w:rFonts w:ascii="Arial" w:hAnsi="Arial" w:cs="Arial"/>
          <w:lang w:eastAsia="zh-CN"/>
        </w:rPr>
        <w:t xml:space="preserve">O ingresso de convidados será controlado por determinação do Conselho de Administração. </w:t>
      </w:r>
    </w:p>
    <w:p w14:paraId="61222DEA" w14:textId="77777777" w:rsidR="005B6CC5" w:rsidRPr="008E5AF4" w:rsidRDefault="005B6CC5" w:rsidP="005B6CC5">
      <w:pPr>
        <w:suppressAutoHyphens/>
        <w:spacing w:before="80"/>
        <w:jc w:val="both"/>
        <w:rPr>
          <w:rFonts w:ascii="Arial" w:hAnsi="Arial" w:cs="Arial"/>
          <w:lang w:eastAsia="zh-CN"/>
        </w:rPr>
      </w:pPr>
    </w:p>
    <w:p w14:paraId="77485E8E" w14:textId="77777777" w:rsidR="005B6CC5" w:rsidRPr="008E5AF4" w:rsidRDefault="005B6CC5" w:rsidP="005B6CC5">
      <w:pPr>
        <w:suppressAutoHyphens/>
        <w:spacing w:before="80"/>
        <w:jc w:val="center"/>
        <w:rPr>
          <w:rFonts w:ascii="Arial" w:hAnsi="Arial" w:cs="Arial"/>
          <w:lang w:eastAsia="zh-CN"/>
        </w:rPr>
      </w:pPr>
    </w:p>
    <w:p w14:paraId="2E606F5D" w14:textId="77777777" w:rsidR="005B6CC5" w:rsidRPr="008E5AF4" w:rsidRDefault="005B6CC5" w:rsidP="005B6CC5">
      <w:pPr>
        <w:suppressAutoHyphens/>
        <w:spacing w:before="300" w:after="300"/>
        <w:ind w:left="1440" w:firstLine="720"/>
        <w:jc w:val="both"/>
        <w:rPr>
          <w:rFonts w:ascii="Arial" w:hAnsi="Arial" w:cs="Arial"/>
          <w:b/>
          <w:smallCaps/>
          <w:lang w:eastAsia="zh-CN"/>
        </w:rPr>
      </w:pPr>
      <w:r w:rsidRPr="008E5AF4">
        <w:rPr>
          <w:rFonts w:ascii="Arial" w:hAnsi="Arial" w:cs="Arial"/>
          <w:b/>
          <w:smallCaps/>
          <w:lang w:eastAsia="zh-CN"/>
        </w:rPr>
        <w:t>H - Da Cessão de Dependências do Clube</w:t>
      </w:r>
    </w:p>
    <w:p w14:paraId="449D0D57" w14:textId="77777777" w:rsidR="005B6CC5" w:rsidRPr="008E5AF4" w:rsidRDefault="005B6CC5" w:rsidP="005B6CC5">
      <w:pPr>
        <w:numPr>
          <w:ilvl w:val="0"/>
          <w:numId w:val="26"/>
        </w:numPr>
        <w:suppressAutoHyphens/>
        <w:spacing w:before="80"/>
        <w:jc w:val="both"/>
        <w:rPr>
          <w:rFonts w:ascii="Arial" w:hAnsi="Arial" w:cs="Arial"/>
          <w:lang w:eastAsia="zh-CN"/>
        </w:rPr>
      </w:pPr>
      <w:r w:rsidRPr="008E5AF4">
        <w:rPr>
          <w:rFonts w:ascii="Arial" w:hAnsi="Arial" w:cs="Arial"/>
          <w:lang w:eastAsia="zh-CN"/>
        </w:rPr>
        <w:t>O Clube, mediante contrato escrito, poderá alugar a associados e a terceiros, a critério do Conselho de Administração, as seguintes dependências:</w:t>
      </w:r>
    </w:p>
    <w:p w14:paraId="5815922E"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lang w:eastAsia="zh-CN"/>
        </w:rPr>
        <w:t>Salão principal;</w:t>
      </w:r>
    </w:p>
    <w:p w14:paraId="4E95C4CE"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lang w:eastAsia="zh-CN"/>
        </w:rPr>
        <w:t>Salão de chá;</w:t>
      </w:r>
    </w:p>
    <w:p w14:paraId="62ABE15C"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lang w:eastAsia="zh-CN"/>
        </w:rPr>
        <w:t>Baxter’s Bar;</w:t>
      </w:r>
    </w:p>
    <w:p w14:paraId="76F16E0B"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lang w:eastAsia="zh-CN"/>
        </w:rPr>
        <w:t>Cobertura da piscina</w:t>
      </w:r>
    </w:p>
    <w:p w14:paraId="2717A438"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lang w:eastAsia="zh-CN"/>
        </w:rPr>
        <w:t>Cozinha;</w:t>
      </w:r>
    </w:p>
    <w:p w14:paraId="5103B483"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lang w:eastAsia="zh-CN"/>
        </w:rPr>
        <w:t>Pavilhão;</w:t>
      </w:r>
    </w:p>
    <w:p w14:paraId="1630D9F6"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lang w:eastAsia="zh-CN"/>
        </w:rPr>
        <w:t>Ginásio;</w:t>
      </w:r>
    </w:p>
    <w:p w14:paraId="6B267A12"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lang w:eastAsia="zh-CN"/>
        </w:rPr>
        <w:t>Quiosque.</w:t>
      </w:r>
    </w:p>
    <w:p w14:paraId="3E25FE39"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lang w:eastAsia="zh-CN"/>
        </w:rPr>
        <w:t>Quiosque do Jambolão.</w:t>
      </w:r>
    </w:p>
    <w:p w14:paraId="5296A9F2"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i/>
          <w:lang w:eastAsia="zh-CN"/>
        </w:rPr>
        <w:t xml:space="preserve">Deck da piscina </w:t>
      </w:r>
    </w:p>
    <w:p w14:paraId="79028F90" w14:textId="77777777" w:rsidR="005B6CC5" w:rsidRPr="008E5AF4" w:rsidRDefault="005B6CC5" w:rsidP="005B6CC5">
      <w:pPr>
        <w:numPr>
          <w:ilvl w:val="0"/>
          <w:numId w:val="33"/>
        </w:numPr>
        <w:suppressAutoHyphens/>
        <w:spacing w:before="40"/>
        <w:ind w:left="1004" w:hanging="284"/>
        <w:jc w:val="both"/>
        <w:rPr>
          <w:rFonts w:ascii="Arial" w:hAnsi="Arial" w:cs="Arial"/>
          <w:lang w:eastAsia="zh-CN"/>
        </w:rPr>
      </w:pPr>
      <w:r w:rsidRPr="008E5AF4">
        <w:rPr>
          <w:rFonts w:ascii="Arial" w:hAnsi="Arial" w:cs="Arial"/>
          <w:lang w:eastAsia="zh-CN"/>
        </w:rPr>
        <w:t>campo Society</w:t>
      </w:r>
    </w:p>
    <w:p w14:paraId="724A81AB" w14:textId="77777777" w:rsidR="005B6CC5" w:rsidRPr="008E5AF4" w:rsidRDefault="005B6CC5" w:rsidP="005B6CC5">
      <w:pPr>
        <w:numPr>
          <w:ilvl w:val="0"/>
          <w:numId w:val="32"/>
        </w:numPr>
        <w:suppressAutoHyphens/>
        <w:spacing w:before="80"/>
        <w:jc w:val="both"/>
        <w:rPr>
          <w:rFonts w:ascii="Arial" w:hAnsi="Arial" w:cs="Arial"/>
          <w:lang w:eastAsia="zh-CN"/>
        </w:rPr>
      </w:pPr>
      <w:r w:rsidRPr="008E5AF4">
        <w:rPr>
          <w:rFonts w:ascii="Arial" w:hAnsi="Arial" w:cs="Arial"/>
          <w:lang w:eastAsia="zh-CN"/>
        </w:rPr>
        <w:t>O Clube não poderá alugar seus móveis ou utensílios para uso fora de sua Sede.</w:t>
      </w:r>
    </w:p>
    <w:p w14:paraId="2F5D6ECA" w14:textId="77777777" w:rsidR="005B6CC5" w:rsidRPr="008E5AF4" w:rsidRDefault="005B6CC5" w:rsidP="005B6CC5">
      <w:pPr>
        <w:numPr>
          <w:ilvl w:val="0"/>
          <w:numId w:val="32"/>
        </w:numPr>
        <w:suppressAutoHyphens/>
        <w:spacing w:before="80"/>
        <w:jc w:val="both"/>
        <w:rPr>
          <w:rFonts w:ascii="Arial" w:hAnsi="Arial" w:cs="Arial"/>
          <w:lang w:eastAsia="zh-CN"/>
        </w:rPr>
      </w:pPr>
      <w:r w:rsidRPr="008E5AF4">
        <w:rPr>
          <w:rFonts w:ascii="Arial" w:hAnsi="Arial" w:cs="Arial"/>
          <w:lang w:eastAsia="zh-CN"/>
        </w:rPr>
        <w:t>O interessado em alugar as dependências do clube deverá enviar oficio ao Conselho de Administração, com antecedência necessária à sua apreciação, mencionando-se a finalidade da festa; a(s) dependência(s) pretendida(s), o número previsto de participantes, o dia e horários desejados, os serviços ou fornecimentos a serem prestados pelo Clube.</w:t>
      </w:r>
    </w:p>
    <w:p w14:paraId="2E7003FD" w14:textId="77777777" w:rsidR="005B6CC5" w:rsidRPr="008E5AF4" w:rsidRDefault="005B6CC5" w:rsidP="005B6CC5">
      <w:pPr>
        <w:suppressAutoHyphens/>
        <w:spacing w:before="80"/>
        <w:ind w:left="227"/>
        <w:jc w:val="both"/>
        <w:rPr>
          <w:rFonts w:ascii="Arial" w:hAnsi="Arial" w:cs="Arial"/>
          <w:lang w:eastAsia="zh-CN"/>
        </w:rPr>
      </w:pPr>
    </w:p>
    <w:p w14:paraId="1A55DB20" w14:textId="77777777" w:rsidR="005B6CC5" w:rsidRPr="008E5AF4" w:rsidRDefault="005B6CC5" w:rsidP="005B6CC5">
      <w:pPr>
        <w:numPr>
          <w:ilvl w:val="0"/>
          <w:numId w:val="32"/>
        </w:numPr>
        <w:suppressAutoHyphens/>
        <w:spacing w:before="80"/>
        <w:jc w:val="both"/>
        <w:rPr>
          <w:rFonts w:ascii="Arial" w:hAnsi="Arial" w:cs="Arial"/>
          <w:lang w:eastAsia="zh-CN"/>
        </w:rPr>
      </w:pPr>
      <w:r w:rsidRPr="008E5AF4">
        <w:rPr>
          <w:rFonts w:ascii="Arial" w:hAnsi="Arial" w:cs="Arial"/>
          <w:lang w:eastAsia="zh-CN"/>
        </w:rPr>
        <w:t>Após a aprovação do Conselho de Administração deverá o interessado, assinar o contrato e respeitar as cláusulas de pagamento previstas no mesmo.</w:t>
      </w:r>
    </w:p>
    <w:p w14:paraId="6AC428C6" w14:textId="77777777" w:rsidR="005B6CC5" w:rsidRPr="008E5AF4" w:rsidRDefault="005B6CC5" w:rsidP="005B6CC5">
      <w:pPr>
        <w:suppressAutoHyphens/>
        <w:spacing w:before="80"/>
        <w:ind w:left="227"/>
        <w:jc w:val="both"/>
        <w:rPr>
          <w:rFonts w:ascii="Arial" w:hAnsi="Arial" w:cs="Arial"/>
          <w:lang w:eastAsia="zh-CN"/>
        </w:rPr>
      </w:pPr>
    </w:p>
    <w:p w14:paraId="025D1F15" w14:textId="77777777" w:rsidR="005B6CC5" w:rsidRPr="008E5AF4" w:rsidRDefault="005B6CC5" w:rsidP="005B6CC5">
      <w:pPr>
        <w:numPr>
          <w:ilvl w:val="0"/>
          <w:numId w:val="32"/>
        </w:numPr>
        <w:suppressAutoHyphens/>
        <w:spacing w:before="80"/>
        <w:jc w:val="both"/>
        <w:rPr>
          <w:rFonts w:ascii="Arial" w:hAnsi="Arial" w:cs="Arial"/>
          <w:lang w:eastAsia="zh-CN"/>
        </w:rPr>
      </w:pPr>
      <w:r w:rsidRPr="008E5AF4">
        <w:rPr>
          <w:rFonts w:ascii="Arial" w:hAnsi="Arial" w:cs="Arial"/>
          <w:b/>
          <w:lang w:eastAsia="zh-CN"/>
        </w:rPr>
        <w:t xml:space="preserve"> </w:t>
      </w:r>
      <w:r w:rsidRPr="008E5AF4">
        <w:rPr>
          <w:rFonts w:ascii="Arial" w:hAnsi="Arial" w:cs="Arial"/>
          <w:lang w:eastAsia="zh-CN"/>
        </w:rPr>
        <w:t xml:space="preserve">O preço de locação de dependências do clube será estabelecido em tabela elaborada pelo Conselho de Administração, </w:t>
      </w:r>
      <w:r w:rsidRPr="008E5AF4">
        <w:rPr>
          <w:rFonts w:ascii="Arial" w:hAnsi="Arial" w:cs="Arial"/>
          <w:i/>
          <w:lang w:eastAsia="zh-CN"/>
        </w:rPr>
        <w:t>ad referendum</w:t>
      </w:r>
      <w:r w:rsidRPr="008E5AF4">
        <w:rPr>
          <w:rFonts w:ascii="Arial" w:hAnsi="Arial" w:cs="Arial"/>
          <w:lang w:eastAsia="zh-CN"/>
        </w:rPr>
        <w:t xml:space="preserve"> do Conselho Deliberativo, com preços diferenciados para associados e terceiros e ficará na Secretaria à disposição dos interessados.</w:t>
      </w:r>
    </w:p>
    <w:p w14:paraId="497E125D" w14:textId="77777777" w:rsidR="005B6CC5" w:rsidRPr="008E5AF4" w:rsidRDefault="005B6CC5" w:rsidP="005B6CC5">
      <w:pPr>
        <w:numPr>
          <w:ilvl w:val="0"/>
          <w:numId w:val="32"/>
        </w:numPr>
        <w:suppressAutoHyphens/>
        <w:spacing w:before="80"/>
        <w:jc w:val="both"/>
        <w:rPr>
          <w:rFonts w:ascii="Arial" w:hAnsi="Arial" w:cs="Arial"/>
          <w:lang w:eastAsia="zh-CN"/>
        </w:rPr>
      </w:pPr>
      <w:r w:rsidRPr="008E5AF4">
        <w:rPr>
          <w:rFonts w:ascii="Arial" w:hAnsi="Arial" w:cs="Arial"/>
          <w:lang w:eastAsia="zh-CN"/>
        </w:rPr>
        <w:t>As áreas determinadas no item 1, terão taxa de serviço e apoio a ser quitada 24:00 horas antes do evento.</w:t>
      </w:r>
    </w:p>
    <w:p w14:paraId="04935A4D" w14:textId="77777777" w:rsidR="005B6CC5" w:rsidRPr="008E5AF4" w:rsidRDefault="005B6CC5" w:rsidP="005B6CC5">
      <w:pPr>
        <w:numPr>
          <w:ilvl w:val="0"/>
          <w:numId w:val="32"/>
        </w:numPr>
        <w:suppressAutoHyphens/>
        <w:spacing w:before="80"/>
        <w:jc w:val="both"/>
        <w:rPr>
          <w:rFonts w:ascii="Arial" w:hAnsi="Arial" w:cs="Arial"/>
          <w:lang w:eastAsia="zh-CN"/>
        </w:rPr>
      </w:pPr>
      <w:r w:rsidRPr="008E5AF4">
        <w:rPr>
          <w:rFonts w:ascii="Arial" w:hAnsi="Arial" w:cs="Arial"/>
          <w:lang w:eastAsia="zh-CN"/>
        </w:rPr>
        <w:t>O Conselho de Administração decidirá sobre a eventual utilização do estacionamento de veículos por terceiros, quando autorizar a locação de dependência (s) do Clube.</w:t>
      </w:r>
    </w:p>
    <w:p w14:paraId="23FBDE4B" w14:textId="77777777" w:rsidR="005B6CC5" w:rsidRPr="008E5AF4" w:rsidRDefault="005B6CC5" w:rsidP="005B6CC5">
      <w:pPr>
        <w:numPr>
          <w:ilvl w:val="0"/>
          <w:numId w:val="32"/>
        </w:numPr>
        <w:suppressAutoHyphens/>
        <w:spacing w:before="80"/>
        <w:jc w:val="both"/>
        <w:rPr>
          <w:rFonts w:ascii="Arial" w:hAnsi="Arial" w:cs="Arial"/>
          <w:lang w:eastAsia="zh-CN"/>
        </w:rPr>
      </w:pPr>
      <w:r w:rsidRPr="008E5AF4">
        <w:rPr>
          <w:rFonts w:ascii="Arial" w:hAnsi="Arial" w:cs="Arial"/>
          <w:lang w:eastAsia="zh-CN"/>
        </w:rPr>
        <w:t>A cessão gratuita ou não, de dependência(s) do Clube para reuniões ou realização de ágapes, churrascos ou assemelhados, por grupos de sócios, deve também ser solicitada com antecedência ao Conselho de Administração, para a devida anotação na agenda da Secretaria, se autorizada.</w:t>
      </w:r>
    </w:p>
    <w:p w14:paraId="108B9E11" w14:textId="77777777" w:rsidR="005B6CC5" w:rsidRPr="008E5AF4" w:rsidRDefault="005B6CC5" w:rsidP="005B6CC5">
      <w:pPr>
        <w:numPr>
          <w:ilvl w:val="0"/>
          <w:numId w:val="32"/>
        </w:numPr>
        <w:suppressAutoHyphens/>
        <w:spacing w:before="80"/>
        <w:jc w:val="both"/>
        <w:rPr>
          <w:rFonts w:ascii="Arial" w:hAnsi="Arial" w:cs="Arial"/>
          <w:lang w:eastAsia="zh-CN"/>
        </w:rPr>
      </w:pPr>
      <w:r w:rsidRPr="008E5AF4">
        <w:rPr>
          <w:rFonts w:ascii="Arial" w:hAnsi="Arial" w:cs="Arial"/>
          <w:lang w:eastAsia="zh-CN"/>
        </w:rPr>
        <w:t>Todas as despesas que o Clube tiver, tais como: com pessoal, equipamentos para serviço de mesa e cozinha, alvarás, direito autoral, bem como indenização por extravio ou danos de bens do Clube, serão debitados a quem utilizar dependência(s) do Clube, ou associado responsável pela obtenção da cessão de dependência(s) para as reuniões ou celebrações de grupos de associados.</w:t>
      </w:r>
    </w:p>
    <w:p w14:paraId="573BBC34" w14:textId="77777777" w:rsidR="005B6CC5" w:rsidRPr="008E5AF4" w:rsidRDefault="005B6CC5" w:rsidP="005B6CC5">
      <w:pPr>
        <w:numPr>
          <w:ilvl w:val="0"/>
          <w:numId w:val="32"/>
        </w:numPr>
        <w:suppressAutoHyphens/>
        <w:spacing w:before="80"/>
        <w:jc w:val="both"/>
        <w:rPr>
          <w:rFonts w:ascii="Arial" w:hAnsi="Arial" w:cs="Arial"/>
          <w:lang w:eastAsia="zh-CN"/>
        </w:rPr>
      </w:pPr>
      <w:r w:rsidRPr="008E5AF4">
        <w:rPr>
          <w:rFonts w:ascii="Arial" w:hAnsi="Arial" w:cs="Arial"/>
          <w:lang w:eastAsia="zh-CN"/>
        </w:rPr>
        <w:t>O Clube, ao locar ou ceder dependência(s) sua(s), estabelecerá o horário para a realização do evento.</w:t>
      </w:r>
    </w:p>
    <w:p w14:paraId="29B0026A" w14:textId="77777777" w:rsidR="005B6CC5" w:rsidRPr="008E5AF4" w:rsidRDefault="005B6CC5" w:rsidP="005B6CC5">
      <w:pPr>
        <w:keepNext/>
        <w:tabs>
          <w:tab w:val="num" w:pos="-1080"/>
        </w:tabs>
        <w:suppressAutoHyphens/>
        <w:spacing w:before="480" w:after="360" w:line="360" w:lineRule="exact"/>
        <w:ind w:left="-1080" w:firstLine="1080"/>
        <w:jc w:val="center"/>
        <w:outlineLvl w:val="0"/>
        <w:rPr>
          <w:rFonts w:ascii="Arial" w:hAnsi="Arial" w:cs="Arial"/>
          <w:b/>
          <w:smallCaps/>
          <w:spacing w:val="10"/>
          <w:kern w:val="1"/>
          <w:lang w:eastAsia="zh-CN"/>
        </w:rPr>
      </w:pPr>
      <w:r w:rsidRPr="008E5AF4">
        <w:rPr>
          <w:rFonts w:ascii="Arial" w:hAnsi="Arial" w:cs="Arial"/>
          <w:b/>
          <w:smallCaps/>
          <w:spacing w:val="10"/>
          <w:kern w:val="1"/>
          <w:lang w:eastAsia="zh-CN"/>
        </w:rPr>
        <w:t>VI - Dos Esportes e do Material Esportivo</w:t>
      </w:r>
    </w:p>
    <w:p w14:paraId="60596915" w14:textId="77777777" w:rsidR="005B6CC5" w:rsidRPr="008E5AF4" w:rsidRDefault="005B6CC5" w:rsidP="005B6CC5">
      <w:pPr>
        <w:numPr>
          <w:ilvl w:val="0"/>
          <w:numId w:val="28"/>
        </w:numPr>
        <w:suppressAutoHyphens/>
        <w:spacing w:before="100"/>
        <w:jc w:val="both"/>
        <w:rPr>
          <w:rFonts w:ascii="Arial" w:hAnsi="Arial" w:cs="Arial"/>
          <w:lang w:eastAsia="zh-CN"/>
        </w:rPr>
      </w:pPr>
      <w:r w:rsidRPr="008E5AF4">
        <w:rPr>
          <w:rFonts w:ascii="Arial" w:hAnsi="Arial" w:cs="Arial"/>
          <w:lang w:eastAsia="zh-CN"/>
        </w:rPr>
        <w:t>Compete ao Conselho de Administração, com auxílio dos seus Capitães e professores, programar as atividades esportivas do Clube.</w:t>
      </w:r>
    </w:p>
    <w:p w14:paraId="61213CE5" w14:textId="77777777" w:rsidR="005B6CC5" w:rsidRPr="008E5AF4" w:rsidRDefault="005B6CC5" w:rsidP="005B6CC5">
      <w:pPr>
        <w:numPr>
          <w:ilvl w:val="0"/>
          <w:numId w:val="28"/>
        </w:numPr>
        <w:suppressAutoHyphens/>
        <w:spacing w:before="100"/>
        <w:jc w:val="both"/>
        <w:rPr>
          <w:rFonts w:ascii="Arial" w:hAnsi="Arial" w:cs="Arial"/>
          <w:lang w:eastAsia="zh-CN"/>
        </w:rPr>
      </w:pPr>
      <w:r w:rsidRPr="008E5AF4">
        <w:rPr>
          <w:rFonts w:ascii="Arial" w:hAnsi="Arial" w:cs="Arial"/>
          <w:lang w:eastAsia="zh-CN"/>
        </w:rPr>
        <w:t>Os associados poderão promover atividades esportivas, observadas as regras deste Regimento Interno para cada modalidade.</w:t>
      </w:r>
    </w:p>
    <w:p w14:paraId="5329F71B" w14:textId="77777777" w:rsidR="005B6CC5" w:rsidRPr="008E5AF4" w:rsidRDefault="005B6CC5" w:rsidP="005B6CC5">
      <w:pPr>
        <w:numPr>
          <w:ilvl w:val="0"/>
          <w:numId w:val="28"/>
        </w:numPr>
        <w:suppressAutoHyphens/>
        <w:spacing w:before="100"/>
        <w:jc w:val="both"/>
        <w:rPr>
          <w:rFonts w:ascii="Arial" w:hAnsi="Arial" w:cs="Arial"/>
          <w:lang w:eastAsia="zh-CN"/>
        </w:rPr>
      </w:pPr>
      <w:r w:rsidRPr="008E5AF4">
        <w:rPr>
          <w:rFonts w:ascii="Arial" w:hAnsi="Arial" w:cs="Arial"/>
          <w:lang w:eastAsia="zh-CN"/>
        </w:rPr>
        <w:t>O material esportivo ou de recreação do Clube será fornecido mediante assinatura de requisição pelo associado, que se responsabilizará pela sua restituição ou reposição em caso de dano ou extravio.</w:t>
      </w:r>
    </w:p>
    <w:p w14:paraId="0BF99F74" w14:textId="77777777" w:rsidR="005B6CC5" w:rsidRPr="008E5AF4" w:rsidRDefault="005B6CC5" w:rsidP="005B6CC5">
      <w:pPr>
        <w:numPr>
          <w:ilvl w:val="0"/>
          <w:numId w:val="28"/>
        </w:numPr>
        <w:suppressAutoHyphens/>
        <w:spacing w:before="100"/>
        <w:jc w:val="both"/>
        <w:rPr>
          <w:rFonts w:ascii="Arial" w:hAnsi="Arial" w:cs="Arial"/>
          <w:lang w:eastAsia="zh-CN"/>
        </w:rPr>
      </w:pPr>
      <w:r w:rsidRPr="008E5AF4">
        <w:rPr>
          <w:rFonts w:ascii="Arial" w:hAnsi="Arial" w:cs="Arial"/>
          <w:lang w:eastAsia="zh-CN"/>
        </w:rPr>
        <w:t>As interdições de quadras ou campos de esporte devem ser rigorosamente respeitadas.</w:t>
      </w:r>
    </w:p>
    <w:p w14:paraId="0266D40D" w14:textId="77777777" w:rsidR="005B6CC5" w:rsidRPr="008E5AF4" w:rsidRDefault="005B6CC5" w:rsidP="005B6CC5">
      <w:pPr>
        <w:numPr>
          <w:ilvl w:val="0"/>
          <w:numId w:val="28"/>
        </w:numPr>
        <w:suppressAutoHyphens/>
        <w:spacing w:before="100"/>
        <w:jc w:val="both"/>
        <w:rPr>
          <w:rFonts w:ascii="Arial" w:hAnsi="Arial" w:cs="Arial"/>
          <w:lang w:eastAsia="zh-CN"/>
        </w:rPr>
      </w:pPr>
      <w:r w:rsidRPr="008E5AF4">
        <w:rPr>
          <w:rFonts w:ascii="Arial" w:hAnsi="Arial" w:cs="Arial"/>
          <w:lang w:eastAsia="zh-CN"/>
        </w:rPr>
        <w:t>A permanência de alunos não associados para a prática de modalidades esportivas fica restrita a área onde esta atividade se desenvolverá, sendo proibido o trânsito ou a permanência em áreas de piscina, estacionamento ou qualquer outra dependência do clube que não aquela a que se destinou seu ingresso.</w:t>
      </w:r>
    </w:p>
    <w:p w14:paraId="3DE19EF6" w14:textId="77777777" w:rsidR="005B6CC5" w:rsidRPr="008E5AF4" w:rsidRDefault="005B6CC5" w:rsidP="005B6CC5">
      <w:pPr>
        <w:numPr>
          <w:ilvl w:val="0"/>
          <w:numId w:val="28"/>
        </w:numPr>
        <w:suppressAutoHyphens/>
        <w:spacing w:before="100"/>
        <w:jc w:val="both"/>
        <w:rPr>
          <w:rFonts w:ascii="Arial" w:hAnsi="Arial" w:cs="Arial"/>
          <w:lang w:eastAsia="zh-CN"/>
        </w:rPr>
      </w:pPr>
      <w:r w:rsidRPr="008E5AF4">
        <w:rPr>
          <w:rFonts w:ascii="Arial" w:hAnsi="Arial" w:cs="Arial"/>
          <w:lang w:eastAsia="zh-CN"/>
        </w:rPr>
        <w:t>Os alunos não associados deverão ter seu nome na ficha de inscrição da secretaria, não sendo permitido o ingresso de alunos não cadastrados.</w:t>
      </w:r>
    </w:p>
    <w:p w14:paraId="139C0B9A" w14:textId="77777777" w:rsidR="005B6CC5" w:rsidRPr="008E5AF4" w:rsidRDefault="005B6CC5" w:rsidP="005B6CC5">
      <w:pPr>
        <w:suppressAutoHyphens/>
        <w:spacing w:before="360" w:after="300"/>
        <w:jc w:val="center"/>
        <w:rPr>
          <w:rFonts w:ascii="Arial" w:hAnsi="Arial" w:cs="Arial"/>
          <w:b/>
          <w:smallCaps/>
          <w:lang w:eastAsia="zh-CN"/>
        </w:rPr>
      </w:pPr>
      <w:r w:rsidRPr="008E5AF4">
        <w:rPr>
          <w:rFonts w:ascii="Arial" w:hAnsi="Arial" w:cs="Arial"/>
          <w:b/>
          <w:smallCaps/>
          <w:lang w:eastAsia="zh-CN"/>
        </w:rPr>
        <w:t>A - Do Futebol de Campo</w:t>
      </w:r>
    </w:p>
    <w:p w14:paraId="6475E152" w14:textId="37BF556D" w:rsidR="005B6CC5" w:rsidRPr="008E5AF4" w:rsidRDefault="00041AE4" w:rsidP="00041AE4">
      <w:pPr>
        <w:suppressAutoHyphens/>
        <w:spacing w:before="80"/>
        <w:jc w:val="both"/>
        <w:rPr>
          <w:rFonts w:ascii="Arial" w:hAnsi="Arial" w:cs="Arial"/>
          <w:lang w:eastAsia="zh-CN"/>
        </w:rPr>
      </w:pPr>
      <w:r>
        <w:rPr>
          <w:rFonts w:ascii="Arial" w:hAnsi="Arial" w:cs="Arial"/>
          <w:lang w:eastAsia="zh-CN"/>
        </w:rPr>
        <w:t>1</w:t>
      </w:r>
      <w:r w:rsidR="005B6CC5" w:rsidRPr="008E5AF4">
        <w:rPr>
          <w:rFonts w:ascii="Arial" w:hAnsi="Arial" w:cs="Arial"/>
          <w:lang w:eastAsia="zh-CN"/>
        </w:rPr>
        <w:t xml:space="preserve"> - O futebol será supervisionado pelas Comissões de Futebol, e por Capitães por ele nomeados, um para cada categoria.</w:t>
      </w:r>
    </w:p>
    <w:p w14:paraId="1951E07B" w14:textId="77777777" w:rsidR="005B6CC5" w:rsidRPr="008E5AF4" w:rsidRDefault="005B6CC5" w:rsidP="005B6CC5">
      <w:pPr>
        <w:suppressAutoHyphens/>
        <w:spacing w:before="360" w:after="360"/>
        <w:jc w:val="center"/>
        <w:rPr>
          <w:rFonts w:ascii="Arial" w:hAnsi="Arial" w:cs="Arial"/>
          <w:b/>
          <w:smallCaps/>
          <w:lang w:eastAsia="zh-CN"/>
        </w:rPr>
      </w:pPr>
      <w:r w:rsidRPr="008E5AF4">
        <w:rPr>
          <w:rFonts w:ascii="Arial" w:hAnsi="Arial" w:cs="Arial"/>
          <w:b/>
          <w:smallCaps/>
          <w:lang w:eastAsia="zh-CN"/>
        </w:rPr>
        <w:t>DAS CATEGORIAS DE JOGADORES</w:t>
      </w:r>
    </w:p>
    <w:p w14:paraId="751D926A" w14:textId="6789FE14" w:rsidR="005B6CC5" w:rsidRPr="008E5AF4" w:rsidRDefault="00041AE4" w:rsidP="005B6CC5">
      <w:pPr>
        <w:suppressAutoHyphens/>
        <w:spacing w:before="80"/>
        <w:ind w:left="227"/>
        <w:jc w:val="both"/>
        <w:rPr>
          <w:rFonts w:ascii="Arial" w:hAnsi="Arial" w:cs="Arial"/>
          <w:lang w:eastAsia="zh-CN"/>
        </w:rPr>
      </w:pPr>
      <w:r>
        <w:rPr>
          <w:rFonts w:ascii="Arial" w:hAnsi="Arial" w:cs="Arial"/>
          <w:lang w:eastAsia="zh-CN"/>
        </w:rPr>
        <w:t>2</w:t>
      </w:r>
      <w:r w:rsidR="005B6CC5" w:rsidRPr="008E5AF4">
        <w:rPr>
          <w:rFonts w:ascii="Arial" w:hAnsi="Arial" w:cs="Arial"/>
          <w:lang w:eastAsia="zh-CN"/>
        </w:rPr>
        <w:t xml:space="preserve"> - Para a prática do futebol, os associados serão classificados em quatro categorias, conforme sua idade:</w:t>
      </w:r>
    </w:p>
    <w:p w14:paraId="0A86F482" w14:textId="77777777" w:rsidR="005B6CC5" w:rsidRPr="008E5AF4" w:rsidRDefault="005B6CC5" w:rsidP="005B6CC5">
      <w:pPr>
        <w:numPr>
          <w:ilvl w:val="0"/>
          <w:numId w:val="16"/>
        </w:numPr>
        <w:suppressAutoHyphens/>
        <w:spacing w:before="80"/>
        <w:jc w:val="both"/>
        <w:rPr>
          <w:rFonts w:ascii="Arial" w:hAnsi="Arial" w:cs="Arial"/>
          <w:lang w:eastAsia="zh-CN"/>
        </w:rPr>
      </w:pPr>
      <w:r w:rsidRPr="008E5AF4">
        <w:rPr>
          <w:rFonts w:ascii="Arial" w:hAnsi="Arial" w:cs="Arial"/>
          <w:b/>
          <w:lang w:eastAsia="zh-CN"/>
        </w:rPr>
        <w:t xml:space="preserve">INFANTIS         – </w:t>
      </w:r>
      <w:bookmarkStart w:id="4" w:name="_Hlk54619694"/>
      <w:r w:rsidRPr="008E5AF4">
        <w:rPr>
          <w:rFonts w:ascii="Arial" w:hAnsi="Arial" w:cs="Arial"/>
          <w:bCs/>
          <w:lang w:eastAsia="zh-CN"/>
        </w:rPr>
        <w:t>associados</w:t>
      </w:r>
      <w:bookmarkEnd w:id="4"/>
      <w:r w:rsidRPr="008E5AF4">
        <w:rPr>
          <w:rFonts w:ascii="Arial" w:hAnsi="Arial" w:cs="Arial"/>
          <w:lang w:eastAsia="zh-CN"/>
        </w:rPr>
        <w:t xml:space="preserve"> com idade de 06 a 12 anos;</w:t>
      </w:r>
    </w:p>
    <w:p w14:paraId="765EC669" w14:textId="77777777" w:rsidR="005B6CC5" w:rsidRPr="008E5AF4" w:rsidRDefault="005B6CC5" w:rsidP="005B6CC5">
      <w:pPr>
        <w:numPr>
          <w:ilvl w:val="0"/>
          <w:numId w:val="16"/>
        </w:numPr>
        <w:suppressAutoHyphens/>
        <w:spacing w:before="80"/>
        <w:jc w:val="both"/>
        <w:rPr>
          <w:rFonts w:ascii="Arial" w:hAnsi="Arial" w:cs="Arial"/>
          <w:lang w:eastAsia="zh-CN"/>
        </w:rPr>
      </w:pPr>
      <w:r w:rsidRPr="008E5AF4">
        <w:rPr>
          <w:rFonts w:ascii="Arial" w:hAnsi="Arial" w:cs="Arial"/>
          <w:b/>
          <w:lang w:eastAsia="zh-CN"/>
        </w:rPr>
        <w:t>JUVENIS           –</w:t>
      </w:r>
      <w:r w:rsidRPr="008E5AF4">
        <w:rPr>
          <w:rFonts w:ascii="Arial" w:hAnsi="Arial" w:cs="Arial"/>
          <w:lang w:eastAsia="zh-CN"/>
        </w:rPr>
        <w:t xml:space="preserve"> </w:t>
      </w:r>
      <w:r w:rsidRPr="008E5AF4">
        <w:rPr>
          <w:rFonts w:ascii="Arial" w:hAnsi="Arial" w:cs="Arial"/>
          <w:bCs/>
          <w:lang w:eastAsia="zh-CN"/>
        </w:rPr>
        <w:t>associados</w:t>
      </w:r>
      <w:r w:rsidRPr="008E5AF4">
        <w:rPr>
          <w:rFonts w:ascii="Arial" w:hAnsi="Arial" w:cs="Arial"/>
          <w:lang w:eastAsia="zh-CN"/>
        </w:rPr>
        <w:t xml:space="preserve"> com idade de 13 a 18 anos;</w:t>
      </w:r>
    </w:p>
    <w:p w14:paraId="2CEEAA46" w14:textId="77777777" w:rsidR="005B6CC5" w:rsidRPr="008E5AF4" w:rsidRDefault="005B6CC5" w:rsidP="005B6CC5">
      <w:pPr>
        <w:numPr>
          <w:ilvl w:val="0"/>
          <w:numId w:val="16"/>
        </w:numPr>
        <w:suppressAutoHyphens/>
        <w:spacing w:before="80"/>
        <w:jc w:val="both"/>
        <w:rPr>
          <w:rFonts w:ascii="Arial" w:hAnsi="Arial" w:cs="Arial"/>
          <w:lang w:eastAsia="zh-CN"/>
        </w:rPr>
      </w:pPr>
      <w:r w:rsidRPr="008E5AF4">
        <w:rPr>
          <w:rFonts w:ascii="Arial" w:hAnsi="Arial" w:cs="Arial"/>
          <w:b/>
          <w:lang w:eastAsia="zh-CN"/>
        </w:rPr>
        <w:t xml:space="preserve">ADULTOS         - </w:t>
      </w:r>
      <w:r w:rsidRPr="008E5AF4">
        <w:rPr>
          <w:rFonts w:ascii="Arial" w:hAnsi="Arial" w:cs="Arial"/>
          <w:bCs/>
          <w:lang w:eastAsia="zh-CN"/>
        </w:rPr>
        <w:t>associados</w:t>
      </w:r>
      <w:r w:rsidRPr="008E5AF4">
        <w:rPr>
          <w:rFonts w:ascii="Arial" w:hAnsi="Arial" w:cs="Arial"/>
          <w:lang w:eastAsia="zh-CN"/>
        </w:rPr>
        <w:t xml:space="preserve"> com 18 anos de idade em diante;</w:t>
      </w:r>
    </w:p>
    <w:p w14:paraId="5B070A48" w14:textId="77777777" w:rsidR="005B6CC5" w:rsidRPr="008E5AF4" w:rsidRDefault="005B6CC5" w:rsidP="005B6CC5">
      <w:pPr>
        <w:numPr>
          <w:ilvl w:val="0"/>
          <w:numId w:val="16"/>
        </w:numPr>
        <w:suppressAutoHyphens/>
        <w:spacing w:before="80"/>
        <w:jc w:val="both"/>
        <w:rPr>
          <w:rFonts w:ascii="Arial" w:hAnsi="Arial" w:cs="Arial"/>
          <w:lang w:eastAsia="zh-CN"/>
        </w:rPr>
      </w:pPr>
      <w:r w:rsidRPr="008E5AF4">
        <w:rPr>
          <w:rFonts w:ascii="Arial" w:hAnsi="Arial" w:cs="Arial"/>
          <w:b/>
          <w:lang w:eastAsia="zh-CN"/>
        </w:rPr>
        <w:t>VETERANOS    -</w:t>
      </w:r>
      <w:r w:rsidRPr="008E5AF4">
        <w:rPr>
          <w:rFonts w:ascii="Arial" w:hAnsi="Arial" w:cs="Arial"/>
          <w:lang w:eastAsia="zh-CN"/>
        </w:rPr>
        <w:t xml:space="preserve"> </w:t>
      </w:r>
      <w:r w:rsidRPr="008E5AF4">
        <w:rPr>
          <w:rFonts w:ascii="Arial" w:hAnsi="Arial" w:cs="Arial"/>
          <w:bCs/>
          <w:lang w:eastAsia="zh-CN"/>
        </w:rPr>
        <w:t>associados</w:t>
      </w:r>
      <w:r w:rsidRPr="008E5AF4">
        <w:rPr>
          <w:rFonts w:ascii="Arial" w:hAnsi="Arial" w:cs="Arial"/>
          <w:lang w:eastAsia="zh-CN"/>
        </w:rPr>
        <w:t xml:space="preserve"> com 35 anos de idade em diante.</w:t>
      </w:r>
    </w:p>
    <w:p w14:paraId="7371424F" w14:textId="77777777" w:rsidR="003F2437" w:rsidRDefault="003F2437" w:rsidP="005B6CC5">
      <w:pPr>
        <w:suppressAutoHyphens/>
        <w:spacing w:before="80"/>
        <w:ind w:left="227"/>
        <w:jc w:val="both"/>
        <w:rPr>
          <w:rFonts w:ascii="Arial" w:hAnsi="Arial" w:cs="Arial"/>
          <w:lang w:eastAsia="zh-CN"/>
        </w:rPr>
      </w:pPr>
    </w:p>
    <w:p w14:paraId="008FB675" w14:textId="67DF730A" w:rsidR="00DA43D7" w:rsidRDefault="005B6CC5" w:rsidP="005B6CC5">
      <w:pPr>
        <w:suppressAutoHyphens/>
        <w:spacing w:before="80"/>
        <w:ind w:left="227"/>
        <w:jc w:val="both"/>
        <w:rPr>
          <w:rFonts w:ascii="Arial" w:hAnsi="Arial" w:cs="Arial"/>
          <w:lang w:eastAsia="zh-CN"/>
        </w:rPr>
      </w:pPr>
      <w:r w:rsidRPr="00F64D5E">
        <w:rPr>
          <w:rFonts w:ascii="Arial" w:hAnsi="Arial" w:cs="Arial"/>
          <w:lang w:eastAsia="zh-CN"/>
        </w:rPr>
        <w:t xml:space="preserve">§ único: </w:t>
      </w:r>
      <w:r w:rsidR="00A32F0C" w:rsidRPr="00F64D5E">
        <w:rPr>
          <w:rFonts w:ascii="Arial" w:hAnsi="Arial" w:cs="Arial"/>
          <w:lang w:eastAsia="zh-CN"/>
        </w:rPr>
        <w:t>Fica</w:t>
      </w:r>
      <w:r w:rsidRPr="00F64D5E">
        <w:rPr>
          <w:rFonts w:ascii="Arial" w:hAnsi="Arial" w:cs="Arial"/>
          <w:lang w:eastAsia="zh-CN"/>
        </w:rPr>
        <w:t xml:space="preserve"> </w:t>
      </w:r>
      <w:r w:rsidR="00281DFF" w:rsidRPr="00F64D5E">
        <w:rPr>
          <w:rFonts w:ascii="Arial" w:hAnsi="Arial" w:cs="Arial"/>
          <w:lang w:eastAsia="zh-CN"/>
        </w:rPr>
        <w:t xml:space="preserve">permitida </w:t>
      </w:r>
      <w:r w:rsidR="000B06DD" w:rsidRPr="00F64D5E">
        <w:rPr>
          <w:rFonts w:ascii="Arial" w:hAnsi="Arial" w:cs="Arial"/>
          <w:lang w:eastAsia="zh-CN"/>
        </w:rPr>
        <w:t xml:space="preserve">– de forma </w:t>
      </w:r>
      <w:r w:rsidR="00A32F0C" w:rsidRPr="00F64D5E">
        <w:rPr>
          <w:rFonts w:ascii="Arial" w:hAnsi="Arial" w:cs="Arial"/>
          <w:lang w:eastAsia="zh-CN"/>
        </w:rPr>
        <w:t>excepci</w:t>
      </w:r>
      <w:r w:rsidR="000B06DD" w:rsidRPr="00F64D5E">
        <w:rPr>
          <w:rFonts w:ascii="Arial" w:hAnsi="Arial" w:cs="Arial"/>
          <w:lang w:eastAsia="zh-CN"/>
        </w:rPr>
        <w:t xml:space="preserve">onal e justificada - </w:t>
      </w:r>
      <w:r w:rsidR="00281DFF" w:rsidRPr="00F64D5E">
        <w:rPr>
          <w:rFonts w:ascii="Arial" w:hAnsi="Arial" w:cs="Arial"/>
          <w:lang w:eastAsia="zh-CN"/>
        </w:rPr>
        <w:t xml:space="preserve">a participação </w:t>
      </w:r>
      <w:r w:rsidR="00602627" w:rsidRPr="00F64D5E">
        <w:rPr>
          <w:rFonts w:ascii="Arial" w:hAnsi="Arial" w:cs="Arial"/>
          <w:lang w:eastAsia="zh-CN"/>
        </w:rPr>
        <w:t xml:space="preserve">recíproca </w:t>
      </w:r>
      <w:r w:rsidR="00281DFF" w:rsidRPr="00F64D5E">
        <w:rPr>
          <w:rFonts w:ascii="Arial" w:hAnsi="Arial" w:cs="Arial"/>
          <w:lang w:eastAsia="zh-CN"/>
        </w:rPr>
        <w:t>de até 0</w:t>
      </w:r>
      <w:r w:rsidR="00A32F0C" w:rsidRPr="00F64D5E">
        <w:rPr>
          <w:rFonts w:ascii="Arial" w:hAnsi="Arial" w:cs="Arial"/>
          <w:lang w:eastAsia="zh-CN"/>
        </w:rPr>
        <w:t>2</w:t>
      </w:r>
      <w:r w:rsidR="00281DFF" w:rsidRPr="00F64D5E">
        <w:rPr>
          <w:rFonts w:ascii="Arial" w:hAnsi="Arial" w:cs="Arial"/>
          <w:lang w:eastAsia="zh-CN"/>
        </w:rPr>
        <w:t xml:space="preserve"> sócios </w:t>
      </w:r>
      <w:r w:rsidR="00DA43D7" w:rsidRPr="00F64D5E">
        <w:rPr>
          <w:rFonts w:ascii="Arial" w:hAnsi="Arial" w:cs="Arial"/>
          <w:lang w:eastAsia="zh-CN"/>
        </w:rPr>
        <w:t>entre as</w:t>
      </w:r>
      <w:r w:rsidR="00602627" w:rsidRPr="00F64D5E">
        <w:rPr>
          <w:rFonts w:ascii="Arial" w:hAnsi="Arial" w:cs="Arial"/>
          <w:lang w:eastAsia="zh-CN"/>
        </w:rPr>
        <w:t xml:space="preserve"> </w:t>
      </w:r>
      <w:r w:rsidR="00861F3E">
        <w:rPr>
          <w:rFonts w:ascii="Arial" w:hAnsi="Arial" w:cs="Arial"/>
          <w:lang w:eastAsia="zh-CN"/>
        </w:rPr>
        <w:t>categorias adultos e veteranos,</w:t>
      </w:r>
      <w:r w:rsidR="000B06DD" w:rsidRPr="00F64D5E">
        <w:rPr>
          <w:rFonts w:ascii="Arial" w:hAnsi="Arial" w:cs="Arial"/>
          <w:lang w:eastAsia="zh-CN"/>
        </w:rPr>
        <w:t xml:space="preserve"> exclusivamente aplicável </w:t>
      </w:r>
      <w:r w:rsidR="00A32F0C" w:rsidRPr="00F64D5E">
        <w:rPr>
          <w:rFonts w:ascii="Arial" w:hAnsi="Arial" w:cs="Arial"/>
          <w:lang w:eastAsia="zh-CN"/>
        </w:rPr>
        <w:t xml:space="preserve">para </w:t>
      </w:r>
      <w:r w:rsidR="00522331" w:rsidRPr="00F64D5E">
        <w:rPr>
          <w:rFonts w:ascii="Arial" w:hAnsi="Arial" w:cs="Arial"/>
          <w:lang w:eastAsia="zh-CN"/>
        </w:rPr>
        <w:t xml:space="preserve">participação na categoria </w:t>
      </w:r>
      <w:r w:rsidR="00A32F0C" w:rsidRPr="00F64D5E">
        <w:rPr>
          <w:rFonts w:ascii="Arial" w:hAnsi="Arial" w:cs="Arial"/>
          <w:lang w:eastAsia="zh-CN"/>
        </w:rPr>
        <w:t>VETERANOS</w:t>
      </w:r>
      <w:r w:rsidR="00DA43D7" w:rsidRPr="00F64D5E">
        <w:rPr>
          <w:rFonts w:ascii="Arial" w:hAnsi="Arial" w:cs="Arial"/>
          <w:lang w:eastAsia="zh-CN"/>
        </w:rPr>
        <w:t>.</w:t>
      </w:r>
      <w:r w:rsidR="007B0197" w:rsidRPr="00F64D5E">
        <w:rPr>
          <w:rFonts w:ascii="Arial" w:hAnsi="Arial" w:cs="Arial"/>
          <w:lang w:eastAsia="zh-CN"/>
        </w:rPr>
        <w:t xml:space="preserve"> </w:t>
      </w:r>
    </w:p>
    <w:p w14:paraId="3822579B" w14:textId="525E23C9" w:rsidR="005B6CC5" w:rsidRPr="008E5AF4" w:rsidRDefault="00DA43D7" w:rsidP="005B6CC5">
      <w:pPr>
        <w:suppressAutoHyphens/>
        <w:spacing w:before="80"/>
        <w:ind w:left="227"/>
        <w:jc w:val="both"/>
        <w:rPr>
          <w:rFonts w:ascii="Arial" w:hAnsi="Arial" w:cs="Arial"/>
          <w:lang w:eastAsia="zh-CN"/>
        </w:rPr>
      </w:pPr>
      <w:r>
        <w:rPr>
          <w:rFonts w:ascii="Arial" w:hAnsi="Arial" w:cs="Arial"/>
          <w:lang w:eastAsia="zh-CN"/>
        </w:rPr>
        <w:t xml:space="preserve"> </w:t>
      </w:r>
    </w:p>
    <w:p w14:paraId="18879AEB" w14:textId="203AEC93" w:rsidR="005B6CC5" w:rsidRPr="008E5AF4" w:rsidRDefault="00041AE4" w:rsidP="005B6CC5">
      <w:pPr>
        <w:suppressAutoHyphens/>
        <w:spacing w:before="120"/>
        <w:ind w:left="227"/>
        <w:jc w:val="both"/>
        <w:rPr>
          <w:rFonts w:ascii="Arial" w:hAnsi="Arial" w:cs="Arial"/>
          <w:lang w:eastAsia="zh-CN"/>
        </w:rPr>
      </w:pPr>
      <w:r>
        <w:rPr>
          <w:rFonts w:ascii="Arial" w:hAnsi="Arial" w:cs="Arial"/>
          <w:lang w:eastAsia="zh-CN"/>
        </w:rPr>
        <w:t>3</w:t>
      </w:r>
      <w:r w:rsidR="005B6CC5" w:rsidRPr="008E5AF4">
        <w:rPr>
          <w:rFonts w:ascii="Arial" w:hAnsi="Arial" w:cs="Arial"/>
          <w:lang w:eastAsia="zh-CN"/>
        </w:rPr>
        <w:t xml:space="preserve"> - O campo ficará à disposição dos associados, pela manhã a partir das 08:00 horas, e pela tarde a partir das 14:00 horas, como segue:</w:t>
      </w:r>
    </w:p>
    <w:p w14:paraId="254EF965" w14:textId="77777777" w:rsidR="005B6CC5" w:rsidRPr="008E5AF4" w:rsidRDefault="005B6CC5" w:rsidP="005B6CC5">
      <w:pPr>
        <w:suppressAutoHyphens/>
        <w:spacing w:before="80"/>
        <w:ind w:left="720" w:firstLine="720"/>
        <w:jc w:val="both"/>
        <w:rPr>
          <w:rFonts w:ascii="Arial" w:hAnsi="Arial" w:cs="Arial"/>
          <w:lang w:eastAsia="zh-CN"/>
        </w:rPr>
      </w:pPr>
      <w:r w:rsidRPr="008E5AF4">
        <w:rPr>
          <w:rFonts w:ascii="Arial" w:hAnsi="Arial" w:cs="Arial"/>
          <w:lang w:eastAsia="zh-CN"/>
        </w:rPr>
        <w:t>a) sábado, pela manhã, para os VETERANOS;</w:t>
      </w:r>
    </w:p>
    <w:p w14:paraId="61C2713B" w14:textId="77777777" w:rsidR="005B6CC5" w:rsidRPr="008E5AF4" w:rsidRDefault="005B6CC5" w:rsidP="005B6CC5">
      <w:pPr>
        <w:suppressAutoHyphens/>
        <w:spacing w:before="80"/>
        <w:ind w:left="720" w:firstLine="720"/>
        <w:jc w:val="both"/>
        <w:rPr>
          <w:rFonts w:ascii="Arial" w:hAnsi="Arial" w:cs="Arial"/>
          <w:lang w:eastAsia="zh-CN"/>
        </w:rPr>
      </w:pPr>
      <w:r w:rsidRPr="008E5AF4">
        <w:rPr>
          <w:rFonts w:ascii="Arial" w:hAnsi="Arial" w:cs="Arial"/>
          <w:lang w:eastAsia="zh-CN"/>
        </w:rPr>
        <w:t>b) sábado, pela tarde, para os ADULTOS;</w:t>
      </w:r>
    </w:p>
    <w:p w14:paraId="7B7EC098" w14:textId="77777777" w:rsidR="005B6CC5" w:rsidRPr="008E5AF4" w:rsidRDefault="005B6CC5" w:rsidP="005B6CC5">
      <w:pPr>
        <w:suppressAutoHyphens/>
        <w:spacing w:before="80"/>
        <w:ind w:left="720" w:firstLine="720"/>
        <w:jc w:val="both"/>
        <w:rPr>
          <w:rFonts w:ascii="Arial" w:hAnsi="Arial" w:cs="Arial"/>
          <w:lang w:eastAsia="zh-CN"/>
        </w:rPr>
      </w:pPr>
      <w:r w:rsidRPr="008E5AF4">
        <w:rPr>
          <w:rFonts w:ascii="Arial" w:hAnsi="Arial" w:cs="Arial"/>
          <w:lang w:eastAsia="zh-CN"/>
        </w:rPr>
        <w:t>c) Domingo, pela manhã, para os INFANTIS;</w:t>
      </w:r>
    </w:p>
    <w:p w14:paraId="48AF7118" w14:textId="77777777" w:rsidR="005B6CC5" w:rsidRPr="008E5AF4" w:rsidRDefault="005B6CC5" w:rsidP="005B6CC5">
      <w:pPr>
        <w:suppressAutoHyphens/>
        <w:spacing w:before="80"/>
        <w:ind w:left="720" w:firstLine="720"/>
        <w:jc w:val="both"/>
        <w:rPr>
          <w:rFonts w:ascii="Arial" w:hAnsi="Arial" w:cs="Arial"/>
          <w:lang w:eastAsia="zh-CN"/>
        </w:rPr>
      </w:pPr>
      <w:r w:rsidRPr="008E5AF4">
        <w:rPr>
          <w:rFonts w:ascii="Arial" w:hAnsi="Arial" w:cs="Arial"/>
          <w:lang w:eastAsia="zh-CN"/>
        </w:rPr>
        <w:t>d) Domingo, pela tarde, para JUVENIS.</w:t>
      </w:r>
    </w:p>
    <w:p w14:paraId="0D927286" w14:textId="77777777" w:rsidR="005B6CC5" w:rsidRPr="008E5AF4" w:rsidRDefault="005B6CC5" w:rsidP="005B6CC5">
      <w:pPr>
        <w:suppressAutoHyphens/>
        <w:spacing w:before="100"/>
        <w:ind w:left="511"/>
        <w:jc w:val="both"/>
        <w:rPr>
          <w:rFonts w:ascii="Arial" w:hAnsi="Arial" w:cs="Arial"/>
          <w:lang w:eastAsia="zh-CN"/>
        </w:rPr>
      </w:pPr>
      <w:r w:rsidRPr="008E5AF4">
        <w:rPr>
          <w:rFonts w:ascii="Arial" w:hAnsi="Arial" w:cs="Arial"/>
          <w:lang w:eastAsia="zh-CN"/>
        </w:rPr>
        <w:t>§ l ° - Cabe ao Conselho de Administração decidir quais categorias terão direito à utilização do campo nos feriados;</w:t>
      </w:r>
    </w:p>
    <w:p w14:paraId="46403920" w14:textId="77777777" w:rsidR="005B6CC5" w:rsidRPr="008E5AF4" w:rsidRDefault="005B6CC5" w:rsidP="005B6CC5">
      <w:pPr>
        <w:suppressAutoHyphens/>
        <w:spacing w:before="100"/>
        <w:ind w:left="511"/>
        <w:jc w:val="both"/>
        <w:rPr>
          <w:rFonts w:ascii="Arial" w:hAnsi="Arial" w:cs="Arial"/>
          <w:lang w:eastAsia="zh-CN"/>
        </w:rPr>
      </w:pPr>
      <w:r w:rsidRPr="008E5AF4">
        <w:rPr>
          <w:rFonts w:ascii="Arial" w:hAnsi="Arial" w:cs="Arial"/>
          <w:lang w:eastAsia="zh-CN"/>
        </w:rPr>
        <w:t xml:space="preserve">§ 2° - De 3ª a 6ª feira poderá ser autorizada, pelo Conselho de Administração, a utilização do campo, com observação deste regimento, sendo vedada a participação de convidados que habitualmente jogam aos sábados e domingos. </w:t>
      </w:r>
    </w:p>
    <w:p w14:paraId="562A3C84" w14:textId="587B0609" w:rsidR="005B6CC5" w:rsidRPr="008E5AF4" w:rsidRDefault="00041AE4" w:rsidP="005B6CC5">
      <w:pPr>
        <w:suppressAutoHyphens/>
        <w:spacing w:before="120"/>
        <w:ind w:left="227"/>
        <w:jc w:val="both"/>
        <w:rPr>
          <w:rFonts w:ascii="Arial" w:hAnsi="Arial" w:cs="Arial"/>
          <w:lang w:eastAsia="zh-CN"/>
        </w:rPr>
      </w:pPr>
      <w:r>
        <w:rPr>
          <w:rFonts w:ascii="Arial" w:hAnsi="Arial" w:cs="Arial"/>
          <w:lang w:eastAsia="zh-CN"/>
        </w:rPr>
        <w:t>4</w:t>
      </w:r>
      <w:r w:rsidR="005B6CC5" w:rsidRPr="008E5AF4">
        <w:rPr>
          <w:rFonts w:ascii="Arial" w:hAnsi="Arial" w:cs="Arial"/>
          <w:lang w:eastAsia="zh-CN"/>
        </w:rPr>
        <w:t xml:space="preserve"> - A realização de jogo com equipe de fora, por qualquer das categorias a que se refere o artigo 2º, depende de autorização do Conselho de Administração, mediante correspondência solicitando a realização com antecedência de 15 dias.</w:t>
      </w:r>
    </w:p>
    <w:p w14:paraId="2D60748A" w14:textId="6109F4FA" w:rsidR="005B6CC5" w:rsidRPr="008E5AF4" w:rsidRDefault="00041AE4" w:rsidP="005B6CC5">
      <w:pPr>
        <w:suppressAutoHyphens/>
        <w:spacing w:before="120"/>
        <w:ind w:left="227"/>
        <w:jc w:val="both"/>
        <w:rPr>
          <w:rFonts w:ascii="Arial" w:hAnsi="Arial" w:cs="Arial"/>
          <w:lang w:eastAsia="zh-CN"/>
        </w:rPr>
      </w:pPr>
      <w:r>
        <w:rPr>
          <w:rFonts w:ascii="Arial" w:hAnsi="Arial" w:cs="Arial"/>
          <w:lang w:eastAsia="zh-CN"/>
        </w:rPr>
        <w:t>5</w:t>
      </w:r>
      <w:r w:rsidR="005B6CC5" w:rsidRPr="008E5AF4">
        <w:rPr>
          <w:rFonts w:ascii="Arial" w:hAnsi="Arial" w:cs="Arial"/>
          <w:lang w:eastAsia="zh-CN"/>
        </w:rPr>
        <w:t xml:space="preserve"> - Em jogos de promoção ou torneios organizados pelo Clube, poderão ser observados critérios diferentes daqueles a que se referem os artigos anteriores, sempre que possível, cada categoria deverá ter uniforme diferenciado.</w:t>
      </w:r>
    </w:p>
    <w:p w14:paraId="68638AC7" w14:textId="17A5B9F0" w:rsidR="005B6CC5" w:rsidRDefault="00041AE4" w:rsidP="005B6CC5">
      <w:pPr>
        <w:suppressAutoHyphens/>
        <w:spacing w:before="120"/>
        <w:ind w:left="227"/>
        <w:jc w:val="both"/>
        <w:rPr>
          <w:rFonts w:ascii="Arial" w:hAnsi="Arial" w:cs="Arial"/>
          <w:lang w:eastAsia="zh-CN"/>
        </w:rPr>
      </w:pPr>
      <w:r>
        <w:rPr>
          <w:rFonts w:ascii="Arial" w:hAnsi="Arial" w:cs="Arial"/>
          <w:lang w:eastAsia="zh-CN"/>
        </w:rPr>
        <w:t>6</w:t>
      </w:r>
      <w:r w:rsidR="005B6CC5" w:rsidRPr="00F64D5E">
        <w:rPr>
          <w:rFonts w:ascii="Arial" w:hAnsi="Arial" w:cs="Arial"/>
          <w:lang w:eastAsia="zh-CN"/>
        </w:rPr>
        <w:t>- O uso de calçados no campo fica restrito a</w:t>
      </w:r>
      <w:r w:rsidR="00441D6E" w:rsidRPr="00F64D5E">
        <w:rPr>
          <w:rFonts w:ascii="Arial" w:hAnsi="Arial" w:cs="Arial"/>
          <w:lang w:eastAsia="zh-CN"/>
        </w:rPr>
        <w:t xml:space="preserve">o uso de chuteiras de campo ou de Society, </w:t>
      </w:r>
      <w:r w:rsidR="006E3E6F" w:rsidRPr="00F64D5E">
        <w:rPr>
          <w:rFonts w:ascii="Arial" w:hAnsi="Arial" w:cs="Arial"/>
          <w:lang w:eastAsia="zh-CN"/>
        </w:rPr>
        <w:t xml:space="preserve">ficando </w:t>
      </w:r>
      <w:r w:rsidR="00441D6E" w:rsidRPr="00F64D5E">
        <w:rPr>
          <w:rFonts w:ascii="Arial" w:hAnsi="Arial" w:cs="Arial"/>
          <w:lang w:eastAsia="zh-CN"/>
        </w:rPr>
        <w:t xml:space="preserve">vedado o uso de travas de alumínio que, pelo </w:t>
      </w:r>
      <w:r w:rsidR="006E3E6F" w:rsidRPr="00F64D5E">
        <w:rPr>
          <w:rFonts w:ascii="Arial" w:hAnsi="Arial" w:cs="Arial"/>
          <w:lang w:eastAsia="zh-CN"/>
        </w:rPr>
        <w:t>bom senso de todos os praticantes, mediante alinhamento com o capitão de futebol, possa pôr em risco a integridade física de qualquer dos praticantes das modalidades do futebol</w:t>
      </w:r>
      <w:r w:rsidR="00F64D5E" w:rsidRPr="00F64D5E">
        <w:rPr>
          <w:rFonts w:ascii="Arial" w:hAnsi="Arial" w:cs="Arial"/>
          <w:lang w:eastAsia="zh-CN"/>
        </w:rPr>
        <w:t>.</w:t>
      </w:r>
    </w:p>
    <w:p w14:paraId="4DA5EE37" w14:textId="1CE2B0B5" w:rsidR="007E79B6" w:rsidRPr="007E79B6" w:rsidRDefault="00494049" w:rsidP="007E79B6">
      <w:pPr>
        <w:suppressAutoHyphens/>
        <w:spacing w:before="120"/>
        <w:ind w:left="227"/>
        <w:jc w:val="both"/>
        <w:rPr>
          <w:rFonts w:ascii="Arial" w:hAnsi="Arial" w:cs="Arial"/>
          <w:lang w:eastAsia="zh-CN"/>
        </w:rPr>
      </w:pPr>
      <w:r>
        <w:rPr>
          <w:rFonts w:ascii="Arial" w:hAnsi="Arial" w:cs="Arial"/>
          <w:lang w:eastAsia="zh-CN"/>
        </w:rPr>
        <w:t>7</w:t>
      </w:r>
      <w:r w:rsidR="007E79B6">
        <w:rPr>
          <w:rFonts w:ascii="Arial" w:hAnsi="Arial" w:cs="Arial"/>
          <w:lang w:eastAsia="zh-CN"/>
        </w:rPr>
        <w:t xml:space="preserve"> -</w:t>
      </w:r>
      <w:r w:rsidR="007E79B6" w:rsidRPr="007E79B6">
        <w:rPr>
          <w:rFonts w:ascii="Arial" w:hAnsi="Arial" w:cs="Arial"/>
          <w:lang w:eastAsia="zh-CN"/>
        </w:rPr>
        <w:t xml:space="preserve"> Da Utilização de Equipamentos e Uniformes para a Prática do Futebol</w:t>
      </w:r>
    </w:p>
    <w:p w14:paraId="71B08773" w14:textId="77777777" w:rsidR="007E79B6" w:rsidRPr="007E79B6" w:rsidRDefault="007E79B6" w:rsidP="007E79B6">
      <w:pPr>
        <w:suppressAutoHyphens/>
        <w:spacing w:before="120"/>
        <w:ind w:left="227"/>
        <w:jc w:val="both"/>
        <w:rPr>
          <w:rFonts w:ascii="Arial" w:hAnsi="Arial" w:cs="Arial"/>
          <w:lang w:eastAsia="zh-CN"/>
        </w:rPr>
      </w:pPr>
      <w:r w:rsidRPr="007E79B6">
        <w:rPr>
          <w:rFonts w:ascii="Arial" w:hAnsi="Arial" w:cs="Arial"/>
          <w:lang w:eastAsia="zh-CN"/>
        </w:rPr>
        <w:t>Fica obrigatória a utilização de equipamentos e uniformes adequados, padronizados e em bom estado de conservação para a prática do futebol nas dependências do clube.</w:t>
      </w:r>
    </w:p>
    <w:p w14:paraId="1C492DF5" w14:textId="3C89340C" w:rsidR="007E79B6" w:rsidRDefault="007E79B6" w:rsidP="007E79B6">
      <w:pPr>
        <w:pStyle w:val="PargrafodaLista"/>
        <w:numPr>
          <w:ilvl w:val="0"/>
          <w:numId w:val="46"/>
        </w:numPr>
        <w:suppressAutoHyphens/>
        <w:spacing w:before="120"/>
        <w:jc w:val="both"/>
        <w:rPr>
          <w:rFonts w:ascii="Arial" w:hAnsi="Arial" w:cs="Arial"/>
          <w:lang w:eastAsia="zh-CN"/>
        </w:rPr>
      </w:pPr>
      <w:r w:rsidRPr="007E79B6">
        <w:rPr>
          <w:rFonts w:ascii="Arial" w:hAnsi="Arial" w:cs="Arial"/>
          <w:lang w:eastAsia="zh-CN"/>
        </w:rPr>
        <w:t>1º Consideram-se equipamentos e uniformes adequados aqueles atuais, próprios para a prática esportiva, incluindo, mas não se limitando a: camisa, calção, meião, chuteiras ou tênis apropriados para o tipo de campo, bem como demais itens de proteção exigidos ou recomendados.</w:t>
      </w:r>
    </w:p>
    <w:p w14:paraId="7FF4E9C5" w14:textId="77777777" w:rsidR="007E79B6" w:rsidRPr="007E79B6" w:rsidRDefault="007E79B6" w:rsidP="007E79B6">
      <w:pPr>
        <w:pStyle w:val="PargrafodaLista"/>
        <w:suppressAutoHyphens/>
        <w:spacing w:before="120"/>
        <w:ind w:left="587"/>
        <w:jc w:val="both"/>
        <w:rPr>
          <w:rFonts w:ascii="Arial" w:hAnsi="Arial" w:cs="Arial"/>
          <w:lang w:eastAsia="zh-CN"/>
        </w:rPr>
      </w:pPr>
    </w:p>
    <w:p w14:paraId="3E74C820" w14:textId="79ADE668" w:rsidR="007E79B6" w:rsidRPr="007E79B6" w:rsidRDefault="007E79B6" w:rsidP="007E79B6">
      <w:pPr>
        <w:pStyle w:val="PargrafodaLista"/>
        <w:numPr>
          <w:ilvl w:val="0"/>
          <w:numId w:val="46"/>
        </w:numPr>
        <w:suppressAutoHyphens/>
        <w:spacing w:before="120"/>
        <w:jc w:val="both"/>
        <w:rPr>
          <w:rFonts w:ascii="Arial" w:hAnsi="Arial" w:cs="Arial"/>
          <w:lang w:eastAsia="zh-CN"/>
        </w:rPr>
      </w:pPr>
      <w:r w:rsidRPr="007E79B6">
        <w:rPr>
          <w:rFonts w:ascii="Arial" w:hAnsi="Arial" w:cs="Arial"/>
          <w:lang w:eastAsia="zh-CN"/>
        </w:rPr>
        <w:t>2º É vedada a utilização de uniformes antigos, deteriorados, improvisados ou que não atendam aos padrões técnicos, estéticos e de segurança definidos pelo clube.</w:t>
      </w:r>
    </w:p>
    <w:p w14:paraId="79FA58FB" w14:textId="77777777" w:rsidR="007E79B6" w:rsidRPr="007E79B6" w:rsidRDefault="007E79B6" w:rsidP="007E79B6">
      <w:pPr>
        <w:pStyle w:val="PargrafodaLista"/>
        <w:rPr>
          <w:rFonts w:ascii="Arial" w:hAnsi="Arial" w:cs="Arial"/>
          <w:lang w:eastAsia="zh-CN"/>
        </w:rPr>
      </w:pPr>
    </w:p>
    <w:p w14:paraId="212E4F57" w14:textId="3ED06ECA" w:rsidR="007E79B6" w:rsidRDefault="007E79B6" w:rsidP="007E79B6">
      <w:pPr>
        <w:pStyle w:val="PargrafodaLista"/>
        <w:numPr>
          <w:ilvl w:val="0"/>
          <w:numId w:val="46"/>
        </w:numPr>
        <w:suppressAutoHyphens/>
        <w:spacing w:before="120"/>
        <w:jc w:val="both"/>
        <w:rPr>
          <w:rFonts w:ascii="Arial" w:hAnsi="Arial" w:cs="Arial"/>
          <w:lang w:eastAsia="zh-CN"/>
        </w:rPr>
      </w:pPr>
      <w:r w:rsidRPr="007E79B6">
        <w:rPr>
          <w:rFonts w:ascii="Arial" w:hAnsi="Arial" w:cs="Arial"/>
          <w:lang w:eastAsia="zh-CN"/>
        </w:rPr>
        <w:t>3º A administração do clube poderá estabelecer critérios adicionais, padrões visuais, cores oficiais, bem como atualizar periodicamente as especificações dos equipamentos permitidos.</w:t>
      </w:r>
    </w:p>
    <w:p w14:paraId="7842AB1F" w14:textId="77777777" w:rsidR="007E79B6" w:rsidRPr="007E79B6" w:rsidRDefault="007E79B6" w:rsidP="007E79B6">
      <w:pPr>
        <w:pStyle w:val="PargrafodaLista"/>
        <w:rPr>
          <w:rFonts w:ascii="Arial" w:hAnsi="Arial" w:cs="Arial"/>
          <w:lang w:eastAsia="zh-CN"/>
        </w:rPr>
      </w:pPr>
    </w:p>
    <w:p w14:paraId="4CEB8FBB" w14:textId="750FAEDE" w:rsidR="007E79B6" w:rsidRPr="007E79B6" w:rsidRDefault="007E79B6" w:rsidP="007E79B6">
      <w:pPr>
        <w:pStyle w:val="PargrafodaLista"/>
        <w:numPr>
          <w:ilvl w:val="0"/>
          <w:numId w:val="46"/>
        </w:numPr>
        <w:suppressAutoHyphens/>
        <w:spacing w:before="120"/>
        <w:jc w:val="both"/>
        <w:rPr>
          <w:rFonts w:ascii="Arial" w:hAnsi="Arial" w:cs="Arial"/>
          <w:lang w:eastAsia="zh-CN"/>
        </w:rPr>
      </w:pPr>
      <w:r w:rsidRPr="007E79B6">
        <w:rPr>
          <w:rFonts w:ascii="Arial" w:hAnsi="Arial" w:cs="Arial"/>
          <w:lang w:eastAsia="zh-CN"/>
        </w:rPr>
        <w:t>4º O descumprimento deste artigo poderá acarretar impedimento de participação, advertência ou outras sanções previstas neste Regimento Interno.</w:t>
      </w:r>
    </w:p>
    <w:p w14:paraId="62733199" w14:textId="03F5D27A" w:rsidR="007E79B6" w:rsidRPr="007E79B6" w:rsidRDefault="007E79B6" w:rsidP="007E79B6">
      <w:pPr>
        <w:pStyle w:val="PargrafodaLista"/>
        <w:suppressAutoHyphens/>
        <w:spacing w:before="120"/>
        <w:ind w:left="587"/>
        <w:jc w:val="both"/>
        <w:rPr>
          <w:rFonts w:ascii="Arial" w:hAnsi="Arial" w:cs="Arial"/>
          <w:lang w:eastAsia="zh-CN"/>
        </w:rPr>
      </w:pPr>
    </w:p>
    <w:p w14:paraId="39FB2AD1" w14:textId="77777777" w:rsidR="005B6CC5" w:rsidRPr="008E5AF4" w:rsidRDefault="005B6CC5" w:rsidP="005B6CC5">
      <w:pPr>
        <w:suppressAutoHyphens/>
        <w:spacing w:before="360" w:after="360"/>
        <w:jc w:val="center"/>
        <w:rPr>
          <w:rFonts w:ascii="Arial" w:hAnsi="Arial" w:cs="Arial"/>
          <w:b/>
          <w:smallCaps/>
          <w:lang w:eastAsia="zh-CN"/>
        </w:rPr>
      </w:pPr>
      <w:r w:rsidRPr="008E5AF4">
        <w:rPr>
          <w:rFonts w:ascii="Arial" w:hAnsi="Arial" w:cs="Arial"/>
          <w:b/>
          <w:smallCaps/>
          <w:lang w:eastAsia="zh-CN"/>
        </w:rPr>
        <w:t xml:space="preserve">Dos Convidados </w:t>
      </w:r>
    </w:p>
    <w:p w14:paraId="73A655A3" w14:textId="3A1CD23A" w:rsidR="005B6CC5" w:rsidRPr="008E5AF4" w:rsidRDefault="002149FD" w:rsidP="005B6CC5">
      <w:pPr>
        <w:suppressAutoHyphens/>
        <w:spacing w:before="120"/>
        <w:ind w:left="227"/>
        <w:jc w:val="both"/>
        <w:rPr>
          <w:rFonts w:ascii="Arial" w:hAnsi="Arial" w:cs="Arial"/>
          <w:lang w:eastAsia="zh-CN"/>
        </w:rPr>
      </w:pPr>
      <w:r>
        <w:rPr>
          <w:rFonts w:ascii="Arial" w:hAnsi="Arial" w:cs="Arial"/>
          <w:lang w:eastAsia="zh-CN"/>
        </w:rPr>
        <w:t>8</w:t>
      </w:r>
      <w:r w:rsidR="005B6CC5" w:rsidRPr="008E5AF4">
        <w:rPr>
          <w:rFonts w:ascii="Arial" w:hAnsi="Arial" w:cs="Arial"/>
          <w:lang w:eastAsia="zh-CN"/>
        </w:rPr>
        <w:t xml:space="preserve"> - Poderão ser admitidos a participar de jogos de futebol no Clube, observado o disposto nos artigos anteriores, convidados de associados, sendo-lhes vedado participar, sem prévia autorização, em outra modalidade esportiva, bem como estender o convite a outras pessoas.</w:t>
      </w:r>
    </w:p>
    <w:p w14:paraId="4F303384" w14:textId="77777777" w:rsidR="005B6CC5" w:rsidRPr="008E5AF4" w:rsidRDefault="005B6CC5" w:rsidP="005B6CC5">
      <w:pPr>
        <w:suppressAutoHyphens/>
        <w:spacing w:before="120"/>
        <w:ind w:left="511"/>
        <w:jc w:val="both"/>
        <w:rPr>
          <w:rFonts w:ascii="Arial" w:hAnsi="Arial" w:cs="Arial"/>
          <w:lang w:eastAsia="zh-CN"/>
        </w:rPr>
      </w:pPr>
      <w:r w:rsidRPr="008E5AF4">
        <w:rPr>
          <w:rFonts w:ascii="Arial" w:hAnsi="Arial" w:cs="Arial"/>
          <w:lang w:eastAsia="zh-CN"/>
        </w:rPr>
        <w:t>§ 1° - Exceto nos jogos com equipes de fora (artigo 5°), o associado poderá ceder seu direito de jogar ao seu convidado pessoal, limitada a participação de cada um a um tempo de jogo.</w:t>
      </w:r>
    </w:p>
    <w:p w14:paraId="20BD9F24" w14:textId="23CE4E0E" w:rsidR="005B6CC5" w:rsidRPr="008E5AF4" w:rsidRDefault="002149FD" w:rsidP="005B6CC5">
      <w:pPr>
        <w:suppressAutoHyphens/>
        <w:spacing w:before="120"/>
        <w:ind w:left="227"/>
        <w:jc w:val="both"/>
        <w:rPr>
          <w:rFonts w:ascii="Arial" w:hAnsi="Arial" w:cs="Arial"/>
          <w:lang w:eastAsia="zh-CN"/>
        </w:rPr>
      </w:pPr>
      <w:r>
        <w:rPr>
          <w:rFonts w:ascii="Arial" w:hAnsi="Arial" w:cs="Arial"/>
          <w:lang w:eastAsia="zh-CN"/>
        </w:rPr>
        <w:t>9</w:t>
      </w:r>
      <w:r w:rsidR="005B6CC5" w:rsidRPr="008E5AF4">
        <w:rPr>
          <w:rFonts w:ascii="Arial" w:hAnsi="Arial" w:cs="Arial"/>
          <w:lang w:eastAsia="zh-CN"/>
        </w:rPr>
        <w:t xml:space="preserve"> - Compete ao </w:t>
      </w:r>
      <w:bookmarkStart w:id="5" w:name="_Hlk54620055"/>
      <w:r w:rsidR="005B6CC5" w:rsidRPr="008E5AF4">
        <w:rPr>
          <w:rFonts w:ascii="Arial" w:hAnsi="Arial" w:cs="Arial"/>
          <w:lang w:eastAsia="zh-CN"/>
        </w:rPr>
        <w:t xml:space="preserve">Conselho de Administração </w:t>
      </w:r>
      <w:bookmarkEnd w:id="5"/>
      <w:r w:rsidR="005B6CC5" w:rsidRPr="008E5AF4">
        <w:rPr>
          <w:rFonts w:ascii="Arial" w:hAnsi="Arial" w:cs="Arial"/>
          <w:lang w:eastAsia="zh-CN"/>
        </w:rPr>
        <w:t>estabelecer os critérios para a admissão d</w:t>
      </w:r>
      <w:r w:rsidR="00FA7C99">
        <w:rPr>
          <w:rFonts w:ascii="Arial" w:hAnsi="Arial" w:cs="Arial"/>
          <w:lang w:eastAsia="zh-CN"/>
        </w:rPr>
        <w:t>o</w:t>
      </w:r>
      <w:r w:rsidR="005B6CC5" w:rsidRPr="008E5AF4">
        <w:rPr>
          <w:rFonts w:ascii="Arial" w:hAnsi="Arial" w:cs="Arial"/>
          <w:lang w:eastAsia="zh-CN"/>
        </w:rPr>
        <w:t xml:space="preserve"> </w:t>
      </w:r>
      <w:r w:rsidR="005B6CC5" w:rsidRPr="008E5AF4">
        <w:rPr>
          <w:rFonts w:ascii="Arial" w:hAnsi="Arial" w:cs="Arial"/>
          <w:smallCaps/>
          <w:lang w:eastAsia="zh-CN"/>
        </w:rPr>
        <w:t>Convidados do Futebol</w:t>
      </w:r>
      <w:r w:rsidR="005B6CC5" w:rsidRPr="008E5AF4">
        <w:rPr>
          <w:rFonts w:ascii="Arial" w:hAnsi="Arial" w:cs="Arial"/>
          <w:lang w:eastAsia="zh-CN"/>
        </w:rPr>
        <w:t>, cujo número, para cada categoria, não será superior a 11 (onze), os quais preencherão ficha em que conste seus dados pessoais e fotografia recente, para fins de ingresso nas instalações do Clube.</w:t>
      </w:r>
    </w:p>
    <w:p w14:paraId="258EE2E6" w14:textId="11B86D16" w:rsidR="005B6CC5" w:rsidRPr="008E5AF4" w:rsidRDefault="002149FD" w:rsidP="005B6CC5">
      <w:pPr>
        <w:suppressAutoHyphens/>
        <w:spacing w:before="120"/>
        <w:ind w:left="227"/>
        <w:jc w:val="both"/>
        <w:rPr>
          <w:rFonts w:ascii="Arial" w:hAnsi="Arial" w:cs="Arial"/>
          <w:lang w:eastAsia="zh-CN"/>
        </w:rPr>
      </w:pPr>
      <w:r>
        <w:rPr>
          <w:rFonts w:ascii="Arial" w:hAnsi="Arial" w:cs="Arial"/>
          <w:lang w:eastAsia="zh-CN"/>
        </w:rPr>
        <w:t>10</w:t>
      </w:r>
      <w:r w:rsidR="00041AE4">
        <w:rPr>
          <w:rFonts w:ascii="Arial" w:hAnsi="Arial" w:cs="Arial"/>
          <w:lang w:eastAsia="zh-CN"/>
        </w:rPr>
        <w:t xml:space="preserve"> - </w:t>
      </w:r>
      <w:r w:rsidR="005B6CC5" w:rsidRPr="008E5AF4">
        <w:rPr>
          <w:rFonts w:ascii="Arial" w:hAnsi="Arial" w:cs="Arial"/>
          <w:lang w:eastAsia="zh-CN"/>
        </w:rPr>
        <w:t xml:space="preserve">Caso o número de pessoas indicadas seja superior a 11 (onze), o Conselho de Administração promoverá, em janeiro de cada ano, rodízio na lista dos </w:t>
      </w:r>
      <w:r w:rsidR="005B6CC5" w:rsidRPr="008E5AF4">
        <w:rPr>
          <w:rFonts w:ascii="Arial" w:hAnsi="Arial" w:cs="Arial"/>
          <w:smallCaps/>
          <w:lang w:eastAsia="zh-CN"/>
        </w:rPr>
        <w:t xml:space="preserve">Convidados do Futebol </w:t>
      </w:r>
      <w:r w:rsidR="005B6CC5" w:rsidRPr="008E5AF4">
        <w:rPr>
          <w:rFonts w:ascii="Arial" w:hAnsi="Arial" w:cs="Arial"/>
          <w:lang w:eastAsia="zh-CN"/>
        </w:rPr>
        <w:t>levando em conta na exclusão, o grau de assiduidade do convidado, bem como o seu comportamento esportivo e social, e, na inclusão, a lista de espera que deverá manter, em ordem cronológica de inscrição.</w:t>
      </w:r>
    </w:p>
    <w:p w14:paraId="75A35B95" w14:textId="2CAE3080" w:rsidR="005B6CC5" w:rsidRPr="008E5AF4" w:rsidRDefault="005B6CC5" w:rsidP="005B6CC5">
      <w:pPr>
        <w:suppressAutoHyphens/>
        <w:spacing w:before="120"/>
        <w:ind w:left="511"/>
        <w:jc w:val="both"/>
        <w:rPr>
          <w:rFonts w:ascii="Arial" w:hAnsi="Arial" w:cs="Arial"/>
          <w:lang w:eastAsia="zh-CN"/>
        </w:rPr>
      </w:pPr>
      <w:r w:rsidRPr="008E5AF4">
        <w:rPr>
          <w:rFonts w:ascii="Arial" w:hAnsi="Arial" w:cs="Arial"/>
          <w:lang w:eastAsia="zh-CN"/>
        </w:rPr>
        <w:t xml:space="preserve">§ 1° - Será excluído da lista de </w:t>
      </w:r>
      <w:r w:rsidRPr="008E5AF4">
        <w:rPr>
          <w:rFonts w:ascii="Arial" w:hAnsi="Arial" w:cs="Arial"/>
          <w:smallCaps/>
          <w:lang w:eastAsia="zh-CN"/>
        </w:rPr>
        <w:t>Convidados do Futebol</w:t>
      </w:r>
      <w:r w:rsidRPr="008E5AF4">
        <w:rPr>
          <w:rFonts w:ascii="Arial" w:hAnsi="Arial" w:cs="Arial"/>
          <w:lang w:eastAsia="zh-CN"/>
        </w:rPr>
        <w:t xml:space="preserve"> àquele que, sem justificativa, e a juízo do Capitão da categoria respectiva, faltar, durante o ano, a três jogos consecutivos ou cinco alternados, sendo sua vaga preenchida por pessoa constante da lista de espera referida no "caput".</w:t>
      </w:r>
    </w:p>
    <w:p w14:paraId="16FD4EA7" w14:textId="2A3A9826" w:rsidR="005B6CC5" w:rsidRPr="008E5AF4" w:rsidRDefault="005B6CC5" w:rsidP="005B6CC5">
      <w:pPr>
        <w:suppressAutoHyphens/>
        <w:spacing w:before="120"/>
        <w:ind w:left="511"/>
        <w:jc w:val="both"/>
        <w:rPr>
          <w:rFonts w:ascii="Arial" w:hAnsi="Arial" w:cs="Arial"/>
          <w:lang w:eastAsia="zh-CN"/>
        </w:rPr>
      </w:pPr>
      <w:r w:rsidRPr="008E5AF4">
        <w:rPr>
          <w:rFonts w:ascii="Arial" w:hAnsi="Arial" w:cs="Arial"/>
          <w:lang w:eastAsia="zh-CN"/>
        </w:rPr>
        <w:t xml:space="preserve">§ 2° - Em caso de grave indisciplina, o </w:t>
      </w:r>
      <w:r w:rsidRPr="008E5AF4">
        <w:rPr>
          <w:rFonts w:ascii="Arial" w:hAnsi="Arial" w:cs="Arial"/>
          <w:smallCaps/>
          <w:lang w:eastAsia="zh-CN"/>
        </w:rPr>
        <w:t>Convidados do Futebol</w:t>
      </w:r>
      <w:r w:rsidRPr="008E5AF4">
        <w:rPr>
          <w:rFonts w:ascii="Arial" w:hAnsi="Arial" w:cs="Arial"/>
          <w:lang w:eastAsia="zh-CN"/>
        </w:rPr>
        <w:t xml:space="preserve"> será sumariamente eliminado da lista e impedido de ingressar nas dependências do Clube.</w:t>
      </w:r>
    </w:p>
    <w:p w14:paraId="0EBF2953" w14:textId="77777777" w:rsidR="005B6CC5" w:rsidRPr="008E5AF4" w:rsidRDefault="005B6CC5" w:rsidP="005B6CC5">
      <w:pPr>
        <w:suppressAutoHyphens/>
        <w:spacing w:before="360" w:after="360"/>
        <w:jc w:val="center"/>
        <w:rPr>
          <w:rFonts w:ascii="Arial" w:hAnsi="Arial" w:cs="Arial"/>
          <w:b/>
          <w:smallCaps/>
          <w:lang w:eastAsia="zh-CN"/>
        </w:rPr>
      </w:pPr>
      <w:r w:rsidRPr="008E5AF4">
        <w:rPr>
          <w:rFonts w:ascii="Arial" w:hAnsi="Arial" w:cs="Arial"/>
          <w:b/>
          <w:smallCaps/>
          <w:lang w:eastAsia="zh-CN"/>
        </w:rPr>
        <w:t>Da Taxa de Participação</w:t>
      </w:r>
    </w:p>
    <w:p w14:paraId="56A101A9" w14:textId="742ACDFB" w:rsidR="005B6CC5" w:rsidRPr="008E5AF4" w:rsidRDefault="002149FD" w:rsidP="005B6CC5">
      <w:pPr>
        <w:suppressAutoHyphens/>
        <w:spacing w:before="80"/>
        <w:ind w:left="227"/>
        <w:jc w:val="both"/>
        <w:rPr>
          <w:rFonts w:ascii="Arial" w:hAnsi="Arial" w:cs="Arial"/>
          <w:lang w:eastAsia="zh-CN"/>
        </w:rPr>
      </w:pPr>
      <w:r>
        <w:rPr>
          <w:rFonts w:ascii="Arial" w:hAnsi="Arial" w:cs="Arial"/>
          <w:lang w:eastAsia="zh-CN"/>
        </w:rPr>
        <w:t>11</w:t>
      </w:r>
      <w:r w:rsidR="005B6CC5" w:rsidRPr="008E5AF4">
        <w:rPr>
          <w:rFonts w:ascii="Arial" w:hAnsi="Arial" w:cs="Arial"/>
          <w:lang w:eastAsia="zh-CN"/>
        </w:rPr>
        <w:t xml:space="preserve"> - O Conselho de Administração estipulará a taxa de participação a ser cobrada dos atletas veteranas, adultos e juvenis, a cada jogo, para a cobertura das despesas de arbitragem, lavagem de material esportivo e outras que se fizerem necessárias, que poderá ter valor diferente para os </w:t>
      </w:r>
      <w:r w:rsidR="005B6CC5" w:rsidRPr="008E5AF4">
        <w:rPr>
          <w:rFonts w:ascii="Arial" w:hAnsi="Arial" w:cs="Arial"/>
          <w:smallCaps/>
          <w:lang w:eastAsia="zh-CN"/>
        </w:rPr>
        <w:t>Convidados do Futebol.</w:t>
      </w:r>
    </w:p>
    <w:p w14:paraId="79C9862F" w14:textId="77777777" w:rsidR="005B6CC5" w:rsidRPr="008E5AF4" w:rsidRDefault="005B6CC5" w:rsidP="005B6CC5">
      <w:pPr>
        <w:suppressAutoHyphens/>
        <w:spacing w:before="360" w:after="360"/>
        <w:jc w:val="center"/>
        <w:rPr>
          <w:rFonts w:ascii="Arial" w:hAnsi="Arial" w:cs="Arial"/>
          <w:b/>
          <w:smallCaps/>
          <w:lang w:eastAsia="zh-CN"/>
        </w:rPr>
      </w:pPr>
      <w:r w:rsidRPr="008E5AF4">
        <w:rPr>
          <w:rFonts w:ascii="Arial" w:hAnsi="Arial" w:cs="Arial"/>
          <w:b/>
          <w:smallCaps/>
          <w:lang w:eastAsia="zh-CN"/>
        </w:rPr>
        <w:t>Do Capitão de Futebol</w:t>
      </w:r>
    </w:p>
    <w:p w14:paraId="432DB874" w14:textId="32700DC1" w:rsidR="005B6CC5" w:rsidRPr="008E5AF4" w:rsidRDefault="002149FD" w:rsidP="005B6CC5">
      <w:pPr>
        <w:suppressAutoHyphens/>
        <w:spacing w:before="80"/>
        <w:ind w:left="227"/>
        <w:jc w:val="both"/>
        <w:rPr>
          <w:rFonts w:ascii="Arial" w:hAnsi="Arial" w:cs="Arial"/>
          <w:lang w:eastAsia="zh-CN"/>
        </w:rPr>
      </w:pPr>
      <w:r>
        <w:rPr>
          <w:rFonts w:ascii="Arial" w:hAnsi="Arial" w:cs="Arial"/>
          <w:lang w:eastAsia="zh-CN"/>
        </w:rPr>
        <w:t xml:space="preserve">12 </w:t>
      </w:r>
      <w:r w:rsidR="005B6CC5" w:rsidRPr="008E5AF4">
        <w:rPr>
          <w:rFonts w:ascii="Arial" w:hAnsi="Arial" w:cs="Arial"/>
          <w:lang w:eastAsia="zh-CN"/>
        </w:rPr>
        <w:t>- Compete ao Capitão da categoria com mando de jogo:</w:t>
      </w:r>
    </w:p>
    <w:p w14:paraId="4C0A0BE3" w14:textId="77777777" w:rsidR="005B6CC5" w:rsidRPr="008E5AF4" w:rsidRDefault="005B6CC5" w:rsidP="005B6CC5">
      <w:pPr>
        <w:numPr>
          <w:ilvl w:val="0"/>
          <w:numId w:val="37"/>
        </w:numPr>
        <w:suppressAutoHyphens/>
        <w:spacing w:before="80"/>
        <w:jc w:val="both"/>
        <w:rPr>
          <w:rFonts w:ascii="Arial" w:hAnsi="Arial" w:cs="Arial"/>
          <w:lang w:eastAsia="zh-CN"/>
        </w:rPr>
      </w:pPr>
      <w:r w:rsidRPr="008E5AF4">
        <w:rPr>
          <w:rFonts w:ascii="Arial" w:hAnsi="Arial" w:cs="Arial"/>
          <w:lang w:eastAsia="zh-CN"/>
        </w:rPr>
        <w:t>estabelecer horário-limite para as inscrições dos jogadores;</w:t>
      </w:r>
    </w:p>
    <w:p w14:paraId="3876E3D3" w14:textId="77777777" w:rsidR="005B6CC5" w:rsidRPr="008E5AF4" w:rsidRDefault="005B6CC5" w:rsidP="005B6CC5">
      <w:pPr>
        <w:numPr>
          <w:ilvl w:val="0"/>
          <w:numId w:val="37"/>
        </w:numPr>
        <w:suppressAutoHyphens/>
        <w:spacing w:before="80"/>
        <w:jc w:val="both"/>
        <w:rPr>
          <w:rFonts w:ascii="Arial" w:hAnsi="Arial" w:cs="Arial"/>
          <w:lang w:eastAsia="zh-CN"/>
        </w:rPr>
      </w:pPr>
      <w:r w:rsidRPr="008E5AF4">
        <w:rPr>
          <w:rFonts w:ascii="Arial" w:hAnsi="Arial" w:cs="Arial"/>
          <w:lang w:eastAsia="zh-CN"/>
        </w:rPr>
        <w:t>anotar, separadamente e por ordem de chegada, na súmula do dia, os nomes dos associados e convidados presentes, relacionando-os, ao término do horário estabelecido, em lista única, primeiramente os associados, depois os convidados;</w:t>
      </w:r>
    </w:p>
    <w:p w14:paraId="440EDFC2" w14:textId="50C04871" w:rsidR="005B6CC5" w:rsidRPr="008E5AF4" w:rsidRDefault="005B6CC5" w:rsidP="005B6CC5">
      <w:pPr>
        <w:numPr>
          <w:ilvl w:val="0"/>
          <w:numId w:val="37"/>
        </w:numPr>
        <w:suppressAutoHyphens/>
        <w:spacing w:before="80"/>
        <w:jc w:val="both"/>
        <w:rPr>
          <w:rFonts w:ascii="Arial" w:hAnsi="Arial" w:cs="Arial"/>
          <w:lang w:eastAsia="zh-CN"/>
        </w:rPr>
      </w:pPr>
      <w:r w:rsidRPr="008E5AF4">
        <w:rPr>
          <w:rFonts w:ascii="Arial" w:hAnsi="Arial" w:cs="Arial"/>
          <w:lang w:eastAsia="zh-CN"/>
        </w:rPr>
        <w:t>Capitão deverá selecionar e escalar os atletas que participarão do jogo usando os critérios de assiduidade e condições técnica e física, com pelo menos uma semana de antecedência;</w:t>
      </w:r>
    </w:p>
    <w:p w14:paraId="09AAE19B" w14:textId="77777777" w:rsidR="005B6CC5" w:rsidRPr="008E5AF4" w:rsidRDefault="005B6CC5" w:rsidP="005B6CC5">
      <w:pPr>
        <w:numPr>
          <w:ilvl w:val="0"/>
          <w:numId w:val="37"/>
        </w:numPr>
        <w:suppressAutoHyphens/>
        <w:spacing w:before="80"/>
        <w:jc w:val="both"/>
        <w:rPr>
          <w:rFonts w:ascii="Arial" w:hAnsi="Arial" w:cs="Arial"/>
          <w:lang w:eastAsia="zh-CN"/>
        </w:rPr>
      </w:pPr>
      <w:r w:rsidRPr="008E5AF4">
        <w:rPr>
          <w:rFonts w:ascii="Arial" w:hAnsi="Arial" w:cs="Arial"/>
          <w:lang w:eastAsia="zh-CN"/>
        </w:rPr>
        <w:t>anotar, também separadamente e por ordem de chegada os nomes dos associados retardatários até o início do segundo tempo. Os convidados para participarem da escalação deverão estar presentes até o início do jogo;</w:t>
      </w:r>
    </w:p>
    <w:p w14:paraId="7B9DBFC3" w14:textId="7421D463" w:rsidR="005B6CC5" w:rsidRPr="008E5AF4" w:rsidRDefault="005B6CC5" w:rsidP="005B6CC5">
      <w:pPr>
        <w:numPr>
          <w:ilvl w:val="0"/>
          <w:numId w:val="37"/>
        </w:numPr>
        <w:suppressAutoHyphens/>
        <w:spacing w:before="80"/>
        <w:jc w:val="both"/>
        <w:rPr>
          <w:rFonts w:ascii="Arial" w:hAnsi="Arial" w:cs="Arial"/>
          <w:lang w:eastAsia="zh-CN"/>
        </w:rPr>
      </w:pPr>
      <w:r w:rsidRPr="008E5AF4">
        <w:rPr>
          <w:rFonts w:ascii="Arial" w:hAnsi="Arial" w:cs="Arial"/>
          <w:lang w:eastAsia="zh-CN"/>
        </w:rPr>
        <w:t xml:space="preserve">cobrar de cada atleta, no momento da inscrição nas listas a que se referem as alíneas "b" e "c", como condição básica para participar do jogo, a </w:t>
      </w:r>
      <w:r w:rsidRPr="008E5AF4">
        <w:rPr>
          <w:rFonts w:ascii="Arial" w:hAnsi="Arial" w:cs="Arial"/>
          <w:smallCaps/>
          <w:lang w:eastAsia="zh-CN"/>
        </w:rPr>
        <w:t>Taxa de Participação</w:t>
      </w:r>
      <w:r w:rsidRPr="008E5AF4">
        <w:rPr>
          <w:rFonts w:ascii="Arial" w:hAnsi="Arial" w:cs="Arial"/>
          <w:lang w:eastAsia="zh-CN"/>
        </w:rPr>
        <w:t xml:space="preserve"> a que se refere o artigo 11, bem como prestar c</w:t>
      </w:r>
      <w:r w:rsidR="007B0197">
        <w:rPr>
          <w:rFonts w:ascii="Arial" w:hAnsi="Arial" w:cs="Arial"/>
          <w:lang w:eastAsia="zh-CN"/>
        </w:rPr>
        <w:t>o</w:t>
      </w:r>
      <w:r w:rsidRPr="008E5AF4">
        <w:rPr>
          <w:rFonts w:ascii="Arial" w:hAnsi="Arial" w:cs="Arial"/>
          <w:lang w:eastAsia="zh-CN"/>
        </w:rPr>
        <w:t>ntas, mensalmente, ao Conselho de Administração, dos valores recebidos;</w:t>
      </w:r>
    </w:p>
    <w:p w14:paraId="6DD28E7A" w14:textId="345B1206" w:rsidR="005B6CC5" w:rsidRPr="008E5AF4" w:rsidRDefault="005B6CC5" w:rsidP="005B6CC5">
      <w:pPr>
        <w:numPr>
          <w:ilvl w:val="0"/>
          <w:numId w:val="37"/>
        </w:numPr>
        <w:suppressAutoHyphens/>
        <w:spacing w:before="80"/>
        <w:jc w:val="both"/>
        <w:rPr>
          <w:rFonts w:ascii="Arial" w:hAnsi="Arial" w:cs="Arial"/>
          <w:lang w:eastAsia="zh-CN"/>
        </w:rPr>
      </w:pPr>
      <w:r w:rsidRPr="008E5AF4">
        <w:rPr>
          <w:rFonts w:ascii="Arial" w:hAnsi="Arial" w:cs="Arial"/>
          <w:lang w:eastAsia="zh-CN"/>
        </w:rPr>
        <w:t xml:space="preserve"> escalar as equipes, com observância do disposto no artigo 13;</w:t>
      </w:r>
    </w:p>
    <w:p w14:paraId="41B0DB3A" w14:textId="024D7AC8" w:rsidR="005B6CC5" w:rsidRPr="008E5AF4" w:rsidRDefault="005B6CC5" w:rsidP="002C12A0">
      <w:pPr>
        <w:pStyle w:val="PargrafodaLista"/>
        <w:numPr>
          <w:ilvl w:val="0"/>
          <w:numId w:val="37"/>
        </w:numPr>
        <w:suppressAutoHyphens/>
        <w:spacing w:before="80"/>
        <w:contextualSpacing w:val="0"/>
        <w:rPr>
          <w:rFonts w:ascii="Arial" w:hAnsi="Arial" w:cs="Arial"/>
        </w:rPr>
      </w:pPr>
      <w:r w:rsidRPr="008E5AF4">
        <w:rPr>
          <w:rFonts w:ascii="Arial" w:hAnsi="Arial" w:cs="Arial"/>
        </w:rPr>
        <w:t>preencher as súmulas dos jogos, entregando-as, no fim de cada mês, ao Conselho de Administração ou a quem este indicar.</w:t>
      </w:r>
    </w:p>
    <w:p w14:paraId="38D7121E" w14:textId="77777777" w:rsidR="005B6CC5" w:rsidRPr="008E5AF4" w:rsidRDefault="005B6CC5" w:rsidP="005B6CC5">
      <w:pPr>
        <w:suppressAutoHyphens/>
        <w:spacing w:before="80"/>
        <w:ind w:left="680"/>
        <w:jc w:val="both"/>
        <w:rPr>
          <w:rFonts w:ascii="Arial" w:hAnsi="Arial" w:cs="Arial"/>
          <w:lang w:eastAsia="zh-CN"/>
        </w:rPr>
      </w:pPr>
    </w:p>
    <w:p w14:paraId="2DDEDEC5" w14:textId="77777777" w:rsidR="005B6CC5" w:rsidRPr="008E5AF4" w:rsidRDefault="005B6CC5" w:rsidP="005B6CC5">
      <w:pPr>
        <w:suppressAutoHyphens/>
        <w:spacing w:before="360" w:after="360"/>
        <w:jc w:val="center"/>
        <w:rPr>
          <w:rFonts w:ascii="Arial" w:hAnsi="Arial" w:cs="Arial"/>
          <w:b/>
          <w:smallCaps/>
          <w:lang w:eastAsia="zh-CN"/>
        </w:rPr>
      </w:pPr>
      <w:r w:rsidRPr="008E5AF4">
        <w:rPr>
          <w:rFonts w:ascii="Arial" w:hAnsi="Arial" w:cs="Arial"/>
          <w:b/>
          <w:smallCaps/>
          <w:lang w:eastAsia="zh-CN"/>
        </w:rPr>
        <w:t>Da Preferência para Jogar e das Substituições</w:t>
      </w:r>
    </w:p>
    <w:p w14:paraId="5A14E52F" w14:textId="3CBAFF45" w:rsidR="005B6CC5" w:rsidRPr="008E5AF4" w:rsidRDefault="002149FD" w:rsidP="005B6CC5">
      <w:pPr>
        <w:suppressAutoHyphens/>
        <w:spacing w:before="80"/>
        <w:ind w:left="227"/>
        <w:jc w:val="both"/>
        <w:rPr>
          <w:rFonts w:ascii="Arial" w:hAnsi="Arial" w:cs="Arial"/>
          <w:lang w:eastAsia="zh-CN"/>
        </w:rPr>
      </w:pPr>
      <w:r>
        <w:rPr>
          <w:rFonts w:ascii="Arial" w:hAnsi="Arial" w:cs="Arial"/>
          <w:lang w:eastAsia="zh-CN"/>
        </w:rPr>
        <w:t>13</w:t>
      </w:r>
      <w:r w:rsidR="00041AE4">
        <w:rPr>
          <w:rFonts w:ascii="Arial" w:hAnsi="Arial" w:cs="Arial"/>
          <w:lang w:eastAsia="zh-CN"/>
        </w:rPr>
        <w:t xml:space="preserve"> </w:t>
      </w:r>
      <w:r w:rsidR="005B6CC5" w:rsidRPr="008E5AF4">
        <w:rPr>
          <w:rFonts w:ascii="Arial" w:hAnsi="Arial" w:cs="Arial"/>
          <w:lang w:eastAsia="zh-CN"/>
        </w:rPr>
        <w:t>- Terão preferência para integrar as equipes os atletas relacionados nas listas únicas a que se referem as alíneas "b" e "c" do artigo 12, na ordem ali indicada, atribuindo-se ao convidado, exclusivamente para este efeito, a condição de associado.</w:t>
      </w:r>
    </w:p>
    <w:p w14:paraId="6EA93010" w14:textId="06468900" w:rsidR="005B6CC5" w:rsidRPr="008E5AF4" w:rsidRDefault="005B6CC5" w:rsidP="005B6CC5">
      <w:pPr>
        <w:suppressAutoHyphens/>
        <w:spacing w:before="80"/>
        <w:ind w:left="511"/>
        <w:jc w:val="both"/>
        <w:rPr>
          <w:rFonts w:ascii="Arial" w:hAnsi="Arial" w:cs="Arial"/>
          <w:lang w:eastAsia="zh-CN"/>
        </w:rPr>
      </w:pPr>
      <w:r w:rsidRPr="008E5AF4">
        <w:rPr>
          <w:rFonts w:ascii="Arial" w:hAnsi="Arial" w:cs="Arial"/>
          <w:lang w:eastAsia="zh-CN"/>
        </w:rPr>
        <w:t>Parágrafo único. Enquanto não for levantada estatística que aponte o número de participações de cada atleta no decorrer do ano, caberá ao Capitão, nos jogos com equipes de fora, com base nos elementos de que dispuser, indicar aqueles que comporão as equipes do Clube (artigo 12, "c").</w:t>
      </w:r>
    </w:p>
    <w:p w14:paraId="6BA5B68B" w14:textId="06BF392F" w:rsidR="005B6CC5" w:rsidRPr="008E5AF4" w:rsidRDefault="002149FD" w:rsidP="005B6CC5">
      <w:pPr>
        <w:suppressAutoHyphens/>
        <w:spacing w:before="80"/>
        <w:ind w:left="227"/>
        <w:jc w:val="both"/>
        <w:rPr>
          <w:rFonts w:ascii="Arial" w:hAnsi="Arial" w:cs="Arial"/>
          <w:lang w:eastAsia="zh-CN"/>
        </w:rPr>
      </w:pPr>
      <w:r>
        <w:rPr>
          <w:rFonts w:ascii="Arial" w:hAnsi="Arial" w:cs="Arial"/>
          <w:lang w:eastAsia="zh-CN"/>
        </w:rPr>
        <w:t>14</w:t>
      </w:r>
      <w:r w:rsidR="005B6CC5" w:rsidRPr="008E5AF4">
        <w:rPr>
          <w:rFonts w:ascii="Arial" w:hAnsi="Arial" w:cs="Arial"/>
          <w:lang w:eastAsia="zh-CN"/>
        </w:rPr>
        <w:t xml:space="preserve"> - A substituição é obrigatória no intervalo do jogo, se o número de jogadores constantes das listas únicos referidas no "caput" for superior a 22 (vinte e dois).</w:t>
      </w:r>
    </w:p>
    <w:p w14:paraId="4F58DF84" w14:textId="1C1786B5" w:rsidR="005B6CC5" w:rsidRPr="008E5AF4" w:rsidRDefault="002149FD" w:rsidP="005B6CC5">
      <w:pPr>
        <w:suppressAutoHyphens/>
        <w:spacing w:before="80"/>
        <w:ind w:left="227"/>
        <w:jc w:val="both"/>
        <w:rPr>
          <w:rFonts w:ascii="Arial" w:hAnsi="Arial" w:cs="Arial"/>
          <w:lang w:eastAsia="zh-CN"/>
        </w:rPr>
      </w:pPr>
      <w:r>
        <w:rPr>
          <w:rFonts w:ascii="Arial" w:hAnsi="Arial" w:cs="Arial"/>
          <w:lang w:eastAsia="zh-CN"/>
        </w:rPr>
        <w:t>15</w:t>
      </w:r>
      <w:r w:rsidR="005B6CC5" w:rsidRPr="008E5AF4">
        <w:rPr>
          <w:rFonts w:ascii="Arial" w:hAnsi="Arial" w:cs="Arial"/>
          <w:lang w:eastAsia="zh-CN"/>
        </w:rPr>
        <w:t xml:space="preserve"> - As substituições referidas no artigo 14, salvo saída voluntária ou compulsória de qualquer jogador ainda no primeiro tempo, serão realizadas na ordem inversa de inscrição nas listas que se refere o "caput".</w:t>
      </w:r>
    </w:p>
    <w:p w14:paraId="1F83AFE2" w14:textId="5A508F6A" w:rsidR="005B6CC5" w:rsidRDefault="005B6CC5" w:rsidP="005B6CC5">
      <w:pPr>
        <w:suppressAutoHyphens/>
        <w:spacing w:before="80"/>
        <w:ind w:left="511"/>
        <w:jc w:val="both"/>
        <w:rPr>
          <w:rFonts w:ascii="Arial" w:hAnsi="Arial" w:cs="Arial"/>
          <w:lang w:eastAsia="zh-CN"/>
        </w:rPr>
      </w:pPr>
      <w:r w:rsidRPr="008E5AF4">
        <w:rPr>
          <w:rFonts w:ascii="Arial" w:hAnsi="Arial" w:cs="Arial"/>
          <w:lang w:eastAsia="zh-CN"/>
        </w:rPr>
        <w:t>Parágrafo único. Os atletas relacionados na lista a que se refere a alínea "d" do artigo 12 serão admitidos a participar do jogo, na ordem de inscrição e com preferência para o associado, na hipótese de saída voluntária de qualquer jogador, sujeitando-se, então, ao pagamento da taxa de participação.</w:t>
      </w:r>
    </w:p>
    <w:p w14:paraId="140AE5CC" w14:textId="3A26E3BC" w:rsidR="00471F7A" w:rsidRPr="008E5AF4" w:rsidRDefault="002149FD" w:rsidP="00471F7A">
      <w:pPr>
        <w:suppressAutoHyphens/>
        <w:spacing w:before="80"/>
        <w:ind w:left="227"/>
        <w:jc w:val="both"/>
        <w:rPr>
          <w:rFonts w:ascii="Arial" w:hAnsi="Arial" w:cs="Arial"/>
          <w:lang w:eastAsia="zh-CN"/>
        </w:rPr>
      </w:pPr>
      <w:r>
        <w:rPr>
          <w:rFonts w:ascii="Arial" w:hAnsi="Arial" w:cs="Arial"/>
          <w:lang w:eastAsia="zh-CN"/>
        </w:rPr>
        <w:t>16</w:t>
      </w:r>
      <w:r w:rsidR="00041AE4">
        <w:rPr>
          <w:rFonts w:ascii="Arial" w:hAnsi="Arial" w:cs="Arial"/>
          <w:lang w:eastAsia="zh-CN"/>
        </w:rPr>
        <w:t xml:space="preserve"> </w:t>
      </w:r>
      <w:r w:rsidR="00471F7A" w:rsidRPr="00F64D5E">
        <w:rPr>
          <w:rFonts w:ascii="Arial" w:hAnsi="Arial" w:cs="Arial"/>
          <w:lang w:eastAsia="zh-CN"/>
        </w:rPr>
        <w:t xml:space="preserve"> – As regras acima estipuladas podem sofrer alterações e adaptações para atender o interesse de todos os envolvidos, mediante coordenação e ajuste entre praticantes e o capitão envolvido, visando a melhor prática e entretenimento esportivo e segun</w:t>
      </w:r>
      <w:r w:rsidR="00F64D5E">
        <w:rPr>
          <w:rFonts w:ascii="Arial" w:hAnsi="Arial" w:cs="Arial"/>
          <w:lang w:eastAsia="zh-CN"/>
        </w:rPr>
        <w:t>do as normas internas do clube.</w:t>
      </w:r>
    </w:p>
    <w:p w14:paraId="43D66C70" w14:textId="77777777" w:rsidR="00471F7A" w:rsidRPr="008E5AF4" w:rsidRDefault="00471F7A" w:rsidP="005B6CC5">
      <w:pPr>
        <w:suppressAutoHyphens/>
        <w:spacing w:before="80"/>
        <w:ind w:left="511"/>
        <w:jc w:val="both"/>
        <w:rPr>
          <w:rFonts w:ascii="Arial" w:hAnsi="Arial" w:cs="Arial"/>
          <w:lang w:eastAsia="zh-CN"/>
        </w:rPr>
      </w:pPr>
    </w:p>
    <w:p w14:paraId="19FF3E48" w14:textId="77777777" w:rsidR="005B6CC5" w:rsidRPr="008E5AF4" w:rsidRDefault="005B6CC5" w:rsidP="005B6CC5">
      <w:pPr>
        <w:suppressAutoHyphens/>
        <w:spacing w:before="360" w:after="360"/>
        <w:jc w:val="center"/>
        <w:rPr>
          <w:rFonts w:ascii="Arial" w:hAnsi="Arial" w:cs="Arial"/>
          <w:b/>
          <w:smallCaps/>
          <w:lang w:eastAsia="zh-CN"/>
        </w:rPr>
      </w:pPr>
      <w:r w:rsidRPr="008E5AF4">
        <w:rPr>
          <w:rFonts w:ascii="Arial" w:hAnsi="Arial" w:cs="Arial"/>
          <w:b/>
          <w:smallCaps/>
          <w:lang w:eastAsia="zh-CN"/>
        </w:rPr>
        <w:t>Do Árbitro</w:t>
      </w:r>
    </w:p>
    <w:p w14:paraId="70050713" w14:textId="3A52F0BE" w:rsidR="005B6CC5" w:rsidRPr="008E5AF4" w:rsidRDefault="002149FD" w:rsidP="005B6CC5">
      <w:pPr>
        <w:suppressAutoHyphens/>
        <w:spacing w:before="80"/>
        <w:ind w:left="227"/>
        <w:jc w:val="both"/>
        <w:rPr>
          <w:rFonts w:ascii="Arial" w:hAnsi="Arial" w:cs="Arial"/>
          <w:lang w:eastAsia="zh-CN"/>
        </w:rPr>
      </w:pPr>
      <w:r>
        <w:rPr>
          <w:rFonts w:ascii="Arial" w:hAnsi="Arial" w:cs="Arial"/>
          <w:lang w:eastAsia="zh-CN"/>
        </w:rPr>
        <w:t>17</w:t>
      </w:r>
      <w:r w:rsidR="005B6CC5" w:rsidRPr="008E5AF4">
        <w:rPr>
          <w:rFonts w:ascii="Arial" w:hAnsi="Arial" w:cs="Arial"/>
          <w:lang w:eastAsia="zh-CN"/>
        </w:rPr>
        <w:t xml:space="preserve"> - O árbitro, autoridade máxima em campo, observará as regras oficiais do futebol, inclusive as disciplinares, cabendo-lhe combater, energicamente, a utilização, pelo atleta, de palavras de baixo calão. </w:t>
      </w:r>
    </w:p>
    <w:p w14:paraId="2DF8080B" w14:textId="77777777" w:rsidR="005B6CC5" w:rsidRPr="008E5AF4" w:rsidRDefault="005B6CC5" w:rsidP="005B6CC5">
      <w:pPr>
        <w:suppressAutoHyphens/>
        <w:spacing w:before="360" w:after="360"/>
        <w:jc w:val="center"/>
        <w:rPr>
          <w:rFonts w:ascii="Arial" w:hAnsi="Arial" w:cs="Arial"/>
          <w:b/>
          <w:smallCaps/>
          <w:lang w:eastAsia="zh-CN"/>
        </w:rPr>
      </w:pPr>
    </w:p>
    <w:p w14:paraId="1F594718" w14:textId="77777777" w:rsidR="005B6CC5" w:rsidRPr="008E5AF4" w:rsidRDefault="005B6CC5" w:rsidP="005B6CC5">
      <w:pPr>
        <w:suppressAutoHyphens/>
        <w:spacing w:before="360" w:after="360"/>
        <w:jc w:val="center"/>
        <w:rPr>
          <w:rFonts w:ascii="Arial" w:hAnsi="Arial" w:cs="Arial"/>
          <w:b/>
          <w:smallCaps/>
          <w:lang w:eastAsia="zh-CN"/>
        </w:rPr>
      </w:pPr>
      <w:r w:rsidRPr="008E5AF4">
        <w:rPr>
          <w:rFonts w:ascii="Arial" w:hAnsi="Arial" w:cs="Arial"/>
          <w:b/>
          <w:smallCaps/>
          <w:lang w:eastAsia="zh-CN"/>
        </w:rPr>
        <w:t>Das Comissões de Futebol e Das Punições</w:t>
      </w:r>
    </w:p>
    <w:p w14:paraId="3F0926EE" w14:textId="1481602D" w:rsidR="005B6CC5" w:rsidRPr="008E5AF4" w:rsidRDefault="002149FD" w:rsidP="005B6CC5">
      <w:pPr>
        <w:suppressAutoHyphens/>
        <w:spacing w:before="80"/>
        <w:jc w:val="both"/>
        <w:rPr>
          <w:rFonts w:ascii="Arial" w:hAnsi="Arial" w:cs="Arial"/>
          <w:lang w:eastAsia="zh-CN"/>
        </w:rPr>
      </w:pPr>
      <w:r>
        <w:rPr>
          <w:rFonts w:ascii="Arial" w:hAnsi="Arial" w:cs="Arial"/>
          <w:lang w:eastAsia="zh-CN"/>
        </w:rPr>
        <w:t>18</w:t>
      </w:r>
      <w:r w:rsidR="005B6CC5" w:rsidRPr="008E5AF4">
        <w:rPr>
          <w:rFonts w:ascii="Arial" w:hAnsi="Arial" w:cs="Arial"/>
          <w:lang w:eastAsia="zh-CN"/>
        </w:rPr>
        <w:t xml:space="preserve"> - Compete às </w:t>
      </w:r>
      <w:r w:rsidR="005B6CC5" w:rsidRPr="008E5AF4">
        <w:rPr>
          <w:rFonts w:ascii="Arial" w:hAnsi="Arial" w:cs="Arial"/>
          <w:smallCaps/>
          <w:lang w:eastAsia="zh-CN"/>
        </w:rPr>
        <w:t>Comissões de Futebol (Adulto e Veterano)</w:t>
      </w:r>
      <w:r w:rsidR="005B6CC5" w:rsidRPr="008E5AF4">
        <w:rPr>
          <w:rFonts w:ascii="Arial" w:hAnsi="Arial" w:cs="Arial"/>
          <w:lang w:eastAsia="zh-CN"/>
        </w:rPr>
        <w:t>, integradas por 05 (cinco) membros cada uma, que sejam participantes ativos do futebol e escolhidos democraticamente pelas categorias respectivas, com mandato de um ano, o seguinte:</w:t>
      </w:r>
    </w:p>
    <w:p w14:paraId="5D274FAD" w14:textId="77777777" w:rsidR="005B6CC5" w:rsidRPr="008E5AF4" w:rsidRDefault="005B6CC5" w:rsidP="005B6CC5">
      <w:pPr>
        <w:suppressAutoHyphens/>
        <w:spacing w:before="80"/>
        <w:ind w:left="680" w:hanging="227"/>
        <w:jc w:val="both"/>
        <w:rPr>
          <w:rFonts w:ascii="Arial" w:hAnsi="Arial" w:cs="Arial"/>
          <w:lang w:eastAsia="zh-CN"/>
        </w:rPr>
      </w:pPr>
      <w:r w:rsidRPr="008E5AF4">
        <w:rPr>
          <w:rFonts w:ascii="Arial" w:hAnsi="Arial" w:cs="Arial"/>
          <w:lang w:eastAsia="zh-CN"/>
        </w:rPr>
        <w:t>a) assessorar o Conselho de Administração nas suas atividades;</w:t>
      </w:r>
    </w:p>
    <w:p w14:paraId="48288A2C" w14:textId="77777777" w:rsidR="005B6CC5" w:rsidRPr="008E5AF4" w:rsidRDefault="005B6CC5" w:rsidP="005B6CC5">
      <w:pPr>
        <w:suppressAutoHyphens/>
        <w:spacing w:before="80"/>
        <w:ind w:left="680" w:hanging="227"/>
        <w:jc w:val="both"/>
        <w:rPr>
          <w:rFonts w:ascii="Arial" w:hAnsi="Arial" w:cs="Arial"/>
          <w:lang w:eastAsia="zh-CN"/>
        </w:rPr>
      </w:pPr>
      <w:r w:rsidRPr="008E5AF4">
        <w:rPr>
          <w:rFonts w:ascii="Arial" w:hAnsi="Arial" w:cs="Arial"/>
          <w:lang w:eastAsia="zh-CN"/>
        </w:rPr>
        <w:t>b) examinar e decidir, por maioria simples, quanto ao estado física do campo de futebol e condições de sua utilização;</w:t>
      </w:r>
    </w:p>
    <w:p w14:paraId="56498A28" w14:textId="77777777" w:rsidR="005B6CC5" w:rsidRPr="008E5AF4" w:rsidRDefault="005B6CC5" w:rsidP="005B6CC5">
      <w:pPr>
        <w:suppressAutoHyphens/>
        <w:spacing w:before="80"/>
        <w:ind w:left="680" w:hanging="227"/>
        <w:jc w:val="both"/>
        <w:rPr>
          <w:rFonts w:ascii="Arial" w:hAnsi="Arial" w:cs="Arial"/>
          <w:lang w:eastAsia="zh-CN"/>
        </w:rPr>
      </w:pPr>
      <w:r w:rsidRPr="008E5AF4">
        <w:rPr>
          <w:rFonts w:ascii="Arial" w:hAnsi="Arial" w:cs="Arial"/>
          <w:lang w:eastAsia="zh-CN"/>
        </w:rPr>
        <w:t>c) julgar a conduta irregular de praticante de futebol durante a competição, ou em razão dela, ainda que fora do campo, aplicando-lhe, exclusivamente com relação à prática esportiva, as penas que considerar convenientes, principalmente com o objetivo de cercear o uso, pelos atletas, de palavras de baixo calão;</w:t>
      </w:r>
    </w:p>
    <w:p w14:paraId="5E460801" w14:textId="77777777" w:rsidR="005B6CC5" w:rsidRPr="008E5AF4" w:rsidRDefault="005B6CC5" w:rsidP="005B6CC5">
      <w:pPr>
        <w:suppressAutoHyphens/>
        <w:spacing w:before="80"/>
        <w:ind w:left="680" w:hanging="227"/>
        <w:jc w:val="both"/>
        <w:rPr>
          <w:rFonts w:ascii="Arial" w:hAnsi="Arial" w:cs="Arial"/>
          <w:lang w:eastAsia="zh-CN"/>
        </w:rPr>
      </w:pPr>
      <w:r w:rsidRPr="008E5AF4">
        <w:rPr>
          <w:rFonts w:ascii="Arial" w:hAnsi="Arial" w:cs="Arial"/>
          <w:lang w:eastAsia="zh-CN"/>
        </w:rPr>
        <w:t>d) remeter ao Conselho de Administração, os casos de indisciplina que, a seu critério, tenham intensa repercussão na comunidade social.</w:t>
      </w:r>
    </w:p>
    <w:p w14:paraId="3FAE08A6" w14:textId="77777777" w:rsidR="005B6CC5" w:rsidRPr="008E5AF4" w:rsidRDefault="005B6CC5" w:rsidP="005B6CC5">
      <w:pPr>
        <w:suppressAutoHyphens/>
        <w:spacing w:before="80"/>
        <w:ind w:left="511"/>
        <w:jc w:val="both"/>
        <w:rPr>
          <w:rFonts w:ascii="Arial" w:hAnsi="Arial" w:cs="Arial"/>
          <w:lang w:eastAsia="zh-CN"/>
        </w:rPr>
      </w:pPr>
      <w:r w:rsidRPr="008E5AF4">
        <w:rPr>
          <w:rFonts w:ascii="Arial" w:hAnsi="Arial" w:cs="Arial"/>
          <w:lang w:eastAsia="zh-CN"/>
        </w:rPr>
        <w:t>Parágrafo único. Caberá as COMISSÕES DE FUTEBOL, por iniciativa de qualquer de seus membros, dos Capitães ou do Conselho de Administração e com a participação destes, em reunião conjunta, decidir, por maioria simples, quanto a paralisação das atividades esportivas, em face do estado do gramado.</w:t>
      </w:r>
    </w:p>
    <w:p w14:paraId="128E8C91" w14:textId="77777777" w:rsidR="005B6CC5" w:rsidRPr="008E5AF4" w:rsidRDefault="005B6CC5" w:rsidP="005B6CC5">
      <w:pPr>
        <w:suppressAutoHyphens/>
        <w:spacing w:before="360" w:after="360"/>
        <w:jc w:val="center"/>
        <w:rPr>
          <w:rFonts w:ascii="Arial" w:hAnsi="Arial" w:cs="Arial"/>
          <w:b/>
          <w:smallCaps/>
          <w:lang w:eastAsia="zh-CN"/>
        </w:rPr>
      </w:pPr>
      <w:r w:rsidRPr="008E5AF4">
        <w:rPr>
          <w:rFonts w:ascii="Arial" w:hAnsi="Arial" w:cs="Arial"/>
          <w:b/>
          <w:smallCaps/>
          <w:lang w:eastAsia="zh-CN"/>
        </w:rPr>
        <w:t>Dos Cartões Amarelo e Vermelho</w:t>
      </w:r>
    </w:p>
    <w:p w14:paraId="01B35C5D" w14:textId="2EBDB3C5" w:rsidR="005B6CC5" w:rsidRPr="008E5AF4" w:rsidRDefault="002149FD" w:rsidP="005B6CC5">
      <w:pPr>
        <w:suppressAutoHyphens/>
        <w:spacing w:before="80"/>
        <w:ind w:left="227"/>
        <w:jc w:val="both"/>
        <w:rPr>
          <w:rFonts w:ascii="Arial" w:hAnsi="Arial" w:cs="Arial"/>
          <w:lang w:eastAsia="zh-CN"/>
        </w:rPr>
      </w:pPr>
      <w:r>
        <w:rPr>
          <w:rFonts w:ascii="Arial" w:hAnsi="Arial" w:cs="Arial"/>
          <w:lang w:eastAsia="zh-CN"/>
        </w:rPr>
        <w:t>19</w:t>
      </w:r>
      <w:r w:rsidR="005B6CC5" w:rsidRPr="008E5AF4">
        <w:rPr>
          <w:rFonts w:ascii="Arial" w:hAnsi="Arial" w:cs="Arial"/>
          <w:lang w:eastAsia="zh-CN"/>
        </w:rPr>
        <w:t xml:space="preserve"> - O atleta advertido com CARTÃO AMARELO será retirado do campo, por um período, a critério do árbitro, de 02 a 05 minutos. Em caso de reincidência, no mesmo jogo, será advertido com CARTÃO VERMELHO e afastado definitivamente do campo.</w:t>
      </w:r>
    </w:p>
    <w:p w14:paraId="58EB0C6A" w14:textId="42E92B69" w:rsidR="005B6CC5" w:rsidRPr="008E5AF4" w:rsidRDefault="002149FD" w:rsidP="005B6CC5">
      <w:pPr>
        <w:suppressAutoHyphens/>
        <w:spacing w:before="80"/>
        <w:ind w:left="227"/>
        <w:jc w:val="both"/>
        <w:rPr>
          <w:rFonts w:ascii="Arial" w:hAnsi="Arial" w:cs="Arial"/>
          <w:lang w:eastAsia="zh-CN"/>
        </w:rPr>
      </w:pPr>
      <w:r>
        <w:rPr>
          <w:rFonts w:ascii="Arial" w:hAnsi="Arial" w:cs="Arial"/>
          <w:lang w:eastAsia="zh-CN"/>
        </w:rPr>
        <w:t>20</w:t>
      </w:r>
      <w:r w:rsidR="005B6CC5" w:rsidRPr="008E5AF4">
        <w:rPr>
          <w:rFonts w:ascii="Arial" w:hAnsi="Arial" w:cs="Arial"/>
          <w:lang w:eastAsia="zh-CN"/>
        </w:rPr>
        <w:t xml:space="preserve"> - O atleta punido com </w:t>
      </w:r>
      <w:r w:rsidR="005B6CC5" w:rsidRPr="008E5AF4">
        <w:rPr>
          <w:rFonts w:ascii="Arial" w:hAnsi="Arial" w:cs="Arial"/>
          <w:smallCaps/>
          <w:lang w:eastAsia="zh-CN"/>
        </w:rPr>
        <w:t>Cartão Vermelho</w:t>
      </w:r>
      <w:r w:rsidR="005B6CC5" w:rsidRPr="008E5AF4">
        <w:rPr>
          <w:rFonts w:ascii="Arial" w:hAnsi="Arial" w:cs="Arial"/>
          <w:lang w:eastAsia="zh-CN"/>
        </w:rPr>
        <w:t xml:space="preserve"> será julgado perante a </w:t>
      </w:r>
      <w:r w:rsidR="005B6CC5" w:rsidRPr="008E5AF4">
        <w:rPr>
          <w:rFonts w:ascii="Arial" w:hAnsi="Arial" w:cs="Arial"/>
          <w:smallCaps/>
          <w:lang w:eastAsia="zh-CN"/>
        </w:rPr>
        <w:t>Comissão de Futebol</w:t>
      </w:r>
      <w:r w:rsidR="005B6CC5" w:rsidRPr="008E5AF4">
        <w:rPr>
          <w:rFonts w:ascii="Arial" w:hAnsi="Arial" w:cs="Arial"/>
          <w:lang w:eastAsia="zh-CN"/>
        </w:rPr>
        <w:t xml:space="preserve"> a fim de estipular a punição.</w:t>
      </w:r>
    </w:p>
    <w:p w14:paraId="4C4813EE" w14:textId="77777777" w:rsidR="005B6CC5" w:rsidRPr="008E5AF4" w:rsidRDefault="005B6CC5" w:rsidP="005B6CC5">
      <w:pPr>
        <w:suppressAutoHyphens/>
        <w:spacing w:before="80"/>
        <w:ind w:left="227"/>
        <w:jc w:val="both"/>
        <w:rPr>
          <w:rFonts w:ascii="Arial" w:hAnsi="Arial" w:cs="Arial"/>
          <w:lang w:eastAsia="zh-CN"/>
        </w:rPr>
      </w:pPr>
    </w:p>
    <w:p w14:paraId="04315EA4" w14:textId="77777777" w:rsidR="005B6CC5" w:rsidRPr="008E5AF4" w:rsidRDefault="005B6CC5" w:rsidP="005B6CC5">
      <w:pPr>
        <w:suppressAutoHyphens/>
        <w:spacing w:before="80"/>
        <w:ind w:left="227"/>
        <w:jc w:val="both"/>
        <w:rPr>
          <w:rFonts w:ascii="Arial" w:hAnsi="Arial" w:cs="Arial"/>
          <w:lang w:eastAsia="zh-CN"/>
        </w:rPr>
      </w:pPr>
    </w:p>
    <w:p w14:paraId="7508707F" w14:textId="77777777" w:rsidR="005B6CC5" w:rsidRPr="008E5AF4" w:rsidRDefault="005B6CC5" w:rsidP="005B6CC5">
      <w:pPr>
        <w:suppressAutoHyphens/>
        <w:spacing w:before="300" w:after="300"/>
        <w:jc w:val="center"/>
        <w:rPr>
          <w:rFonts w:ascii="Arial" w:hAnsi="Arial" w:cs="Arial"/>
          <w:b/>
          <w:smallCaps/>
          <w:lang w:eastAsia="zh-CN"/>
        </w:rPr>
      </w:pPr>
      <w:r w:rsidRPr="008E5AF4">
        <w:rPr>
          <w:rFonts w:ascii="Arial" w:hAnsi="Arial" w:cs="Arial"/>
          <w:b/>
          <w:smallCaps/>
          <w:lang w:eastAsia="zh-CN"/>
        </w:rPr>
        <w:t>B - Do TIRO DESPORTIVO</w:t>
      </w:r>
    </w:p>
    <w:p w14:paraId="5FD0BDCF" w14:textId="77777777" w:rsidR="005B6CC5" w:rsidRPr="008E5AF4" w:rsidRDefault="005B6CC5" w:rsidP="005B6CC5">
      <w:pPr>
        <w:numPr>
          <w:ilvl w:val="0"/>
          <w:numId w:val="38"/>
        </w:numPr>
        <w:suppressAutoHyphens/>
        <w:spacing w:before="80"/>
        <w:jc w:val="both"/>
        <w:rPr>
          <w:rFonts w:ascii="Arial" w:hAnsi="Arial" w:cs="Arial"/>
          <w:lang w:eastAsia="zh-CN"/>
        </w:rPr>
      </w:pPr>
      <w:r w:rsidRPr="008E5AF4">
        <w:rPr>
          <w:rFonts w:ascii="Arial" w:hAnsi="Arial" w:cs="Arial"/>
          <w:lang w:eastAsia="zh-CN"/>
        </w:rPr>
        <w:t xml:space="preserve"> As atividades de aulas de tiro poderão ser exploradas pelo clube ou através de concessionário.</w:t>
      </w:r>
    </w:p>
    <w:p w14:paraId="660E89D6" w14:textId="77777777" w:rsidR="005B6CC5" w:rsidRPr="008E5AF4" w:rsidRDefault="005B6CC5" w:rsidP="005B6CC5">
      <w:pPr>
        <w:numPr>
          <w:ilvl w:val="0"/>
          <w:numId w:val="38"/>
        </w:numPr>
        <w:suppressAutoHyphens/>
        <w:spacing w:before="80"/>
        <w:jc w:val="both"/>
        <w:rPr>
          <w:rFonts w:ascii="Arial" w:hAnsi="Arial" w:cs="Arial"/>
          <w:lang w:eastAsia="zh-CN"/>
        </w:rPr>
      </w:pPr>
      <w:r w:rsidRPr="008E5AF4">
        <w:rPr>
          <w:rFonts w:ascii="Arial" w:hAnsi="Arial" w:cs="Arial"/>
          <w:lang w:eastAsia="zh-CN"/>
        </w:rPr>
        <w:t>A entrada e permanência no stand de tiro é permitida a associados e convidados cadastrados.</w:t>
      </w:r>
    </w:p>
    <w:p w14:paraId="56CAB633" w14:textId="77777777" w:rsidR="005B6CC5" w:rsidRPr="008E5AF4" w:rsidRDefault="005B6CC5" w:rsidP="005B6CC5">
      <w:pPr>
        <w:numPr>
          <w:ilvl w:val="0"/>
          <w:numId w:val="38"/>
        </w:numPr>
        <w:suppressAutoHyphens/>
        <w:spacing w:before="80"/>
        <w:jc w:val="both"/>
        <w:rPr>
          <w:rFonts w:ascii="Arial" w:hAnsi="Arial" w:cs="Arial"/>
          <w:lang w:eastAsia="zh-CN"/>
        </w:rPr>
      </w:pPr>
      <w:r w:rsidRPr="008E5AF4">
        <w:rPr>
          <w:rFonts w:ascii="Arial" w:hAnsi="Arial" w:cs="Arial"/>
          <w:lang w:eastAsia="zh-CN"/>
        </w:rPr>
        <w:t>A entrada no stand de tiro será vedada a pessoas:</w:t>
      </w:r>
    </w:p>
    <w:p w14:paraId="39BCAC1A" w14:textId="77777777" w:rsidR="005B6CC5" w:rsidRPr="008E5AF4" w:rsidRDefault="005B6CC5" w:rsidP="005B6CC5">
      <w:pPr>
        <w:numPr>
          <w:ilvl w:val="0"/>
          <w:numId w:val="23"/>
        </w:numPr>
        <w:suppressAutoHyphens/>
        <w:spacing w:before="80"/>
        <w:jc w:val="both"/>
        <w:rPr>
          <w:rFonts w:ascii="Arial" w:hAnsi="Arial" w:cs="Arial"/>
          <w:lang w:eastAsia="zh-CN"/>
        </w:rPr>
      </w:pPr>
      <w:r w:rsidRPr="008E5AF4">
        <w:rPr>
          <w:rFonts w:ascii="Arial" w:hAnsi="Arial" w:cs="Arial"/>
          <w:lang w:eastAsia="zh-CN"/>
        </w:rPr>
        <w:t>alcoolizadas;</w:t>
      </w:r>
    </w:p>
    <w:p w14:paraId="162338AA" w14:textId="77777777" w:rsidR="005B6CC5" w:rsidRPr="008E5AF4" w:rsidRDefault="005B6CC5" w:rsidP="005B6CC5">
      <w:pPr>
        <w:numPr>
          <w:ilvl w:val="0"/>
          <w:numId w:val="23"/>
        </w:numPr>
        <w:suppressAutoHyphens/>
        <w:spacing w:before="80"/>
        <w:jc w:val="both"/>
        <w:rPr>
          <w:rFonts w:ascii="Arial" w:hAnsi="Arial" w:cs="Arial"/>
          <w:lang w:eastAsia="zh-CN"/>
        </w:rPr>
      </w:pPr>
      <w:r w:rsidRPr="008E5AF4">
        <w:rPr>
          <w:rFonts w:ascii="Arial" w:hAnsi="Arial" w:cs="Arial"/>
          <w:lang w:eastAsia="zh-CN"/>
        </w:rPr>
        <w:t>menores de 18 anos de idades.</w:t>
      </w:r>
    </w:p>
    <w:p w14:paraId="604195B7" w14:textId="77777777" w:rsidR="005B6CC5" w:rsidRPr="008E5AF4" w:rsidRDefault="005B6CC5" w:rsidP="005B6CC5">
      <w:pPr>
        <w:numPr>
          <w:ilvl w:val="0"/>
          <w:numId w:val="38"/>
        </w:numPr>
        <w:suppressAutoHyphens/>
        <w:spacing w:before="80"/>
        <w:jc w:val="both"/>
        <w:rPr>
          <w:rFonts w:ascii="Arial" w:hAnsi="Arial" w:cs="Arial"/>
          <w:lang w:eastAsia="zh-CN"/>
        </w:rPr>
      </w:pPr>
      <w:r w:rsidRPr="008E5AF4">
        <w:rPr>
          <w:rFonts w:ascii="Arial" w:hAnsi="Arial" w:cs="Arial"/>
          <w:lang w:eastAsia="zh-CN"/>
        </w:rPr>
        <w:t>A permissão à prática do esporte de tiro aos menores de 18 anos de idade será admitida e permitida desde que devidamente autorizado pelos responsáveis legais e acompanhados por instrutor habilitado, assim como o ingresso nas dependências do stand.</w:t>
      </w:r>
    </w:p>
    <w:p w14:paraId="4F198404" w14:textId="77777777" w:rsidR="005B6CC5" w:rsidRPr="008E5AF4" w:rsidRDefault="005B6CC5" w:rsidP="005B6CC5">
      <w:pPr>
        <w:suppressAutoHyphens/>
        <w:spacing w:before="80"/>
        <w:jc w:val="both"/>
        <w:rPr>
          <w:rFonts w:ascii="Arial" w:hAnsi="Arial" w:cs="Arial"/>
          <w:b/>
          <w:lang w:eastAsia="zh-CN"/>
        </w:rPr>
      </w:pPr>
    </w:p>
    <w:p w14:paraId="20EA74EE" w14:textId="77777777" w:rsidR="005B6CC5" w:rsidRPr="008E5AF4" w:rsidRDefault="005B6CC5" w:rsidP="005B6CC5">
      <w:pPr>
        <w:numPr>
          <w:ilvl w:val="0"/>
          <w:numId w:val="38"/>
        </w:numPr>
        <w:suppressAutoHyphens/>
        <w:spacing w:before="80"/>
        <w:jc w:val="both"/>
        <w:rPr>
          <w:rFonts w:ascii="Arial" w:hAnsi="Arial" w:cs="Arial"/>
          <w:lang w:eastAsia="zh-CN"/>
        </w:rPr>
      </w:pPr>
      <w:r w:rsidRPr="008E5AF4">
        <w:rPr>
          <w:rFonts w:ascii="Arial" w:hAnsi="Arial" w:cs="Arial"/>
          <w:lang w:eastAsia="zh-CN"/>
        </w:rPr>
        <w:t>Todas as armas serão sempre consideradas como se estivessem municiadas.</w:t>
      </w:r>
    </w:p>
    <w:p w14:paraId="5D94A261" w14:textId="77777777" w:rsidR="005B6CC5" w:rsidRPr="008E5AF4" w:rsidRDefault="005B6CC5" w:rsidP="005B6CC5">
      <w:pPr>
        <w:numPr>
          <w:ilvl w:val="0"/>
          <w:numId w:val="38"/>
        </w:numPr>
        <w:suppressAutoHyphens/>
        <w:spacing w:before="80"/>
        <w:jc w:val="both"/>
        <w:rPr>
          <w:rFonts w:ascii="Arial" w:hAnsi="Arial" w:cs="Arial"/>
          <w:lang w:eastAsia="zh-CN"/>
        </w:rPr>
      </w:pPr>
      <w:r w:rsidRPr="008E5AF4">
        <w:rPr>
          <w:rFonts w:ascii="Arial" w:hAnsi="Arial" w:cs="Arial"/>
          <w:lang w:eastAsia="zh-CN"/>
        </w:rPr>
        <w:t>O manuseio de arma de fogo só pode ser feito por quem conhecer seu funcionamento.</w:t>
      </w:r>
    </w:p>
    <w:p w14:paraId="2A264DDD" w14:textId="77777777" w:rsidR="005B6CC5" w:rsidRPr="008E5AF4" w:rsidRDefault="005B6CC5" w:rsidP="005B6CC5">
      <w:pPr>
        <w:numPr>
          <w:ilvl w:val="0"/>
          <w:numId w:val="38"/>
        </w:numPr>
        <w:suppressAutoHyphens/>
        <w:spacing w:before="80"/>
        <w:jc w:val="both"/>
        <w:rPr>
          <w:rFonts w:ascii="Arial" w:hAnsi="Arial" w:cs="Arial"/>
          <w:lang w:eastAsia="zh-CN"/>
        </w:rPr>
      </w:pPr>
      <w:r w:rsidRPr="008E5AF4">
        <w:rPr>
          <w:rFonts w:ascii="Arial" w:hAnsi="Arial" w:cs="Arial"/>
          <w:lang w:eastAsia="zh-CN"/>
        </w:rPr>
        <w:t>Não é permitido no interior do stand de tiro falar em voz alta, ligar aparelhos sonoros à exceção do rádio do stand e produzir ruído outro que não seja proveniente do disparo de arma.</w:t>
      </w:r>
    </w:p>
    <w:p w14:paraId="1A85DCF9" w14:textId="77777777" w:rsidR="005B6CC5" w:rsidRPr="008E5AF4" w:rsidRDefault="005B6CC5" w:rsidP="005B6CC5">
      <w:pPr>
        <w:numPr>
          <w:ilvl w:val="0"/>
          <w:numId w:val="38"/>
        </w:numPr>
        <w:suppressAutoHyphens/>
        <w:spacing w:before="80"/>
        <w:jc w:val="both"/>
        <w:rPr>
          <w:rFonts w:ascii="Arial" w:hAnsi="Arial" w:cs="Arial"/>
          <w:lang w:eastAsia="zh-CN"/>
        </w:rPr>
      </w:pPr>
      <w:r w:rsidRPr="008E5AF4">
        <w:rPr>
          <w:rFonts w:ascii="Arial" w:hAnsi="Arial" w:cs="Arial"/>
          <w:lang w:eastAsia="zh-CN"/>
        </w:rPr>
        <w:t>É proibido:</w:t>
      </w:r>
    </w:p>
    <w:p w14:paraId="1C7AED17" w14:textId="77777777" w:rsidR="005B6CC5" w:rsidRPr="008E5AF4" w:rsidRDefault="005B6CC5" w:rsidP="005B6CC5">
      <w:pPr>
        <w:suppressAutoHyphens/>
        <w:spacing w:before="40"/>
        <w:ind w:left="964" w:hanging="284"/>
        <w:jc w:val="both"/>
        <w:rPr>
          <w:rFonts w:ascii="Arial" w:hAnsi="Arial" w:cs="Arial"/>
          <w:lang w:eastAsia="zh-CN"/>
        </w:rPr>
      </w:pPr>
      <w:r w:rsidRPr="008E5AF4">
        <w:rPr>
          <w:rFonts w:ascii="Arial" w:hAnsi="Arial" w:cs="Arial"/>
          <w:lang w:eastAsia="zh-CN"/>
        </w:rPr>
        <w:t>a) entrar descalço ou em traje de banho nas dependências do stand de tiro.</w:t>
      </w:r>
    </w:p>
    <w:p w14:paraId="32E63A69" w14:textId="77777777" w:rsidR="005B6CC5" w:rsidRPr="008E5AF4" w:rsidRDefault="005B6CC5" w:rsidP="005B6CC5">
      <w:pPr>
        <w:suppressAutoHyphens/>
        <w:spacing w:before="40"/>
        <w:ind w:left="964" w:hanging="284"/>
        <w:jc w:val="both"/>
        <w:rPr>
          <w:rFonts w:ascii="Arial" w:hAnsi="Arial" w:cs="Arial"/>
          <w:lang w:eastAsia="zh-CN"/>
        </w:rPr>
      </w:pPr>
      <w:r w:rsidRPr="008E5AF4">
        <w:rPr>
          <w:rFonts w:ascii="Arial" w:hAnsi="Arial" w:cs="Arial"/>
          <w:lang w:eastAsia="zh-CN"/>
        </w:rPr>
        <w:t>b) tomar bebida alcoólica nas dependências do stand de tiro.</w:t>
      </w:r>
    </w:p>
    <w:p w14:paraId="455BAAAE" w14:textId="77777777" w:rsidR="005B6CC5" w:rsidRPr="008E5AF4" w:rsidRDefault="005B6CC5" w:rsidP="005B6CC5">
      <w:pPr>
        <w:suppressAutoHyphens/>
        <w:spacing w:before="40"/>
        <w:ind w:left="964" w:hanging="284"/>
        <w:jc w:val="both"/>
        <w:rPr>
          <w:rFonts w:ascii="Arial" w:hAnsi="Arial" w:cs="Arial"/>
          <w:lang w:eastAsia="zh-CN"/>
        </w:rPr>
      </w:pPr>
      <w:r w:rsidRPr="008E5AF4">
        <w:rPr>
          <w:rFonts w:ascii="Arial" w:hAnsi="Arial" w:cs="Arial"/>
          <w:lang w:eastAsia="zh-CN"/>
        </w:rPr>
        <w:t xml:space="preserve">c) atirar contra qualquer objeto que não seja o alvo de papel de uso apropriado ou alvo especial aprovado pelo Conselho de Administração </w:t>
      </w:r>
    </w:p>
    <w:p w14:paraId="68AFBB90" w14:textId="77777777" w:rsidR="005B6CC5" w:rsidRPr="008E5AF4" w:rsidRDefault="005B6CC5" w:rsidP="005B6CC5">
      <w:pPr>
        <w:suppressAutoHyphens/>
        <w:spacing w:before="40"/>
        <w:ind w:left="964" w:hanging="284"/>
        <w:jc w:val="both"/>
        <w:rPr>
          <w:rFonts w:ascii="Arial" w:hAnsi="Arial" w:cs="Arial"/>
          <w:lang w:eastAsia="zh-CN"/>
        </w:rPr>
      </w:pPr>
      <w:r w:rsidRPr="008E5AF4">
        <w:rPr>
          <w:rFonts w:ascii="Arial" w:hAnsi="Arial" w:cs="Arial"/>
          <w:lang w:eastAsia="zh-CN"/>
        </w:rPr>
        <w:t>d) fumar no interior do box de tiro.</w:t>
      </w:r>
    </w:p>
    <w:p w14:paraId="38BB61CC" w14:textId="4D93AD2B" w:rsidR="005B6CC5" w:rsidRPr="008E5AF4" w:rsidRDefault="002149FD" w:rsidP="002149FD">
      <w:pPr>
        <w:suppressAutoHyphens/>
        <w:spacing w:before="80"/>
        <w:jc w:val="both"/>
        <w:rPr>
          <w:rFonts w:ascii="Arial" w:hAnsi="Arial" w:cs="Arial"/>
          <w:lang w:eastAsia="zh-CN"/>
        </w:rPr>
      </w:pPr>
      <w:r>
        <w:rPr>
          <w:rFonts w:ascii="Arial" w:hAnsi="Arial" w:cs="Arial"/>
          <w:lang w:eastAsia="zh-CN"/>
        </w:rPr>
        <w:t>9.</w:t>
      </w:r>
      <w:r w:rsidR="005B6CC5" w:rsidRPr="008E5AF4">
        <w:rPr>
          <w:rFonts w:ascii="Arial" w:hAnsi="Arial" w:cs="Arial"/>
          <w:lang w:eastAsia="zh-CN"/>
        </w:rPr>
        <w:t>O stand será utilizado somente para a prática do tiro ao alvo e atividades correlatas como:</w:t>
      </w:r>
    </w:p>
    <w:p w14:paraId="07A3AAD3" w14:textId="77777777" w:rsidR="005B6CC5" w:rsidRPr="008E5AF4" w:rsidRDefault="005B6CC5" w:rsidP="005B6CC5">
      <w:pPr>
        <w:suppressAutoHyphens/>
        <w:spacing w:before="40"/>
        <w:ind w:left="964" w:hanging="284"/>
        <w:jc w:val="both"/>
        <w:rPr>
          <w:rFonts w:ascii="Arial" w:hAnsi="Arial" w:cs="Arial"/>
          <w:lang w:eastAsia="zh-CN"/>
        </w:rPr>
      </w:pPr>
      <w:r w:rsidRPr="008E5AF4">
        <w:rPr>
          <w:rFonts w:ascii="Arial" w:hAnsi="Arial" w:cs="Arial"/>
          <w:lang w:eastAsia="zh-CN"/>
        </w:rPr>
        <w:t>a) instrução e aulas sobre a prática do tiro;</w:t>
      </w:r>
    </w:p>
    <w:p w14:paraId="2CDD20B8" w14:textId="77777777" w:rsidR="005B6CC5" w:rsidRPr="008E5AF4" w:rsidRDefault="005B6CC5" w:rsidP="005B6CC5">
      <w:pPr>
        <w:suppressAutoHyphens/>
        <w:spacing w:before="40"/>
        <w:ind w:left="964" w:hanging="284"/>
        <w:jc w:val="both"/>
        <w:rPr>
          <w:rFonts w:ascii="Arial" w:hAnsi="Arial" w:cs="Arial"/>
          <w:lang w:eastAsia="zh-CN"/>
        </w:rPr>
      </w:pPr>
      <w:r w:rsidRPr="008E5AF4">
        <w:rPr>
          <w:rFonts w:ascii="Arial" w:hAnsi="Arial" w:cs="Arial"/>
          <w:lang w:eastAsia="zh-CN"/>
        </w:rPr>
        <w:t>b) preparo de alvo para treinamento e provas;</w:t>
      </w:r>
    </w:p>
    <w:p w14:paraId="3A3CF1EF" w14:textId="77777777" w:rsidR="005B6CC5" w:rsidRPr="008E5AF4" w:rsidRDefault="005B6CC5" w:rsidP="005B6CC5">
      <w:pPr>
        <w:suppressAutoHyphens/>
        <w:spacing w:before="40"/>
        <w:ind w:left="964" w:hanging="284"/>
        <w:jc w:val="both"/>
        <w:rPr>
          <w:rFonts w:ascii="Arial" w:hAnsi="Arial" w:cs="Arial"/>
          <w:lang w:eastAsia="zh-CN"/>
        </w:rPr>
      </w:pPr>
      <w:r w:rsidRPr="008E5AF4">
        <w:rPr>
          <w:rFonts w:ascii="Arial" w:hAnsi="Arial" w:cs="Arial"/>
          <w:lang w:eastAsia="zh-CN"/>
        </w:rPr>
        <w:t>d) limpeza e manutenção das armas, no local apropriado.</w:t>
      </w:r>
    </w:p>
    <w:p w14:paraId="4F1A356A" w14:textId="1BD9EEFE" w:rsidR="005B6CC5" w:rsidRPr="008E5AF4" w:rsidRDefault="002149FD" w:rsidP="002149FD">
      <w:pPr>
        <w:suppressAutoHyphens/>
        <w:spacing w:before="80"/>
        <w:jc w:val="both"/>
        <w:rPr>
          <w:rFonts w:ascii="Arial" w:hAnsi="Arial" w:cs="Arial"/>
          <w:lang w:eastAsia="zh-CN"/>
        </w:rPr>
      </w:pPr>
      <w:r>
        <w:rPr>
          <w:rFonts w:ascii="Arial" w:hAnsi="Arial" w:cs="Arial"/>
          <w:lang w:eastAsia="zh-CN"/>
        </w:rPr>
        <w:t>10.</w:t>
      </w:r>
      <w:r w:rsidR="005B6CC5" w:rsidRPr="008E5AF4">
        <w:rPr>
          <w:rFonts w:ascii="Arial" w:hAnsi="Arial" w:cs="Arial"/>
          <w:lang w:eastAsia="zh-CN"/>
        </w:rPr>
        <w:t>Fora do posto de tiro, as armas só poderão ser conduzidas ou manuseadas:</w:t>
      </w:r>
    </w:p>
    <w:p w14:paraId="3B800A4F" w14:textId="77777777" w:rsidR="005B6CC5" w:rsidRPr="008E5AF4" w:rsidRDefault="005B6CC5" w:rsidP="005B6CC5">
      <w:pPr>
        <w:suppressAutoHyphens/>
        <w:spacing w:before="40"/>
        <w:ind w:left="681" w:hanging="227"/>
        <w:jc w:val="both"/>
        <w:rPr>
          <w:rFonts w:ascii="Arial" w:hAnsi="Arial" w:cs="Arial"/>
          <w:lang w:eastAsia="zh-CN"/>
        </w:rPr>
      </w:pPr>
      <w:r w:rsidRPr="008E5AF4">
        <w:rPr>
          <w:rFonts w:ascii="Arial" w:hAnsi="Arial" w:cs="Arial"/>
          <w:lang w:eastAsia="zh-CN"/>
        </w:rPr>
        <w:t>a) no stand: desarmadas, descarregadas, com culatra, tambor ou carrinho abertos e com o cano apontado para o chão.</w:t>
      </w:r>
    </w:p>
    <w:p w14:paraId="3A185AA2" w14:textId="77777777" w:rsidR="005B6CC5" w:rsidRPr="008E5AF4" w:rsidRDefault="005B6CC5" w:rsidP="005B6CC5">
      <w:pPr>
        <w:suppressAutoHyphens/>
        <w:spacing w:before="40"/>
        <w:ind w:left="681" w:hanging="227"/>
        <w:jc w:val="both"/>
        <w:rPr>
          <w:rFonts w:ascii="Arial" w:hAnsi="Arial" w:cs="Arial"/>
          <w:lang w:eastAsia="zh-CN"/>
        </w:rPr>
      </w:pPr>
      <w:r w:rsidRPr="008E5AF4">
        <w:rPr>
          <w:rFonts w:ascii="Arial" w:hAnsi="Arial" w:cs="Arial"/>
          <w:lang w:eastAsia="zh-CN"/>
        </w:rPr>
        <w:t>b) nas dependências do Clube, apenas no trânsito para o stand, devidamente desarmadas, descarregadas, e acondicionadas em mala, caixa ou estojo apropriados.</w:t>
      </w:r>
    </w:p>
    <w:p w14:paraId="5359BBD6" w14:textId="3C50F125" w:rsidR="005B6CC5" w:rsidRPr="008E5AF4" w:rsidRDefault="002149FD" w:rsidP="002149FD">
      <w:pPr>
        <w:suppressAutoHyphens/>
        <w:spacing w:before="80"/>
        <w:jc w:val="both"/>
        <w:rPr>
          <w:rFonts w:ascii="Arial" w:hAnsi="Arial" w:cs="Arial"/>
          <w:lang w:eastAsia="zh-CN"/>
        </w:rPr>
      </w:pPr>
      <w:r>
        <w:rPr>
          <w:rFonts w:ascii="Arial" w:hAnsi="Arial" w:cs="Arial"/>
          <w:lang w:eastAsia="zh-CN"/>
        </w:rPr>
        <w:t>11.</w:t>
      </w:r>
      <w:r w:rsidR="005B6CC5" w:rsidRPr="008E5AF4">
        <w:rPr>
          <w:rFonts w:ascii="Arial" w:hAnsi="Arial" w:cs="Arial"/>
          <w:lang w:eastAsia="zh-CN"/>
        </w:rPr>
        <w:t>No stand, para leitura e observância obrigatórias por todos os atiradores, ficará afixado o Regulamento Oficial da União Internacional de Tiro (UIT), com as normas de segurança, disciplina e conduta no stand, além das regras oficiais sobre as provas de curta, bem como cópia deste capítulo do Regimento Interno do Clube.</w:t>
      </w:r>
    </w:p>
    <w:p w14:paraId="3487E96B" w14:textId="17E5AE10" w:rsidR="005B6CC5" w:rsidRPr="002149FD" w:rsidRDefault="005B6CC5" w:rsidP="002149FD">
      <w:pPr>
        <w:suppressAutoHyphens/>
        <w:spacing w:before="80"/>
        <w:jc w:val="both"/>
        <w:rPr>
          <w:rFonts w:ascii="Arial" w:hAnsi="Arial" w:cs="Arial"/>
          <w:lang w:eastAsia="zh-CN"/>
        </w:rPr>
      </w:pPr>
      <w:r w:rsidRPr="002149FD">
        <w:rPr>
          <w:rFonts w:ascii="Arial" w:hAnsi="Arial" w:cs="Arial"/>
          <w:lang w:eastAsia="zh-CN"/>
        </w:rPr>
        <w:t>Ao Capitão do Tiro, nomeado pelo Conselho de Administração, compete fiscalizar e fazer cumprir os regulamentos aplicáveis às atividades exercidas dentro do stand e suas dependências.</w:t>
      </w:r>
    </w:p>
    <w:p w14:paraId="5D127E31" w14:textId="319E8B8A" w:rsidR="005B6CC5" w:rsidRPr="008E5AF4" w:rsidRDefault="002149FD" w:rsidP="002149FD">
      <w:pPr>
        <w:suppressAutoHyphens/>
        <w:spacing w:before="80"/>
        <w:jc w:val="both"/>
        <w:rPr>
          <w:rFonts w:ascii="Arial" w:hAnsi="Arial" w:cs="Arial"/>
          <w:lang w:eastAsia="zh-CN"/>
        </w:rPr>
      </w:pPr>
      <w:r>
        <w:rPr>
          <w:rFonts w:ascii="Arial" w:hAnsi="Arial" w:cs="Arial"/>
          <w:lang w:eastAsia="zh-CN"/>
        </w:rPr>
        <w:t>12.</w:t>
      </w:r>
      <w:r w:rsidR="005B6CC5" w:rsidRPr="008E5AF4">
        <w:rPr>
          <w:rFonts w:ascii="Arial" w:hAnsi="Arial" w:cs="Arial"/>
          <w:lang w:eastAsia="zh-CN"/>
        </w:rPr>
        <w:t xml:space="preserve"> O desrespeito às regras do Stand de Tiro sujeitará o infrator a pena de multa ou suspensão do uso do Stand, aplicada pelo Conselho de Administração, mediante representação do Capitão de Tiro, além das sanções previstas no Estatuto do Clube.</w:t>
      </w:r>
    </w:p>
    <w:p w14:paraId="29801337" w14:textId="24688791" w:rsidR="005B6CC5" w:rsidRPr="008E5AF4" w:rsidRDefault="002149FD" w:rsidP="002149FD">
      <w:pPr>
        <w:suppressAutoHyphens/>
        <w:spacing w:before="80"/>
        <w:jc w:val="both"/>
        <w:rPr>
          <w:rFonts w:ascii="Arial" w:hAnsi="Arial" w:cs="Arial"/>
          <w:lang w:eastAsia="zh-CN"/>
        </w:rPr>
      </w:pPr>
      <w:r>
        <w:rPr>
          <w:rFonts w:ascii="Arial" w:hAnsi="Arial" w:cs="Arial"/>
          <w:lang w:eastAsia="zh-CN"/>
        </w:rPr>
        <w:t>13.</w:t>
      </w:r>
      <w:r w:rsidR="005B6CC5" w:rsidRPr="008E5AF4">
        <w:rPr>
          <w:rFonts w:ascii="Arial" w:hAnsi="Arial" w:cs="Arial"/>
          <w:lang w:eastAsia="zh-CN"/>
        </w:rPr>
        <w:t xml:space="preserve"> O Capitão do Tiro poderá designar instrutores e monitores para auxiliá-lo, fixando-lhes funções e atribuições específicas.</w:t>
      </w:r>
    </w:p>
    <w:p w14:paraId="316DF0A9" w14:textId="41E0AAFB" w:rsidR="005B6CC5" w:rsidRDefault="002149FD" w:rsidP="002149FD">
      <w:pPr>
        <w:suppressAutoHyphens/>
        <w:spacing w:before="80"/>
        <w:jc w:val="both"/>
        <w:rPr>
          <w:rFonts w:ascii="Arial" w:hAnsi="Arial" w:cs="Arial"/>
          <w:lang w:eastAsia="zh-CN"/>
        </w:rPr>
      </w:pPr>
      <w:r>
        <w:rPr>
          <w:rFonts w:ascii="Arial" w:hAnsi="Arial" w:cs="Arial"/>
          <w:lang w:eastAsia="zh-CN"/>
        </w:rPr>
        <w:t>14.</w:t>
      </w:r>
      <w:r w:rsidR="005B6CC5" w:rsidRPr="008E5AF4">
        <w:rPr>
          <w:rFonts w:ascii="Arial" w:hAnsi="Arial" w:cs="Arial"/>
          <w:lang w:eastAsia="zh-CN"/>
        </w:rPr>
        <w:t xml:space="preserve"> A organização e realização de competições no stand de tiro com participação de entidades oficiais ou de outros Clubes, deverão ser comunicadas previamente ao Conselho de Administração, com razoável antecedência.</w:t>
      </w:r>
    </w:p>
    <w:p w14:paraId="1083AAE1" w14:textId="77777777" w:rsidR="00041AE4" w:rsidRPr="008E5AF4" w:rsidRDefault="00041AE4" w:rsidP="002149FD">
      <w:pPr>
        <w:suppressAutoHyphens/>
        <w:spacing w:before="80"/>
        <w:jc w:val="both"/>
        <w:rPr>
          <w:rFonts w:ascii="Arial" w:hAnsi="Arial" w:cs="Arial"/>
          <w:lang w:eastAsia="zh-CN"/>
        </w:rPr>
      </w:pPr>
      <w:bookmarkStart w:id="6" w:name="_GoBack"/>
      <w:bookmarkEnd w:id="6"/>
    </w:p>
    <w:p w14:paraId="61B64867" w14:textId="25CE8102" w:rsidR="005B6CC5" w:rsidRPr="00041AE4" w:rsidRDefault="00041AE4" w:rsidP="005B6CC5">
      <w:pPr>
        <w:suppressAutoHyphens/>
        <w:spacing w:before="80"/>
        <w:jc w:val="center"/>
        <w:rPr>
          <w:rFonts w:ascii="Arial" w:hAnsi="Arial" w:cs="Arial"/>
          <w:b/>
          <w:lang w:eastAsia="zh-CN"/>
        </w:rPr>
      </w:pPr>
      <w:r w:rsidRPr="00041AE4">
        <w:rPr>
          <w:rFonts w:ascii="Arial" w:hAnsi="Arial" w:cs="Arial"/>
          <w:b/>
          <w:lang w:eastAsia="zh-CN"/>
        </w:rPr>
        <w:t>C – DO TÊNIS E MINI-TÊNIS</w:t>
      </w:r>
    </w:p>
    <w:p w14:paraId="4093CD1E" w14:textId="676BF214" w:rsidR="00041AE4" w:rsidRPr="00517C2F" w:rsidRDefault="00C645F8" w:rsidP="00041AE4">
      <w:pPr>
        <w:spacing w:before="240" w:after="240" w:line="280" w:lineRule="exact"/>
        <w:jc w:val="both"/>
        <w:rPr>
          <w:rFonts w:ascii="Arial" w:hAnsi="Arial" w:cs="Arial"/>
        </w:rPr>
      </w:pPr>
      <w:r>
        <w:rPr>
          <w:rFonts w:ascii="Arial" w:hAnsi="Arial" w:cs="Arial"/>
          <w:b/>
          <w:bCs/>
        </w:rPr>
        <w:t xml:space="preserve">1 </w:t>
      </w:r>
      <w:r w:rsidR="00041AE4" w:rsidRPr="00517C2F">
        <w:rPr>
          <w:rFonts w:ascii="Arial" w:hAnsi="Arial" w:cs="Arial"/>
          <w:b/>
          <w:bCs/>
        </w:rPr>
        <w:t xml:space="preserve">. </w:t>
      </w:r>
      <w:r w:rsidR="00041AE4" w:rsidRPr="00517C2F">
        <w:rPr>
          <w:rFonts w:ascii="Arial" w:hAnsi="Arial" w:cs="Arial"/>
        </w:rPr>
        <w:t>O TÊNIS e o MINI TÊNIS serão supervisionados pelo Diretor de Esportes ou por Capitães nomeados pelo Conselho de Administração, com o auxílio dos sócios.</w:t>
      </w:r>
    </w:p>
    <w:p w14:paraId="0130D81C" w14:textId="11DB147A" w:rsidR="00041AE4" w:rsidRDefault="00C645F8" w:rsidP="00041AE4">
      <w:pPr>
        <w:spacing w:before="240" w:after="240" w:line="280" w:lineRule="exact"/>
        <w:jc w:val="both"/>
        <w:rPr>
          <w:rFonts w:ascii="Arial" w:hAnsi="Arial" w:cs="Arial"/>
        </w:rPr>
      </w:pPr>
      <w:bookmarkStart w:id="7" w:name="_Hlk149225213"/>
      <w:r>
        <w:rPr>
          <w:rFonts w:ascii="Arial" w:hAnsi="Arial" w:cs="Arial"/>
          <w:b/>
          <w:bCs/>
        </w:rPr>
        <w:t xml:space="preserve">2 </w:t>
      </w:r>
      <w:r w:rsidR="00041AE4" w:rsidRPr="00A8745A">
        <w:rPr>
          <w:rFonts w:ascii="Arial" w:hAnsi="Arial" w:cs="Arial"/>
          <w:b/>
          <w:bCs/>
        </w:rPr>
        <w:t xml:space="preserve">. </w:t>
      </w:r>
      <w:bookmarkEnd w:id="7"/>
      <w:r w:rsidR="00041AE4" w:rsidRPr="00A8745A">
        <w:rPr>
          <w:rFonts w:ascii="Arial" w:hAnsi="Arial" w:cs="Arial"/>
        </w:rPr>
        <w:t>As aulas de TÊNIS e MINI TÊNIS poderão ser exploradas pelo Clube ou por concessionário, de acordo com a</w:t>
      </w:r>
      <w:r w:rsidR="00041AE4">
        <w:rPr>
          <w:rFonts w:ascii="Arial" w:hAnsi="Arial" w:cs="Arial"/>
        </w:rPr>
        <w:t>s</w:t>
      </w:r>
      <w:r w:rsidR="00041AE4" w:rsidRPr="00A8745A">
        <w:rPr>
          <w:rFonts w:ascii="Arial" w:hAnsi="Arial" w:cs="Arial"/>
        </w:rPr>
        <w:t xml:space="preserve"> normas aprovadas pela diretoria.</w:t>
      </w:r>
    </w:p>
    <w:p w14:paraId="49DF6657" w14:textId="77777777" w:rsidR="00041AE4" w:rsidRPr="00A8745A" w:rsidRDefault="00041AE4" w:rsidP="00041AE4">
      <w:pPr>
        <w:spacing w:before="120" w:after="120" w:line="280" w:lineRule="exact"/>
        <w:jc w:val="center"/>
        <w:rPr>
          <w:rFonts w:ascii="Arial" w:hAnsi="Arial" w:cs="Arial"/>
        </w:rPr>
      </w:pPr>
      <w:r>
        <w:rPr>
          <w:rFonts w:ascii="Arial" w:hAnsi="Arial" w:cs="Arial"/>
        </w:rPr>
        <w:t>SEÇ</w:t>
      </w:r>
      <w:r w:rsidRPr="00A8745A">
        <w:rPr>
          <w:rFonts w:ascii="Arial" w:hAnsi="Arial" w:cs="Arial"/>
        </w:rPr>
        <w:t>ÃO I</w:t>
      </w:r>
    </w:p>
    <w:p w14:paraId="1A65EBFA"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DO VESTUÁRIO OBRIGATÓRIO</w:t>
      </w:r>
    </w:p>
    <w:p w14:paraId="531AA8FD" w14:textId="0E0A9864" w:rsidR="00041AE4" w:rsidRPr="00A8745A" w:rsidRDefault="00C645F8" w:rsidP="00041AE4">
      <w:pPr>
        <w:spacing w:before="240" w:after="240" w:line="280" w:lineRule="exact"/>
        <w:jc w:val="both"/>
        <w:rPr>
          <w:rFonts w:ascii="Arial" w:hAnsi="Arial" w:cs="Arial"/>
        </w:rPr>
      </w:pPr>
      <w:r>
        <w:rPr>
          <w:rFonts w:ascii="Arial" w:hAnsi="Arial" w:cs="Arial"/>
          <w:b/>
          <w:bCs/>
        </w:rPr>
        <w:t xml:space="preserve">3 </w:t>
      </w:r>
      <w:r w:rsidR="00041AE4" w:rsidRPr="00A8745A">
        <w:rPr>
          <w:rFonts w:ascii="Arial" w:hAnsi="Arial" w:cs="Arial"/>
          <w:b/>
          <w:bCs/>
        </w:rPr>
        <w:t xml:space="preserve">. </w:t>
      </w:r>
      <w:r w:rsidR="00041AE4" w:rsidRPr="00A8745A">
        <w:rPr>
          <w:rFonts w:ascii="Arial" w:hAnsi="Arial" w:cs="Arial"/>
        </w:rPr>
        <w:t>Os atletas deverão usar tênis de solado apropriado que não danifique o piso da quadra e vestir roupas condizentes com a prática do TÊNIS e do MINI TÊNIS, sendo indispensável o uso de calção, camisa ou camiseta, e de meias, ainda que de cano baixo.</w:t>
      </w:r>
    </w:p>
    <w:p w14:paraId="40D1E394" w14:textId="77777777" w:rsidR="00041AE4" w:rsidRPr="00A8745A" w:rsidRDefault="00041AE4" w:rsidP="00041AE4">
      <w:pPr>
        <w:spacing w:before="120" w:after="120" w:line="240" w:lineRule="atLeast"/>
        <w:jc w:val="center"/>
        <w:rPr>
          <w:rFonts w:ascii="Arial" w:hAnsi="Arial" w:cs="Arial"/>
        </w:rPr>
      </w:pPr>
      <w:r w:rsidRPr="00A8745A">
        <w:rPr>
          <w:rFonts w:ascii="Arial" w:hAnsi="Arial" w:cs="Arial"/>
        </w:rPr>
        <w:t>SEÇÃO II</w:t>
      </w:r>
    </w:p>
    <w:p w14:paraId="4F146D4C" w14:textId="77777777" w:rsidR="00041AE4" w:rsidRPr="00A8745A" w:rsidRDefault="00041AE4" w:rsidP="00041AE4">
      <w:pPr>
        <w:spacing w:before="120" w:after="120" w:line="240" w:lineRule="atLeast"/>
        <w:jc w:val="center"/>
        <w:rPr>
          <w:rFonts w:ascii="Arial" w:hAnsi="Arial" w:cs="Arial"/>
        </w:rPr>
      </w:pPr>
      <w:r>
        <w:rPr>
          <w:rFonts w:ascii="Arial" w:hAnsi="Arial" w:cs="Arial"/>
        </w:rPr>
        <w:t>DAS QUADRAS</w:t>
      </w:r>
    </w:p>
    <w:p w14:paraId="5DB1CFDA" w14:textId="63EEEE6D" w:rsidR="00041AE4" w:rsidRPr="00A8745A" w:rsidRDefault="00C645F8" w:rsidP="00041AE4">
      <w:pPr>
        <w:spacing w:before="240" w:after="240" w:line="280" w:lineRule="exact"/>
        <w:jc w:val="both"/>
        <w:rPr>
          <w:rFonts w:ascii="Arial" w:hAnsi="Arial" w:cs="Arial"/>
        </w:rPr>
      </w:pPr>
      <w:bookmarkStart w:id="8" w:name="_Hlk149225786"/>
      <w:r>
        <w:rPr>
          <w:rFonts w:ascii="Arial" w:hAnsi="Arial" w:cs="Arial"/>
          <w:b/>
          <w:bCs/>
        </w:rPr>
        <w:t xml:space="preserve">4 </w:t>
      </w:r>
      <w:r w:rsidR="00041AE4" w:rsidRPr="00A8745A">
        <w:rPr>
          <w:rFonts w:ascii="Arial" w:hAnsi="Arial" w:cs="Arial"/>
          <w:b/>
          <w:bCs/>
        </w:rPr>
        <w:t xml:space="preserve">. </w:t>
      </w:r>
      <w:bookmarkEnd w:id="8"/>
      <w:r w:rsidR="00041AE4" w:rsidRPr="00A8745A">
        <w:rPr>
          <w:rFonts w:ascii="Arial" w:hAnsi="Arial" w:cs="Arial"/>
        </w:rPr>
        <w:t xml:space="preserve">As quadras de saibro, cobertas e descobertas, destinam-se exclusivamente à prática do TÊNIS e do MINI TÊNIS, observadas as regras </w:t>
      </w:r>
      <w:r w:rsidR="00041AE4">
        <w:rPr>
          <w:rFonts w:ascii="Arial" w:hAnsi="Arial" w:cs="Arial"/>
        </w:rPr>
        <w:t xml:space="preserve">previstas </w:t>
      </w:r>
      <w:r w:rsidR="00041AE4" w:rsidRPr="00A8745A">
        <w:rPr>
          <w:rFonts w:ascii="Arial" w:hAnsi="Arial" w:cs="Arial"/>
        </w:rPr>
        <w:t>neste Regimento Interno e em instruções normativas expedidas pelo Diretor de Esportes ou pelo Conselho de Administração.</w:t>
      </w:r>
    </w:p>
    <w:p w14:paraId="097FD6D5"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 1º. Para fins do disposto no caput deste artigo, considera-se “instrução normativa” todo ato administrativo que tenha por finalidade esclarecer questões relacionadas ao TÊNIS e ao MINI TÊNIS e que não se contraponha às regras já estabelecidas neste Regimento Interno.   </w:t>
      </w:r>
    </w:p>
    <w:p w14:paraId="08616DCB" w14:textId="77777777" w:rsidR="00041AE4" w:rsidRDefault="00041AE4" w:rsidP="00041AE4">
      <w:pPr>
        <w:spacing w:before="240" w:after="240" w:line="280" w:lineRule="exact"/>
        <w:jc w:val="both"/>
        <w:rPr>
          <w:rFonts w:ascii="Arial" w:hAnsi="Arial" w:cs="Arial"/>
        </w:rPr>
      </w:pPr>
      <w:r w:rsidRPr="00A8745A">
        <w:rPr>
          <w:rFonts w:ascii="Arial" w:hAnsi="Arial" w:cs="Arial"/>
        </w:rPr>
        <w:t>§ 2º. Qualquer outra atividade que não se enquadre na destinação prevista no caput deste artigo somente poderá ser praticada nas quadras de saibro se previamente autorizada pelo Diretor de Esportes ou pelo Conselho de Administração.</w:t>
      </w:r>
    </w:p>
    <w:p w14:paraId="1CBDB201" w14:textId="77777777" w:rsidR="00041AE4" w:rsidRDefault="00041AE4" w:rsidP="00041AE4">
      <w:pPr>
        <w:spacing w:before="240" w:after="240" w:line="280" w:lineRule="exact"/>
        <w:jc w:val="both"/>
        <w:rPr>
          <w:rFonts w:ascii="Arial" w:hAnsi="Arial" w:cs="Arial"/>
        </w:rPr>
      </w:pPr>
      <w:r>
        <w:rPr>
          <w:rFonts w:ascii="Arial" w:hAnsi="Arial" w:cs="Arial"/>
        </w:rPr>
        <w:t xml:space="preserve">§ 3º. </w:t>
      </w:r>
      <w:r w:rsidRPr="00673792">
        <w:rPr>
          <w:rFonts w:ascii="Arial" w:hAnsi="Arial" w:cs="Arial"/>
        </w:rPr>
        <w:t>A prioridade no uso da</w:t>
      </w:r>
      <w:r>
        <w:rPr>
          <w:rFonts w:ascii="Arial" w:hAnsi="Arial" w:cs="Arial"/>
        </w:rPr>
        <w:t>s</w:t>
      </w:r>
      <w:r w:rsidRPr="00673792">
        <w:rPr>
          <w:rFonts w:ascii="Arial" w:hAnsi="Arial" w:cs="Arial"/>
        </w:rPr>
        <w:t xml:space="preserve"> quadra</w:t>
      </w:r>
      <w:r>
        <w:rPr>
          <w:rFonts w:ascii="Arial" w:hAnsi="Arial" w:cs="Arial"/>
        </w:rPr>
        <w:t>s</w:t>
      </w:r>
      <w:r w:rsidRPr="00673792">
        <w:rPr>
          <w:rFonts w:ascii="Arial" w:hAnsi="Arial" w:cs="Arial"/>
        </w:rPr>
        <w:t xml:space="preserve"> </w:t>
      </w:r>
      <w:r>
        <w:rPr>
          <w:rFonts w:ascii="Arial" w:hAnsi="Arial" w:cs="Arial"/>
        </w:rPr>
        <w:t xml:space="preserve">de saibro </w:t>
      </w:r>
      <w:r w:rsidRPr="00673792">
        <w:rPr>
          <w:rFonts w:ascii="Arial" w:hAnsi="Arial" w:cs="Arial"/>
        </w:rPr>
        <w:t xml:space="preserve">observará </w:t>
      </w:r>
      <w:r>
        <w:rPr>
          <w:rFonts w:ascii="Arial" w:hAnsi="Arial" w:cs="Arial"/>
        </w:rPr>
        <w:t xml:space="preserve">a </w:t>
      </w:r>
      <w:r w:rsidRPr="00673792">
        <w:rPr>
          <w:rFonts w:ascii="Arial" w:hAnsi="Arial" w:cs="Arial"/>
        </w:rPr>
        <w:t>ordem de chegada</w:t>
      </w:r>
      <w:r>
        <w:rPr>
          <w:rFonts w:ascii="Arial" w:hAnsi="Arial" w:cs="Arial"/>
        </w:rPr>
        <w:t xml:space="preserve"> dos atletas, conforme as regras dispostas na Seção III deste Capítulo.   </w:t>
      </w:r>
    </w:p>
    <w:p w14:paraId="34629F1D" w14:textId="74EAA134" w:rsidR="00041AE4" w:rsidRDefault="00C645F8" w:rsidP="00041AE4">
      <w:pPr>
        <w:spacing w:before="240" w:after="240" w:line="280" w:lineRule="exact"/>
        <w:jc w:val="both"/>
        <w:rPr>
          <w:rFonts w:ascii="Arial" w:hAnsi="Arial" w:cs="Arial"/>
        </w:rPr>
      </w:pPr>
      <w:r>
        <w:rPr>
          <w:rFonts w:ascii="Arial" w:hAnsi="Arial" w:cs="Arial"/>
          <w:b/>
          <w:bCs/>
        </w:rPr>
        <w:t xml:space="preserve">5 </w:t>
      </w:r>
      <w:r w:rsidR="00041AE4" w:rsidRPr="000B258E">
        <w:rPr>
          <w:rFonts w:ascii="Arial" w:hAnsi="Arial" w:cs="Arial"/>
          <w:b/>
          <w:bCs/>
        </w:rPr>
        <w:t>.</w:t>
      </w:r>
      <w:r w:rsidR="00041AE4">
        <w:rPr>
          <w:rFonts w:ascii="Arial" w:hAnsi="Arial" w:cs="Arial"/>
        </w:rPr>
        <w:t xml:space="preserve"> Em dias de chuva, nos horários em que o espaço do Ginásio Poliesportivo não estiver contratualmente destinado a atividades de concessionários, o Diretor de Esportes ou os Capitães poderão autorizar que nele seja disponibilizada a quadra de piso rápido para a prática de Tênis e Mini Tênis pelos sócios.</w:t>
      </w:r>
    </w:p>
    <w:p w14:paraId="467EF1B4" w14:textId="77777777" w:rsidR="00041AE4" w:rsidRDefault="00041AE4" w:rsidP="00041AE4">
      <w:pPr>
        <w:spacing w:before="240" w:after="240" w:line="280" w:lineRule="exact"/>
        <w:jc w:val="both"/>
        <w:rPr>
          <w:rFonts w:ascii="Arial" w:hAnsi="Arial" w:cs="Arial"/>
        </w:rPr>
      </w:pPr>
      <w:r>
        <w:rPr>
          <w:rFonts w:ascii="Arial" w:hAnsi="Arial" w:cs="Arial"/>
        </w:rPr>
        <w:t>Parágrafo único</w:t>
      </w:r>
      <w:r w:rsidRPr="000B258E">
        <w:rPr>
          <w:rFonts w:ascii="Arial" w:hAnsi="Arial" w:cs="Arial"/>
        </w:rPr>
        <w:t xml:space="preserve">. </w:t>
      </w:r>
      <w:r w:rsidRPr="003B0873">
        <w:rPr>
          <w:rFonts w:ascii="Arial" w:hAnsi="Arial" w:cs="Arial"/>
        </w:rPr>
        <w:t>A</w:t>
      </w:r>
      <w:r>
        <w:rPr>
          <w:rFonts w:ascii="Arial" w:hAnsi="Arial" w:cs="Arial"/>
        </w:rPr>
        <w:t xml:space="preserve"> prioridade no </w:t>
      </w:r>
      <w:r w:rsidRPr="00E075F4">
        <w:rPr>
          <w:rFonts w:ascii="Arial" w:hAnsi="Arial" w:cs="Arial"/>
        </w:rPr>
        <w:t>uso</w:t>
      </w:r>
      <w:r>
        <w:rPr>
          <w:rFonts w:ascii="Arial" w:hAnsi="Arial" w:cs="Arial"/>
        </w:rPr>
        <w:t xml:space="preserve"> da quadra rápida observará uma ordem de chegada distinta da destinada às quadras de saibro e será controlada pelos próprios atletas que se encontrem no Ginásio, sendo vedado inscreve-se simultaneamente nas duas filas de espera.</w:t>
      </w:r>
    </w:p>
    <w:p w14:paraId="0F0B5BE3" w14:textId="0FED9198" w:rsidR="00041AE4" w:rsidRPr="00A8745A" w:rsidRDefault="00C645F8" w:rsidP="00041AE4">
      <w:pPr>
        <w:spacing w:before="240" w:after="240" w:line="280" w:lineRule="exact"/>
        <w:jc w:val="both"/>
        <w:rPr>
          <w:rFonts w:ascii="Arial" w:hAnsi="Arial" w:cs="Arial"/>
        </w:rPr>
      </w:pPr>
      <w:r>
        <w:rPr>
          <w:rFonts w:ascii="Arial" w:hAnsi="Arial" w:cs="Arial"/>
          <w:b/>
          <w:bCs/>
        </w:rPr>
        <w:t xml:space="preserve">6 </w:t>
      </w:r>
      <w:r w:rsidR="00041AE4" w:rsidRPr="000B258E">
        <w:rPr>
          <w:rFonts w:ascii="Arial" w:hAnsi="Arial" w:cs="Arial"/>
          <w:b/>
          <w:bCs/>
        </w:rPr>
        <w:t>.</w:t>
      </w:r>
      <w:r w:rsidR="00041AE4">
        <w:rPr>
          <w:rFonts w:ascii="Arial" w:hAnsi="Arial" w:cs="Arial"/>
        </w:rPr>
        <w:t xml:space="preserve"> Os dias e horários contratualmente previstos para uso, pelos concessionários, </w:t>
      </w:r>
      <w:r w:rsidR="00041AE4" w:rsidRPr="006D5396">
        <w:rPr>
          <w:rFonts w:ascii="Arial" w:hAnsi="Arial" w:cs="Arial"/>
        </w:rPr>
        <w:t xml:space="preserve">das quadras de saibro </w:t>
      </w:r>
      <w:r w:rsidR="00041AE4">
        <w:rPr>
          <w:rFonts w:ascii="Arial" w:hAnsi="Arial" w:cs="Arial"/>
        </w:rPr>
        <w:t xml:space="preserve">e do Ginásio Poliesportivo, deverão ser disponibilizados </w:t>
      </w:r>
      <w:r w:rsidR="00041AE4" w:rsidRPr="004F4EE4">
        <w:rPr>
          <w:rFonts w:ascii="Arial" w:hAnsi="Arial" w:cs="Arial"/>
        </w:rPr>
        <w:t>para consulta dos associados</w:t>
      </w:r>
      <w:r w:rsidR="00041AE4">
        <w:rPr>
          <w:rFonts w:ascii="Arial" w:hAnsi="Arial" w:cs="Arial"/>
        </w:rPr>
        <w:t>, na Secretaria ou nas redes sociais do Clube.</w:t>
      </w:r>
    </w:p>
    <w:p w14:paraId="41D0D09B" w14:textId="77777777" w:rsidR="00041AE4" w:rsidRPr="00A8745A" w:rsidRDefault="00041AE4" w:rsidP="00041AE4">
      <w:pPr>
        <w:spacing w:before="120" w:after="120" w:line="240" w:lineRule="atLeast"/>
        <w:jc w:val="center"/>
        <w:rPr>
          <w:rFonts w:ascii="Arial" w:hAnsi="Arial" w:cs="Arial"/>
        </w:rPr>
      </w:pPr>
      <w:r w:rsidRPr="00A8745A">
        <w:rPr>
          <w:rFonts w:ascii="Arial" w:hAnsi="Arial" w:cs="Arial"/>
        </w:rPr>
        <w:t>SEÇÃO III</w:t>
      </w:r>
    </w:p>
    <w:p w14:paraId="02DFAC8B" w14:textId="77777777" w:rsidR="00041AE4" w:rsidRPr="00A8745A" w:rsidRDefault="00041AE4" w:rsidP="00041AE4">
      <w:pPr>
        <w:spacing w:before="120" w:after="120" w:line="280" w:lineRule="exact"/>
        <w:jc w:val="center"/>
        <w:rPr>
          <w:rFonts w:ascii="Arial" w:hAnsi="Arial" w:cs="Arial"/>
        </w:rPr>
      </w:pPr>
      <w:r>
        <w:rPr>
          <w:rFonts w:ascii="Arial" w:hAnsi="Arial" w:cs="Arial"/>
        </w:rPr>
        <w:t>DA ORDEM DE PRIORIDADE PARA USO DAS QUADRAS DE SAIBRO</w:t>
      </w:r>
    </w:p>
    <w:p w14:paraId="59EB08FE" w14:textId="592F607E" w:rsidR="00041AE4" w:rsidRPr="00A8745A" w:rsidRDefault="00C645F8" w:rsidP="00041AE4">
      <w:pPr>
        <w:spacing w:before="240" w:after="240" w:line="280" w:lineRule="exact"/>
        <w:jc w:val="both"/>
        <w:rPr>
          <w:rFonts w:ascii="Arial" w:hAnsi="Arial" w:cs="Arial"/>
        </w:rPr>
      </w:pPr>
      <w:r>
        <w:rPr>
          <w:rFonts w:ascii="Arial" w:hAnsi="Arial" w:cs="Arial"/>
          <w:b/>
          <w:bCs/>
        </w:rPr>
        <w:t xml:space="preserve">7 </w:t>
      </w:r>
      <w:r w:rsidR="00041AE4" w:rsidRPr="00A8745A">
        <w:rPr>
          <w:rFonts w:ascii="Arial" w:hAnsi="Arial" w:cs="Arial"/>
          <w:b/>
          <w:bCs/>
        </w:rPr>
        <w:t xml:space="preserve">. </w:t>
      </w:r>
      <w:r w:rsidR="00041AE4" w:rsidRPr="00A8745A">
        <w:rPr>
          <w:rFonts w:ascii="Arial" w:hAnsi="Arial" w:cs="Arial"/>
        </w:rPr>
        <w:t xml:space="preserve">A prioridade no uso das quadras </w:t>
      </w:r>
      <w:r w:rsidR="00041AE4">
        <w:rPr>
          <w:rFonts w:ascii="Arial" w:hAnsi="Arial" w:cs="Arial"/>
        </w:rPr>
        <w:t xml:space="preserve">de saibro disponíveis </w:t>
      </w:r>
      <w:r w:rsidR="00041AE4" w:rsidRPr="00A8745A">
        <w:rPr>
          <w:rFonts w:ascii="Arial" w:hAnsi="Arial" w:cs="Arial"/>
        </w:rPr>
        <w:t>será definida pela ordem de chegada, sendo vedada a reserva em nome de quem não se encontre presente.</w:t>
      </w:r>
    </w:p>
    <w:p w14:paraId="28C4D078"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1º. Considera-se disponível para uso pelos atletas do TÊNIS e do MINI TÊNIS, a quadra de saibro que não esteja reservada para aulas, torneios, jogos amistosos ou outros eventos autorizados pelo Diretor de Esportes ou pelo Conselho de Administração e que, segundo avaliação dos funcionários responsáveis pela manutenção das quadras, estejam aptas à prática do esporte.</w:t>
      </w:r>
    </w:p>
    <w:p w14:paraId="217E4E0F" w14:textId="0F362E6B" w:rsidR="00041AE4" w:rsidRDefault="00C645F8" w:rsidP="00041AE4">
      <w:pPr>
        <w:spacing w:before="240" w:after="240" w:line="280" w:lineRule="exact"/>
        <w:jc w:val="both"/>
        <w:rPr>
          <w:rFonts w:ascii="Arial" w:hAnsi="Arial" w:cs="Arial"/>
        </w:rPr>
      </w:pPr>
      <w:r>
        <w:rPr>
          <w:rFonts w:ascii="Arial" w:hAnsi="Arial" w:cs="Arial"/>
          <w:b/>
          <w:bCs/>
        </w:rPr>
        <w:t xml:space="preserve">8 </w:t>
      </w:r>
      <w:r w:rsidR="00041AE4" w:rsidRPr="00906D01">
        <w:rPr>
          <w:rFonts w:ascii="Arial" w:hAnsi="Arial" w:cs="Arial"/>
          <w:b/>
          <w:bCs/>
        </w:rPr>
        <w:t>.</w:t>
      </w:r>
      <w:r w:rsidR="00041AE4" w:rsidRPr="00A8745A">
        <w:rPr>
          <w:rFonts w:ascii="Arial" w:hAnsi="Arial" w:cs="Arial"/>
        </w:rPr>
        <w:t xml:space="preserve"> A ordem de chegada será controlada p</w:t>
      </w:r>
      <w:r w:rsidR="00041AE4">
        <w:rPr>
          <w:rFonts w:ascii="Arial" w:hAnsi="Arial" w:cs="Arial"/>
        </w:rPr>
        <w:t>elo “</w:t>
      </w:r>
      <w:r w:rsidR="00041AE4" w:rsidRPr="00A8745A">
        <w:rPr>
          <w:rFonts w:ascii="Arial" w:hAnsi="Arial" w:cs="Arial"/>
        </w:rPr>
        <w:t xml:space="preserve">sistema </w:t>
      </w:r>
      <w:r w:rsidR="00041AE4">
        <w:rPr>
          <w:rFonts w:ascii="Arial" w:hAnsi="Arial" w:cs="Arial"/>
        </w:rPr>
        <w:t>de carteirinhas”, no qual o atleta coloca a sua carteira de sócio na ordem sequencial do quadro disponibilizado pelo Clube para esse fim, conforme modelo constante do Anexo I deste Capítulo.</w:t>
      </w:r>
    </w:p>
    <w:p w14:paraId="05854D5A" w14:textId="77777777" w:rsidR="00041AE4" w:rsidRDefault="00041AE4" w:rsidP="00041AE4">
      <w:pPr>
        <w:spacing w:before="240" w:after="240" w:line="280" w:lineRule="exact"/>
        <w:jc w:val="both"/>
        <w:rPr>
          <w:rFonts w:ascii="Arial" w:hAnsi="Arial" w:cs="Arial"/>
        </w:rPr>
      </w:pPr>
      <w:r>
        <w:rPr>
          <w:rFonts w:ascii="Arial" w:hAnsi="Arial" w:cs="Arial"/>
        </w:rPr>
        <w:t xml:space="preserve">§ 1º. Haverá um quadro para cada duas quadras de saibro, de forma que o atleta poderá optar por concorrer às Quadras 1 e 2, às Quadras 3 e 4 ou às Quadras 5 e 6. </w:t>
      </w:r>
    </w:p>
    <w:p w14:paraId="65F51623" w14:textId="77777777" w:rsidR="00041AE4" w:rsidRDefault="00041AE4" w:rsidP="00041AE4">
      <w:pPr>
        <w:spacing w:before="240" w:after="240" w:line="280" w:lineRule="exact"/>
        <w:jc w:val="both"/>
        <w:rPr>
          <w:rFonts w:ascii="Arial" w:hAnsi="Arial" w:cs="Arial"/>
        </w:rPr>
      </w:pPr>
      <w:r>
        <w:rPr>
          <w:rFonts w:ascii="Arial" w:hAnsi="Arial" w:cs="Arial"/>
        </w:rPr>
        <w:t xml:space="preserve">§ 2º. Excepcionalmente, no caso de extravio da sua carteira de sócio, o atleta poderá colocar no quadro um documento seu com foto. </w:t>
      </w:r>
    </w:p>
    <w:p w14:paraId="065F2F82" w14:textId="77777777" w:rsidR="00041AE4" w:rsidRDefault="00041AE4" w:rsidP="00041AE4">
      <w:pPr>
        <w:spacing w:before="240" w:after="240" w:line="280" w:lineRule="exact"/>
        <w:jc w:val="both"/>
        <w:rPr>
          <w:rFonts w:ascii="Arial" w:hAnsi="Arial" w:cs="Arial"/>
        </w:rPr>
      </w:pPr>
      <w:r>
        <w:rPr>
          <w:rFonts w:ascii="Arial" w:hAnsi="Arial" w:cs="Arial"/>
        </w:rPr>
        <w:t xml:space="preserve">§ 3º. Tratando-se de atleta convidado, este deverá colocar no quadro um documento seu com foto, acompanhado do comprovante do seu cadastramento junto à Secretaria do Clube.  </w:t>
      </w:r>
    </w:p>
    <w:p w14:paraId="0CAE4C32" w14:textId="77777777" w:rsidR="00041AE4" w:rsidRDefault="00041AE4" w:rsidP="00041AE4">
      <w:pPr>
        <w:spacing w:before="240" w:after="240" w:line="280" w:lineRule="exact"/>
        <w:jc w:val="both"/>
        <w:rPr>
          <w:rFonts w:ascii="Arial" w:hAnsi="Arial" w:cs="Arial"/>
        </w:rPr>
      </w:pPr>
      <w:r>
        <w:rPr>
          <w:rFonts w:ascii="Arial" w:hAnsi="Arial" w:cs="Arial"/>
        </w:rPr>
        <w:t>§ 4º. É de cada atleta, a responsabilidade de movimentar a sua carteira de sócio no quadro toda vez que houver uma modificação na sua posição ou quando adentrar ou sair da quadra.</w:t>
      </w:r>
    </w:p>
    <w:p w14:paraId="15ADD5F6" w14:textId="77777777" w:rsidR="00041AE4" w:rsidRPr="00A8745A" w:rsidRDefault="00041AE4" w:rsidP="00041AE4">
      <w:pPr>
        <w:spacing w:before="240" w:after="240" w:line="280" w:lineRule="exact"/>
        <w:jc w:val="both"/>
        <w:rPr>
          <w:rFonts w:ascii="Arial" w:hAnsi="Arial" w:cs="Arial"/>
        </w:rPr>
      </w:pPr>
      <w:r>
        <w:rPr>
          <w:rFonts w:ascii="Arial" w:hAnsi="Arial" w:cs="Arial"/>
        </w:rPr>
        <w:t xml:space="preserve">§ 5º. O sócio não poderá colocar ou permanecer com a sua carteira de sócio no quadro para controle da ordem de prioridade enquanto estiver participando de aula de tênis, sob pena de retornar para o final da fila de espera tão logo a aula seja encerrada.  </w:t>
      </w:r>
    </w:p>
    <w:p w14:paraId="48F5EFE5" w14:textId="77777777" w:rsidR="00041AE4" w:rsidRDefault="00041AE4" w:rsidP="00041AE4">
      <w:pPr>
        <w:spacing w:before="240" w:after="240" w:line="280" w:lineRule="exact"/>
        <w:jc w:val="both"/>
        <w:rPr>
          <w:rFonts w:ascii="Arial" w:hAnsi="Arial" w:cs="Arial"/>
        </w:rPr>
      </w:pPr>
      <w:r>
        <w:rPr>
          <w:rFonts w:ascii="Arial" w:hAnsi="Arial" w:cs="Arial"/>
        </w:rPr>
        <w:t xml:space="preserve">§ 6º. A ordem de prioridade </w:t>
      </w:r>
      <w:r w:rsidRPr="008A2CBF">
        <w:rPr>
          <w:rFonts w:ascii="Arial" w:hAnsi="Arial" w:cs="Arial"/>
        </w:rPr>
        <w:t>poderá conter atletas que já tenham jogado 1 (um) ou mais sets antes do início da sua formação.</w:t>
      </w:r>
    </w:p>
    <w:p w14:paraId="1E010081" w14:textId="20B7B5B6" w:rsidR="00041AE4" w:rsidRPr="00A8745A" w:rsidRDefault="00C645F8" w:rsidP="00041AE4">
      <w:pPr>
        <w:spacing w:before="240" w:after="240" w:line="280" w:lineRule="exact"/>
        <w:jc w:val="both"/>
        <w:rPr>
          <w:rFonts w:ascii="Arial" w:hAnsi="Arial" w:cs="Arial"/>
        </w:rPr>
      </w:pPr>
      <w:r>
        <w:rPr>
          <w:rFonts w:ascii="Arial" w:hAnsi="Arial" w:cs="Arial"/>
          <w:b/>
          <w:bCs/>
        </w:rPr>
        <w:t xml:space="preserve">9 </w:t>
      </w:r>
      <w:r w:rsidR="00041AE4" w:rsidRPr="00A8745A">
        <w:rPr>
          <w:rFonts w:ascii="Arial" w:hAnsi="Arial" w:cs="Arial"/>
          <w:b/>
          <w:bCs/>
        </w:rPr>
        <w:t xml:space="preserve">. </w:t>
      </w:r>
      <w:r w:rsidR="00041AE4" w:rsidRPr="00A8745A">
        <w:rPr>
          <w:rFonts w:ascii="Arial" w:hAnsi="Arial" w:cs="Arial"/>
        </w:rPr>
        <w:t>O atleta que estiver em prioridade para o uso da quadra liberada não é obrigado a participar do jogo formado pela ordem da</w:t>
      </w:r>
      <w:r w:rsidR="00041AE4">
        <w:rPr>
          <w:rFonts w:ascii="Arial" w:hAnsi="Arial" w:cs="Arial"/>
        </w:rPr>
        <w:t xml:space="preserve"> sua </w:t>
      </w:r>
      <w:r w:rsidR="00041AE4" w:rsidRPr="00A8745A">
        <w:rPr>
          <w:rFonts w:ascii="Arial" w:hAnsi="Arial" w:cs="Arial"/>
        </w:rPr>
        <w:t>fila de espera, podendo optar por deixar que se formem outros jogos antes do seu e não perderá a sua prioridade na utilização da próxima quadra a ficar vaga</w:t>
      </w:r>
      <w:r w:rsidR="00041AE4">
        <w:rPr>
          <w:rFonts w:ascii="Arial" w:hAnsi="Arial" w:cs="Arial"/>
        </w:rPr>
        <w:t xml:space="preserve"> dentre as duas pela qual concorre</w:t>
      </w:r>
      <w:r w:rsidR="00041AE4" w:rsidRPr="00A8745A">
        <w:rPr>
          <w:rFonts w:ascii="Arial" w:hAnsi="Arial" w:cs="Arial"/>
        </w:rPr>
        <w:t>, porém, ele não poderá convidar atletas que não estejam à frente dos demais remanescentes na fila de espera.</w:t>
      </w:r>
    </w:p>
    <w:p w14:paraId="277D2650"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1º. No caso previsto no caput deste artigo, o atleta que passar a ocupar, na fila de espera, o lugar de quem o cedeu a vez, somente terá prioridade para o uso da quadra se houver jogares que desejem jogar com ele a mesma partida, de simples ou de duplas, sob pena de ter que ceder a sua vez para os atletas a seguir na fila de espera e que já tenham o quórum suficiente.</w:t>
      </w:r>
    </w:p>
    <w:p w14:paraId="07338F8D"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 2º. Para fins do disposto no parágrafo antecedente, os jogadores que estão deixando a quadra liberada não contarão no número de jogadores em fila de espera para fins de compor o jogo com o atleta que passou a ocupar o lugar de quem o cedeu a vez. </w:t>
      </w:r>
    </w:p>
    <w:p w14:paraId="6016C872" w14:textId="124305E3" w:rsidR="00041AE4" w:rsidRDefault="00C645F8" w:rsidP="00041AE4">
      <w:pPr>
        <w:spacing w:before="240" w:after="240" w:line="280" w:lineRule="exact"/>
        <w:jc w:val="both"/>
        <w:rPr>
          <w:rFonts w:ascii="Arial" w:hAnsi="Arial" w:cs="Arial"/>
        </w:rPr>
      </w:pPr>
      <w:r>
        <w:rPr>
          <w:rFonts w:ascii="Arial" w:hAnsi="Arial" w:cs="Arial"/>
          <w:b/>
          <w:bCs/>
        </w:rPr>
        <w:t xml:space="preserve">10 </w:t>
      </w:r>
      <w:r w:rsidR="00041AE4" w:rsidRPr="00A8745A">
        <w:rPr>
          <w:rFonts w:ascii="Arial" w:hAnsi="Arial" w:cs="Arial"/>
          <w:b/>
          <w:bCs/>
        </w:rPr>
        <w:t xml:space="preserve">. </w:t>
      </w:r>
      <w:r w:rsidR="00041AE4" w:rsidRPr="00A8745A">
        <w:rPr>
          <w:rFonts w:ascii="Arial" w:hAnsi="Arial" w:cs="Arial"/>
        </w:rPr>
        <w:t>O atleta que estiver em prioridade de entrar em quadra, mas que não se encontre no recinto adjacente no momento que a quadra for liberada, perderá o direito de usá-la, independentemente de aviso prévio da sua ausência aos demais inscritos, contudo, manterá a sua prioridade na utilização da próxima quadra que vagar, encaixando-se no primeiro lugar da fila.</w:t>
      </w:r>
    </w:p>
    <w:p w14:paraId="6514AE67" w14:textId="77777777" w:rsidR="00041AE4" w:rsidRPr="00A8745A" w:rsidRDefault="00041AE4" w:rsidP="00041AE4">
      <w:pPr>
        <w:spacing w:before="240" w:after="240" w:line="280" w:lineRule="exact"/>
        <w:jc w:val="both"/>
        <w:rPr>
          <w:rFonts w:ascii="Arial" w:hAnsi="Arial" w:cs="Arial"/>
        </w:rPr>
      </w:pPr>
      <w:r>
        <w:rPr>
          <w:rFonts w:ascii="Arial" w:hAnsi="Arial" w:cs="Arial"/>
        </w:rPr>
        <w:t>Parágrafo único. Para fins do disposto neste artigo, c</w:t>
      </w:r>
      <w:r w:rsidRPr="00294C6E">
        <w:rPr>
          <w:rFonts w:ascii="Arial" w:hAnsi="Arial" w:cs="Arial"/>
        </w:rPr>
        <w:t>onsidera-se recinto adjacente, toda a área do corredor que circunda as duas quadras pelas quais o atleta fez a opção de concorrer</w:t>
      </w:r>
      <w:r>
        <w:rPr>
          <w:rFonts w:ascii="Arial" w:hAnsi="Arial" w:cs="Arial"/>
        </w:rPr>
        <w:t>.</w:t>
      </w:r>
    </w:p>
    <w:p w14:paraId="6573A252"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SEÇÃO IV</w:t>
      </w:r>
    </w:p>
    <w:p w14:paraId="20271C20"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 xml:space="preserve">DA DURAÇÃO E DA MARCAÇÃO DO JOGO OU DO “BATE BOLA” </w:t>
      </w:r>
    </w:p>
    <w:p w14:paraId="176EC687" w14:textId="19EF27D7" w:rsidR="00041AE4" w:rsidRPr="00A8745A" w:rsidRDefault="00C645F8" w:rsidP="00041AE4">
      <w:pPr>
        <w:spacing w:before="240" w:after="240" w:line="280" w:lineRule="exact"/>
        <w:jc w:val="both"/>
        <w:rPr>
          <w:rFonts w:ascii="Arial" w:hAnsi="Arial" w:cs="Arial"/>
        </w:rPr>
      </w:pPr>
      <w:r>
        <w:rPr>
          <w:rFonts w:ascii="Arial" w:hAnsi="Arial" w:cs="Arial"/>
          <w:b/>
          <w:bCs/>
        </w:rPr>
        <w:t xml:space="preserve">11 </w:t>
      </w:r>
      <w:r w:rsidR="00041AE4" w:rsidRPr="00A8745A">
        <w:rPr>
          <w:rFonts w:ascii="Arial" w:hAnsi="Arial" w:cs="Arial"/>
          <w:b/>
          <w:bCs/>
        </w:rPr>
        <w:t xml:space="preserve">. </w:t>
      </w:r>
      <w:r w:rsidR="00041AE4" w:rsidRPr="00A8745A">
        <w:rPr>
          <w:rFonts w:ascii="Arial" w:hAnsi="Arial" w:cs="Arial"/>
        </w:rPr>
        <w:t xml:space="preserve">Ao adentrarem à quadra, os atletas deverão observar o aquecimento inicial de no máximo 5 (cinco) minutos e o jogo deverá ser encerrado ao término de 1 (um) </w:t>
      </w:r>
      <w:r w:rsidR="00041AE4" w:rsidRPr="00A8745A">
        <w:rPr>
          <w:rFonts w:ascii="Arial" w:hAnsi="Arial" w:cs="Arial"/>
          <w:i/>
          <w:iCs/>
        </w:rPr>
        <w:t>set</w:t>
      </w:r>
      <w:r w:rsidR="00041AE4" w:rsidRPr="00A8745A">
        <w:rPr>
          <w:rFonts w:ascii="Arial" w:hAnsi="Arial" w:cs="Arial"/>
        </w:rPr>
        <w:t xml:space="preserve"> normal, pelo regulamento </w:t>
      </w:r>
      <w:r w:rsidR="00041AE4">
        <w:rPr>
          <w:rFonts w:ascii="Arial" w:hAnsi="Arial" w:cs="Arial"/>
        </w:rPr>
        <w:t>“</w:t>
      </w:r>
      <w:r w:rsidR="00041AE4" w:rsidRPr="00A8745A">
        <w:rPr>
          <w:rFonts w:ascii="Arial" w:hAnsi="Arial" w:cs="Arial"/>
        </w:rPr>
        <w:t>com vantagem</w:t>
      </w:r>
      <w:r w:rsidR="00041AE4">
        <w:rPr>
          <w:rFonts w:ascii="Arial" w:hAnsi="Arial" w:cs="Arial"/>
        </w:rPr>
        <w:t>”, exceto nas situações expressamente previstas neste Regimento Interno</w:t>
      </w:r>
      <w:r w:rsidR="00041AE4" w:rsidRPr="00A8745A">
        <w:rPr>
          <w:rFonts w:ascii="Arial" w:hAnsi="Arial" w:cs="Arial"/>
        </w:rPr>
        <w:t>.</w:t>
      </w:r>
    </w:p>
    <w:p w14:paraId="0FC2E6CA"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Parágrafo único. Considera-se </w:t>
      </w:r>
      <w:r w:rsidRPr="00A8745A">
        <w:rPr>
          <w:rFonts w:ascii="Arial" w:hAnsi="Arial" w:cs="Arial"/>
          <w:i/>
          <w:iCs/>
        </w:rPr>
        <w:t>set</w:t>
      </w:r>
      <w:r w:rsidRPr="00A8745A">
        <w:rPr>
          <w:rFonts w:ascii="Arial" w:hAnsi="Arial" w:cs="Arial"/>
        </w:rPr>
        <w:t xml:space="preserve"> normal, aquele disputado em 6 </w:t>
      </w:r>
      <w:r w:rsidRPr="00A8745A">
        <w:rPr>
          <w:rFonts w:ascii="Arial" w:hAnsi="Arial" w:cs="Arial"/>
          <w:i/>
          <w:iCs/>
        </w:rPr>
        <w:t>games,</w:t>
      </w:r>
      <w:r w:rsidRPr="00A8745A">
        <w:rPr>
          <w:rFonts w:ascii="Arial" w:hAnsi="Arial" w:cs="Arial"/>
        </w:rPr>
        <w:t xml:space="preserve"> podendo chegar a até 7 </w:t>
      </w:r>
      <w:r w:rsidRPr="00A8745A">
        <w:rPr>
          <w:rFonts w:ascii="Arial" w:hAnsi="Arial" w:cs="Arial"/>
          <w:i/>
          <w:iCs/>
        </w:rPr>
        <w:t>games</w:t>
      </w:r>
      <w:r w:rsidRPr="00A8745A">
        <w:rPr>
          <w:rFonts w:ascii="Arial" w:hAnsi="Arial" w:cs="Arial"/>
        </w:rPr>
        <w:t xml:space="preserve"> e no qual, permanecendo empate em 6x6, disputa-se um </w:t>
      </w:r>
      <w:r w:rsidRPr="00A8745A">
        <w:rPr>
          <w:rFonts w:ascii="Arial" w:hAnsi="Arial" w:cs="Arial"/>
          <w:i/>
          <w:iCs/>
        </w:rPr>
        <w:t>tie-break</w:t>
      </w:r>
      <w:r w:rsidRPr="00A8745A">
        <w:rPr>
          <w:rFonts w:ascii="Arial" w:hAnsi="Arial" w:cs="Arial"/>
        </w:rPr>
        <w:t xml:space="preserve"> de 7 (sete) pontos.</w:t>
      </w:r>
    </w:p>
    <w:p w14:paraId="431C7A45" w14:textId="416CEAF6" w:rsidR="00041AE4" w:rsidRPr="00A8745A" w:rsidRDefault="00C645F8" w:rsidP="00041AE4">
      <w:pPr>
        <w:spacing w:before="240" w:after="240" w:line="280" w:lineRule="exact"/>
        <w:jc w:val="both"/>
        <w:rPr>
          <w:rFonts w:ascii="Arial" w:hAnsi="Arial" w:cs="Arial"/>
        </w:rPr>
      </w:pPr>
      <w:r>
        <w:rPr>
          <w:rFonts w:ascii="Arial" w:hAnsi="Arial" w:cs="Arial"/>
          <w:b/>
          <w:bCs/>
        </w:rPr>
        <w:t xml:space="preserve">12 </w:t>
      </w:r>
      <w:r w:rsidR="00041AE4" w:rsidRPr="000C0089">
        <w:rPr>
          <w:rFonts w:ascii="Arial" w:hAnsi="Arial" w:cs="Arial"/>
          <w:b/>
          <w:bCs/>
        </w:rPr>
        <w:t>.</w:t>
      </w:r>
      <w:r w:rsidR="00041AE4" w:rsidRPr="00811C15">
        <w:rPr>
          <w:rFonts w:ascii="Arial" w:hAnsi="Arial" w:cs="Arial"/>
        </w:rPr>
        <w:t xml:space="preserve"> De forma a permitir o controle do andamento da partida por parte dos atletas que chegarem para jogar, é rigorosamente obrigatória a marcação do placar dos games a cada virada de lado ou, caso optem por não virar de lado, a cada game finalizado.</w:t>
      </w:r>
    </w:p>
    <w:p w14:paraId="368B8D52" w14:textId="76960D76" w:rsidR="00041AE4" w:rsidRPr="00A8745A" w:rsidRDefault="00C645F8" w:rsidP="00041AE4">
      <w:pPr>
        <w:spacing w:before="240" w:after="240" w:line="280" w:lineRule="exact"/>
        <w:jc w:val="both"/>
        <w:rPr>
          <w:rFonts w:ascii="Arial" w:hAnsi="Arial" w:cs="Arial"/>
        </w:rPr>
      </w:pPr>
      <w:r>
        <w:rPr>
          <w:rFonts w:ascii="Arial" w:hAnsi="Arial" w:cs="Arial"/>
          <w:b/>
          <w:bCs/>
        </w:rPr>
        <w:t xml:space="preserve">13 </w:t>
      </w:r>
      <w:r w:rsidR="00041AE4" w:rsidRPr="00A8745A">
        <w:rPr>
          <w:rFonts w:ascii="Arial" w:hAnsi="Arial" w:cs="Arial"/>
          <w:b/>
          <w:bCs/>
        </w:rPr>
        <w:t>.</w:t>
      </w:r>
      <w:r w:rsidR="00041AE4" w:rsidRPr="00A8745A">
        <w:rPr>
          <w:rFonts w:ascii="Arial" w:hAnsi="Arial" w:cs="Arial"/>
        </w:rPr>
        <w:t xml:space="preserve"> Os atletas que não desejarem jogar um </w:t>
      </w:r>
      <w:r w:rsidR="00041AE4" w:rsidRPr="00A8745A">
        <w:rPr>
          <w:rFonts w:ascii="Arial" w:hAnsi="Arial" w:cs="Arial"/>
          <w:i/>
          <w:iCs/>
        </w:rPr>
        <w:t xml:space="preserve">set </w:t>
      </w:r>
      <w:r w:rsidR="00041AE4" w:rsidRPr="00A8745A">
        <w:rPr>
          <w:rFonts w:ascii="Arial" w:hAnsi="Arial" w:cs="Arial"/>
        </w:rPr>
        <w:t>poderão apenas “bater bola” pelo tempo máximo de 30 (trinta minutos), devendo marcar no placar o horário que entraram em quadra.</w:t>
      </w:r>
    </w:p>
    <w:p w14:paraId="22B95DFB"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 1º. Para a marcação do horário que entraram na quadra, os atletas deverão utilizar os dígitos do placar referente ao primeiro jogador para anotação da hora e os dígitos do segundo jogador para anotação dos minutos, de forma que o horário de 17:45, por exemplo, seria representado pelo placar de 1x4 – 7x5. </w:t>
      </w:r>
    </w:p>
    <w:p w14:paraId="3C571BD5"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 2º. Enquadra-se também no conceito de “bate bola”, o jogo praticado por 3 (três) atletas na formação “australiana”, devendo ele se submeter as regras deste artigo. </w:t>
      </w:r>
    </w:p>
    <w:p w14:paraId="74D39650" w14:textId="0FB312CC" w:rsidR="00041AE4" w:rsidRPr="00A8745A" w:rsidRDefault="00C645F8" w:rsidP="00041AE4">
      <w:pPr>
        <w:spacing w:before="240" w:after="240" w:line="280" w:lineRule="exact"/>
        <w:jc w:val="both"/>
        <w:rPr>
          <w:rFonts w:ascii="Arial" w:hAnsi="Arial" w:cs="Arial"/>
        </w:rPr>
      </w:pPr>
      <w:r>
        <w:rPr>
          <w:rFonts w:ascii="Arial" w:hAnsi="Arial" w:cs="Arial"/>
          <w:b/>
          <w:bCs/>
        </w:rPr>
        <w:t xml:space="preserve">14 </w:t>
      </w:r>
      <w:r w:rsidR="00041AE4" w:rsidRPr="00A8745A">
        <w:rPr>
          <w:rFonts w:ascii="Arial" w:hAnsi="Arial" w:cs="Arial"/>
          <w:b/>
          <w:bCs/>
        </w:rPr>
        <w:t xml:space="preserve">. </w:t>
      </w:r>
      <w:r w:rsidR="00041AE4" w:rsidRPr="00A8745A">
        <w:rPr>
          <w:rFonts w:ascii="Arial" w:hAnsi="Arial" w:cs="Arial"/>
        </w:rPr>
        <w:t xml:space="preserve">As marcações do placar do </w:t>
      </w:r>
      <w:r w:rsidR="00041AE4" w:rsidRPr="00A8745A">
        <w:rPr>
          <w:rFonts w:ascii="Arial" w:hAnsi="Arial" w:cs="Arial"/>
          <w:i/>
          <w:iCs/>
        </w:rPr>
        <w:t xml:space="preserve">set </w:t>
      </w:r>
      <w:r w:rsidR="00041AE4" w:rsidRPr="00A8745A">
        <w:rPr>
          <w:rFonts w:ascii="Arial" w:hAnsi="Arial" w:cs="Arial"/>
        </w:rPr>
        <w:t>e do horário do início do “bate bola” deverão ocorrer</w:t>
      </w:r>
      <w:r w:rsidR="00041AE4">
        <w:rPr>
          <w:rFonts w:ascii="Arial" w:hAnsi="Arial" w:cs="Arial"/>
        </w:rPr>
        <w:t>,</w:t>
      </w:r>
      <w:r w:rsidR="00041AE4" w:rsidRPr="00A8745A">
        <w:rPr>
          <w:rFonts w:ascii="Arial" w:hAnsi="Arial" w:cs="Arial"/>
        </w:rPr>
        <w:t xml:space="preserve"> </w:t>
      </w:r>
      <w:r w:rsidR="00041AE4">
        <w:rPr>
          <w:rFonts w:ascii="Arial" w:hAnsi="Arial" w:cs="Arial"/>
        </w:rPr>
        <w:t>obrigatoriamente</w:t>
      </w:r>
      <w:r w:rsidR="00041AE4" w:rsidRPr="00A8745A">
        <w:rPr>
          <w:rFonts w:ascii="Arial" w:hAnsi="Arial" w:cs="Arial"/>
        </w:rPr>
        <w:t xml:space="preserve">, ainda que as demais quadras estejam desocupadas e que no início do </w:t>
      </w:r>
      <w:r w:rsidR="00041AE4" w:rsidRPr="00A8745A">
        <w:rPr>
          <w:rFonts w:ascii="Arial" w:hAnsi="Arial" w:cs="Arial"/>
          <w:i/>
          <w:iCs/>
        </w:rPr>
        <w:t>set</w:t>
      </w:r>
      <w:r w:rsidR="00041AE4" w:rsidRPr="00A8745A">
        <w:rPr>
          <w:rFonts w:ascii="Arial" w:hAnsi="Arial" w:cs="Arial"/>
        </w:rPr>
        <w:t xml:space="preserve"> ou do “bate bola” não haja fila de espera. </w:t>
      </w:r>
    </w:p>
    <w:p w14:paraId="743A7664"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Parágrafo único. Caso os jogadores em quadra não venham a cumprir o disposto no caput deste artigo, outros atletas que estejam na fila de espera poderão adverti-los de que a partida deverá ser encerrada em até 10 (dez) minutos.</w:t>
      </w:r>
    </w:p>
    <w:p w14:paraId="01DCD9EF" w14:textId="52F7AF7C" w:rsidR="00041AE4" w:rsidRPr="00A8745A" w:rsidRDefault="00C645F8" w:rsidP="00041AE4">
      <w:pPr>
        <w:spacing w:before="240" w:after="240" w:line="280" w:lineRule="exact"/>
        <w:jc w:val="both"/>
        <w:rPr>
          <w:rFonts w:ascii="Arial" w:hAnsi="Arial" w:cs="Arial"/>
        </w:rPr>
      </w:pPr>
      <w:r>
        <w:rPr>
          <w:rFonts w:ascii="Arial" w:hAnsi="Arial" w:cs="Arial"/>
          <w:b/>
          <w:bCs/>
        </w:rPr>
        <w:t xml:space="preserve">15 </w:t>
      </w:r>
      <w:r w:rsidR="00041AE4" w:rsidRPr="00A8745A">
        <w:rPr>
          <w:rFonts w:ascii="Arial" w:hAnsi="Arial" w:cs="Arial"/>
          <w:b/>
          <w:bCs/>
        </w:rPr>
        <w:t xml:space="preserve">. </w:t>
      </w:r>
      <w:r w:rsidR="00041AE4" w:rsidRPr="00A8745A">
        <w:rPr>
          <w:rFonts w:ascii="Arial" w:hAnsi="Arial" w:cs="Arial"/>
        </w:rPr>
        <w:t xml:space="preserve">Ao término da partida, ainda que haja outra quadra vaga, todos os jogadores devem sair da quadra e, para se recolocarem na fila de espera, devem </w:t>
      </w:r>
      <w:r w:rsidR="00041AE4">
        <w:rPr>
          <w:rFonts w:ascii="Arial" w:hAnsi="Arial" w:cs="Arial"/>
        </w:rPr>
        <w:t xml:space="preserve">apor as suas carteiras de sócios </w:t>
      </w:r>
      <w:r w:rsidR="00041AE4" w:rsidRPr="00A8745A">
        <w:rPr>
          <w:rFonts w:ascii="Arial" w:hAnsi="Arial" w:cs="Arial"/>
        </w:rPr>
        <w:t xml:space="preserve">no </w:t>
      </w:r>
      <w:r w:rsidR="00041AE4">
        <w:rPr>
          <w:rFonts w:ascii="Arial" w:hAnsi="Arial" w:cs="Arial"/>
        </w:rPr>
        <w:t>quadro de controle das duas quadras que desejam aguardar</w:t>
      </w:r>
      <w:r w:rsidR="00041AE4" w:rsidRPr="00A8745A">
        <w:rPr>
          <w:rFonts w:ascii="Arial" w:hAnsi="Arial" w:cs="Arial"/>
        </w:rPr>
        <w:t>.</w:t>
      </w:r>
    </w:p>
    <w:p w14:paraId="10A16631" w14:textId="355D21A2" w:rsidR="00041AE4" w:rsidRPr="00A8745A" w:rsidRDefault="00C645F8" w:rsidP="00041AE4">
      <w:pPr>
        <w:spacing w:before="240" w:after="240" w:line="280" w:lineRule="exact"/>
        <w:jc w:val="both"/>
        <w:rPr>
          <w:rFonts w:ascii="Arial" w:hAnsi="Arial" w:cs="Arial"/>
        </w:rPr>
      </w:pPr>
      <w:r>
        <w:rPr>
          <w:rFonts w:ascii="Arial" w:hAnsi="Arial" w:cs="Arial"/>
          <w:b/>
          <w:bCs/>
        </w:rPr>
        <w:t xml:space="preserve">16 </w:t>
      </w:r>
      <w:r w:rsidR="00041AE4" w:rsidRPr="00A8745A">
        <w:rPr>
          <w:rFonts w:ascii="Arial" w:hAnsi="Arial" w:cs="Arial"/>
          <w:b/>
          <w:bCs/>
        </w:rPr>
        <w:t xml:space="preserve">. </w:t>
      </w:r>
      <w:r w:rsidR="00041AE4" w:rsidRPr="00A8745A">
        <w:rPr>
          <w:rFonts w:ascii="Arial" w:hAnsi="Arial" w:cs="Arial"/>
        </w:rPr>
        <w:t>Não é permitida, sob qualquer pretexto, a permanência no ambiente interno das quadras, de qualquer atleta que não esteja participando da partida em andamento.</w:t>
      </w:r>
    </w:p>
    <w:p w14:paraId="1ADA1A68" w14:textId="77777777" w:rsidR="00041AE4" w:rsidRPr="00A8745A" w:rsidRDefault="00041AE4" w:rsidP="00041AE4">
      <w:pPr>
        <w:spacing w:before="240" w:after="240" w:line="280" w:lineRule="exact"/>
        <w:jc w:val="both"/>
        <w:rPr>
          <w:rFonts w:ascii="Arial" w:hAnsi="Arial" w:cs="Arial"/>
          <w:b/>
          <w:bCs/>
        </w:rPr>
      </w:pPr>
      <w:r w:rsidRPr="00A8745A">
        <w:rPr>
          <w:rFonts w:ascii="Arial" w:hAnsi="Arial" w:cs="Arial"/>
        </w:rPr>
        <w:t>Parágrafo único. No caso previsto no caput deste artigo, caberá a qualquer atleta, dentro ou fora das quadras, solicitar ao atleta infrator que se retire da quadra</w:t>
      </w:r>
      <w:r>
        <w:rPr>
          <w:rFonts w:ascii="Arial" w:hAnsi="Arial" w:cs="Arial"/>
        </w:rPr>
        <w:t>.</w:t>
      </w:r>
      <w:r w:rsidRPr="00A8745A">
        <w:rPr>
          <w:rFonts w:ascii="Arial" w:hAnsi="Arial" w:cs="Arial"/>
        </w:rPr>
        <w:t xml:space="preserve"> </w:t>
      </w:r>
    </w:p>
    <w:p w14:paraId="3C33BF87" w14:textId="18FE2D82" w:rsidR="00041AE4" w:rsidRPr="00A8745A" w:rsidRDefault="00C645F8" w:rsidP="00041AE4">
      <w:pPr>
        <w:spacing w:before="240" w:after="240" w:line="280" w:lineRule="exact"/>
        <w:jc w:val="both"/>
        <w:rPr>
          <w:rFonts w:ascii="Arial" w:hAnsi="Arial" w:cs="Arial"/>
        </w:rPr>
      </w:pPr>
      <w:r>
        <w:rPr>
          <w:rFonts w:ascii="Arial" w:hAnsi="Arial" w:cs="Arial"/>
          <w:b/>
          <w:bCs/>
        </w:rPr>
        <w:t>17</w:t>
      </w:r>
      <w:r w:rsidR="00041AE4" w:rsidRPr="00A8745A">
        <w:rPr>
          <w:rFonts w:ascii="Arial" w:hAnsi="Arial" w:cs="Arial"/>
          <w:b/>
          <w:bCs/>
        </w:rPr>
        <w:t xml:space="preserve">. </w:t>
      </w:r>
      <w:r w:rsidR="00041AE4" w:rsidRPr="00A8745A">
        <w:rPr>
          <w:rFonts w:ascii="Arial" w:hAnsi="Arial" w:cs="Arial"/>
        </w:rPr>
        <w:t>Pede-se SILÊNCIO durante a prática das modalidades de que trata o presente capítulo, portanto, durante as partidas, os atletas em quadra, aqueles que estão na fila de espera e aqueles que assistem ou transitam pelo corredor das quadras, devem se comportar de maneira compatível com a modalidade, evitando gritar e falar em voz alta durante os pontos.</w:t>
      </w:r>
    </w:p>
    <w:p w14:paraId="28477D47"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SEÇÃO V</w:t>
      </w:r>
    </w:p>
    <w:p w14:paraId="599DE176"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 xml:space="preserve">DO USO DAS QUADRAS EM DIAS </w:t>
      </w:r>
      <w:r>
        <w:rPr>
          <w:rFonts w:ascii="Arial" w:hAnsi="Arial" w:cs="Arial"/>
        </w:rPr>
        <w:t xml:space="preserve">DE </w:t>
      </w:r>
      <w:r w:rsidRPr="00A8745A">
        <w:rPr>
          <w:rFonts w:ascii="Arial" w:hAnsi="Arial" w:cs="Arial"/>
        </w:rPr>
        <w:t>CHUVA</w:t>
      </w:r>
    </w:p>
    <w:p w14:paraId="18DF4F73" w14:textId="0E3FC48F" w:rsidR="00041AE4" w:rsidRDefault="00C645F8" w:rsidP="00041AE4">
      <w:pPr>
        <w:spacing w:before="240" w:after="240" w:line="280" w:lineRule="exact"/>
        <w:jc w:val="both"/>
        <w:rPr>
          <w:rFonts w:ascii="Arial" w:hAnsi="Arial" w:cs="Arial"/>
          <w:i/>
          <w:iCs/>
        </w:rPr>
      </w:pPr>
      <w:r>
        <w:rPr>
          <w:rFonts w:ascii="Arial" w:hAnsi="Arial" w:cs="Arial"/>
          <w:b/>
          <w:bCs/>
        </w:rPr>
        <w:t xml:space="preserve">18 </w:t>
      </w:r>
      <w:r w:rsidR="00041AE4" w:rsidRPr="00A8745A">
        <w:rPr>
          <w:rFonts w:ascii="Arial" w:hAnsi="Arial" w:cs="Arial"/>
          <w:b/>
          <w:bCs/>
        </w:rPr>
        <w:t xml:space="preserve">. </w:t>
      </w:r>
      <w:bookmarkStart w:id="9" w:name="_Hlk149933407"/>
      <w:r w:rsidR="00041AE4" w:rsidRPr="00A8745A">
        <w:rPr>
          <w:rFonts w:ascii="Arial" w:hAnsi="Arial" w:cs="Arial"/>
        </w:rPr>
        <w:t>Em dias de chuva, quando somente estiverem disponíveis para uso as quadras cobertas</w:t>
      </w:r>
      <w:bookmarkEnd w:id="9"/>
      <w:r w:rsidR="00041AE4" w:rsidRPr="00A8745A">
        <w:rPr>
          <w:rFonts w:ascii="Arial" w:hAnsi="Arial" w:cs="Arial"/>
        </w:rPr>
        <w:t>, terão preferência</w:t>
      </w:r>
      <w:r w:rsidR="00041AE4">
        <w:rPr>
          <w:rFonts w:ascii="Arial" w:hAnsi="Arial" w:cs="Arial"/>
        </w:rPr>
        <w:t xml:space="preserve">, mas não exclusividade, os jogos de </w:t>
      </w:r>
      <w:r w:rsidR="00041AE4" w:rsidRPr="00A8745A">
        <w:rPr>
          <w:rFonts w:ascii="Arial" w:hAnsi="Arial" w:cs="Arial"/>
        </w:rPr>
        <w:t>“duplas”</w:t>
      </w:r>
      <w:r w:rsidR="00041AE4">
        <w:rPr>
          <w:rFonts w:ascii="Arial" w:hAnsi="Arial" w:cs="Arial"/>
        </w:rPr>
        <w:t>,</w:t>
      </w:r>
      <w:r w:rsidR="00041AE4" w:rsidRPr="00A8745A">
        <w:rPr>
          <w:rFonts w:ascii="Arial" w:hAnsi="Arial" w:cs="Arial"/>
        </w:rPr>
        <w:t xml:space="preserve"> com duração de 1 (um) </w:t>
      </w:r>
      <w:r w:rsidR="00041AE4" w:rsidRPr="00A8745A">
        <w:rPr>
          <w:rFonts w:ascii="Arial" w:hAnsi="Arial" w:cs="Arial"/>
          <w:i/>
          <w:iCs/>
        </w:rPr>
        <w:t>set.</w:t>
      </w:r>
    </w:p>
    <w:p w14:paraId="49F7B19D"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1º. A preferência prevista no caput deste artigo não impede a realização de uma partida de simples se, ao seu início, não haja ao menos 4 (quatro) atletas na fila de espera dispostos a jogar duplas.</w:t>
      </w:r>
    </w:p>
    <w:p w14:paraId="3E65AEC6"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2º. Havendo apenas uma quadra vaga e 4 (quatro) ou mais jogadores na fila de espera, a partida de duplas somente será obrigatória se houver 4 (quatro) atletas dispostos a jogar duplas, caso contrário, aqueles que desejarem jogar simples terão prioridade, a fim de que a quadra não fique sem uso.</w:t>
      </w:r>
    </w:p>
    <w:p w14:paraId="5DEEBA7E"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3º Os jogadores que estão deixando a quadra liberada não contarão no número de jogadores citados no § 2º, para a definição da possibilidade de um jogo de simples.</w:t>
      </w:r>
    </w:p>
    <w:p w14:paraId="2A756870" w14:textId="46B4C6B5" w:rsidR="00041AE4" w:rsidRPr="00A8745A" w:rsidRDefault="00C645F8" w:rsidP="00041AE4">
      <w:pPr>
        <w:spacing w:before="240" w:after="240" w:line="280" w:lineRule="exact"/>
        <w:jc w:val="both"/>
        <w:rPr>
          <w:rFonts w:ascii="Arial" w:hAnsi="Arial" w:cs="Arial"/>
        </w:rPr>
      </w:pPr>
      <w:r>
        <w:rPr>
          <w:rFonts w:ascii="Arial" w:hAnsi="Arial" w:cs="Arial"/>
          <w:b/>
          <w:bCs/>
        </w:rPr>
        <w:t xml:space="preserve">19 </w:t>
      </w:r>
      <w:r w:rsidR="00041AE4" w:rsidRPr="00A8745A">
        <w:rPr>
          <w:rFonts w:ascii="Arial" w:hAnsi="Arial" w:cs="Arial"/>
          <w:b/>
          <w:bCs/>
        </w:rPr>
        <w:t xml:space="preserve">. </w:t>
      </w:r>
      <w:r w:rsidR="00041AE4" w:rsidRPr="00A8745A">
        <w:rPr>
          <w:rFonts w:ascii="Arial" w:hAnsi="Arial" w:cs="Arial"/>
        </w:rPr>
        <w:t xml:space="preserve">No caso previsto no artigo </w:t>
      </w:r>
      <w:r w:rsidR="00041AE4">
        <w:rPr>
          <w:rFonts w:ascii="Arial" w:hAnsi="Arial" w:cs="Arial"/>
        </w:rPr>
        <w:t>antecedente,</w:t>
      </w:r>
      <w:r w:rsidR="00041AE4" w:rsidRPr="00A8745A">
        <w:rPr>
          <w:rFonts w:ascii="Arial" w:hAnsi="Arial" w:cs="Arial"/>
        </w:rPr>
        <w:t xml:space="preserve"> havendo jogadores na fila de espera, todos os </w:t>
      </w:r>
      <w:r w:rsidR="00041AE4" w:rsidRPr="00A8745A">
        <w:rPr>
          <w:rFonts w:ascii="Arial" w:hAnsi="Arial" w:cs="Arial"/>
          <w:i/>
          <w:iCs/>
        </w:rPr>
        <w:t>sets</w:t>
      </w:r>
      <w:r w:rsidR="00041AE4" w:rsidRPr="00A8745A">
        <w:rPr>
          <w:rFonts w:ascii="Arial" w:hAnsi="Arial" w:cs="Arial"/>
        </w:rPr>
        <w:t>, em partidas de duplas ou simples, deverão observar o regulamento de “sem vantagem”.</w:t>
      </w:r>
    </w:p>
    <w:p w14:paraId="75346368" w14:textId="77777777" w:rsidR="00041AE4" w:rsidRDefault="00041AE4" w:rsidP="00041AE4">
      <w:pPr>
        <w:spacing w:before="240" w:after="240" w:line="280" w:lineRule="exact"/>
        <w:jc w:val="both"/>
        <w:rPr>
          <w:rFonts w:ascii="Arial" w:hAnsi="Arial" w:cs="Arial"/>
        </w:rPr>
      </w:pPr>
      <w:r w:rsidRPr="00A8745A">
        <w:rPr>
          <w:rFonts w:ascii="Arial" w:hAnsi="Arial" w:cs="Arial"/>
        </w:rPr>
        <w:t xml:space="preserve">Parágrafo único. Os </w:t>
      </w:r>
      <w:r w:rsidRPr="00A8745A">
        <w:rPr>
          <w:rFonts w:ascii="Arial" w:hAnsi="Arial" w:cs="Arial"/>
          <w:i/>
          <w:iCs/>
        </w:rPr>
        <w:t xml:space="preserve">sets </w:t>
      </w:r>
      <w:r w:rsidRPr="00A8745A">
        <w:rPr>
          <w:rFonts w:ascii="Arial" w:hAnsi="Arial" w:cs="Arial"/>
        </w:rPr>
        <w:t xml:space="preserve">de duplas ou de simples poderão ser realizados no sistema “com vantagem”, apenas enquanto não houver jogadores na fila de espera, caso contrário, o game seguinte deverá ser jogado pelo regulamento “sem vantagem”. </w:t>
      </w:r>
    </w:p>
    <w:p w14:paraId="75D67AFF" w14:textId="7B3D4101" w:rsidR="00041AE4" w:rsidRDefault="00C645F8" w:rsidP="00041AE4">
      <w:pPr>
        <w:spacing w:before="240" w:after="240" w:line="280" w:lineRule="exact"/>
        <w:jc w:val="both"/>
        <w:rPr>
          <w:rFonts w:ascii="Arial" w:hAnsi="Arial" w:cs="Arial"/>
        </w:rPr>
      </w:pPr>
      <w:r>
        <w:rPr>
          <w:rFonts w:ascii="Arial" w:hAnsi="Arial" w:cs="Arial"/>
          <w:b/>
          <w:bCs/>
        </w:rPr>
        <w:t xml:space="preserve">20 </w:t>
      </w:r>
      <w:r w:rsidR="00041AE4" w:rsidRPr="00A80C67">
        <w:rPr>
          <w:rFonts w:ascii="Arial" w:hAnsi="Arial" w:cs="Arial"/>
          <w:b/>
          <w:bCs/>
        </w:rPr>
        <w:t>.</w:t>
      </w:r>
      <w:r w:rsidR="00041AE4">
        <w:rPr>
          <w:rFonts w:ascii="Arial" w:hAnsi="Arial" w:cs="Arial"/>
        </w:rPr>
        <w:t xml:space="preserve"> É rigorosamente proibida </w:t>
      </w:r>
      <w:r w:rsidR="00041AE4" w:rsidRPr="001C1E23">
        <w:rPr>
          <w:rFonts w:ascii="Arial" w:hAnsi="Arial" w:cs="Arial"/>
        </w:rPr>
        <w:t>a prática de TÊNIS e MINI TÊNIS</w:t>
      </w:r>
      <w:r w:rsidR="00041AE4">
        <w:rPr>
          <w:rFonts w:ascii="Arial" w:hAnsi="Arial" w:cs="Arial"/>
        </w:rPr>
        <w:t xml:space="preserve"> por convidados de associados e</w:t>
      </w:r>
      <w:r w:rsidR="00041AE4" w:rsidRPr="001C1E23">
        <w:rPr>
          <w:rFonts w:ascii="Arial" w:hAnsi="Arial" w:cs="Arial"/>
        </w:rPr>
        <w:t>m dias de chuva, quando somente estiverem disponíveis para uso as quadras cobertas</w:t>
      </w:r>
      <w:r w:rsidR="00041AE4">
        <w:rPr>
          <w:rFonts w:ascii="Arial" w:hAnsi="Arial" w:cs="Arial"/>
        </w:rPr>
        <w:t>.</w:t>
      </w:r>
    </w:p>
    <w:p w14:paraId="40399055" w14:textId="77777777" w:rsidR="00041AE4" w:rsidRDefault="00041AE4" w:rsidP="00041AE4">
      <w:pPr>
        <w:spacing w:before="240" w:after="240" w:line="280" w:lineRule="exact"/>
        <w:jc w:val="both"/>
        <w:rPr>
          <w:rFonts w:ascii="Arial" w:hAnsi="Arial" w:cs="Arial"/>
        </w:rPr>
      </w:pPr>
      <w:r>
        <w:rPr>
          <w:rFonts w:ascii="Arial" w:hAnsi="Arial" w:cs="Arial"/>
        </w:rPr>
        <w:t xml:space="preserve">Parágrafo único. O jogo com a participação de convidado deverá ser encerrado, imediatamente, tão logo a chuva cause a interdição das quadras descobertas, cabendo ao convidado o direito ao reembolso da taxa paga junto à Secretaria do Clube. </w:t>
      </w:r>
    </w:p>
    <w:p w14:paraId="7B62E4EB"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 xml:space="preserve">SEÇÃO </w:t>
      </w:r>
      <w:r>
        <w:rPr>
          <w:rFonts w:ascii="Arial" w:hAnsi="Arial" w:cs="Arial"/>
        </w:rPr>
        <w:t>VI</w:t>
      </w:r>
    </w:p>
    <w:p w14:paraId="1BF4F59F"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DA INTERDITAÇÃO DAS QUADRAS</w:t>
      </w:r>
    </w:p>
    <w:p w14:paraId="1F7F9E1E" w14:textId="064D4AEE" w:rsidR="00041AE4" w:rsidRDefault="00C645F8" w:rsidP="00041AE4">
      <w:pPr>
        <w:spacing w:before="240" w:after="240" w:line="280" w:lineRule="exact"/>
        <w:jc w:val="both"/>
        <w:rPr>
          <w:rFonts w:ascii="Arial" w:hAnsi="Arial" w:cs="Arial"/>
        </w:rPr>
      </w:pPr>
      <w:r>
        <w:rPr>
          <w:rFonts w:ascii="Arial" w:hAnsi="Arial" w:cs="Arial"/>
          <w:b/>
          <w:bCs/>
        </w:rPr>
        <w:t xml:space="preserve">21 </w:t>
      </w:r>
      <w:r w:rsidR="00041AE4" w:rsidRPr="00A8745A">
        <w:rPr>
          <w:rFonts w:ascii="Arial" w:hAnsi="Arial" w:cs="Arial"/>
          <w:b/>
          <w:bCs/>
        </w:rPr>
        <w:t xml:space="preserve">. </w:t>
      </w:r>
      <w:r w:rsidR="00041AE4" w:rsidRPr="002657ED">
        <w:rPr>
          <w:rFonts w:ascii="Arial" w:hAnsi="Arial" w:cs="Arial"/>
        </w:rPr>
        <w:t xml:space="preserve">É </w:t>
      </w:r>
      <w:r w:rsidR="00041AE4">
        <w:rPr>
          <w:rFonts w:ascii="Arial" w:hAnsi="Arial" w:cs="Arial"/>
        </w:rPr>
        <w:t xml:space="preserve">proibida </w:t>
      </w:r>
      <w:r w:rsidR="00041AE4" w:rsidRPr="00A8745A">
        <w:rPr>
          <w:rFonts w:ascii="Arial" w:hAnsi="Arial" w:cs="Arial"/>
        </w:rPr>
        <w:t xml:space="preserve">a utilização das quadras de tênis em dias de chuva, </w:t>
      </w:r>
      <w:r w:rsidR="00041AE4">
        <w:rPr>
          <w:rFonts w:ascii="Arial" w:hAnsi="Arial" w:cs="Arial"/>
        </w:rPr>
        <w:t xml:space="preserve">em condições que gere </w:t>
      </w:r>
      <w:r w:rsidR="00041AE4" w:rsidRPr="00A8745A">
        <w:rPr>
          <w:rFonts w:ascii="Arial" w:hAnsi="Arial" w:cs="Arial"/>
        </w:rPr>
        <w:t xml:space="preserve">perigo de acidentes com os jogadores </w:t>
      </w:r>
      <w:r w:rsidR="00041AE4">
        <w:rPr>
          <w:rFonts w:ascii="Arial" w:hAnsi="Arial" w:cs="Arial"/>
        </w:rPr>
        <w:t>ou danos a</w:t>
      </w:r>
      <w:r w:rsidR="00041AE4" w:rsidRPr="00A8745A">
        <w:rPr>
          <w:rFonts w:ascii="Arial" w:hAnsi="Arial" w:cs="Arial"/>
        </w:rPr>
        <w:t>o piso de saibro.</w:t>
      </w:r>
    </w:p>
    <w:p w14:paraId="7DE1B811" w14:textId="57D17EC7" w:rsidR="00041AE4" w:rsidRPr="00A8745A" w:rsidRDefault="00C645F8" w:rsidP="00041AE4">
      <w:pPr>
        <w:spacing w:before="240" w:after="240" w:line="280" w:lineRule="exact"/>
        <w:jc w:val="both"/>
        <w:rPr>
          <w:rFonts w:ascii="Arial" w:hAnsi="Arial" w:cs="Arial"/>
        </w:rPr>
      </w:pPr>
      <w:bookmarkStart w:id="10" w:name="_Hlk149296870"/>
      <w:r>
        <w:rPr>
          <w:rFonts w:ascii="Arial" w:hAnsi="Arial" w:cs="Arial"/>
          <w:b/>
          <w:bCs/>
        </w:rPr>
        <w:t xml:space="preserve">22 </w:t>
      </w:r>
      <w:r w:rsidR="00041AE4" w:rsidRPr="00A8745A">
        <w:rPr>
          <w:rFonts w:ascii="Arial" w:hAnsi="Arial" w:cs="Arial"/>
          <w:b/>
          <w:bCs/>
        </w:rPr>
        <w:t xml:space="preserve">. </w:t>
      </w:r>
      <w:r w:rsidR="00041AE4" w:rsidRPr="00A8745A">
        <w:rPr>
          <w:rFonts w:ascii="Arial" w:hAnsi="Arial" w:cs="Arial"/>
        </w:rPr>
        <w:t>As quadras que estiverem com as respectivas redes suspensas ou com aviso de interdição não deverão ser usadas pelos tenistas até que a devida manutenção seja executada pelo colaborador destacado para esse fim.</w:t>
      </w:r>
    </w:p>
    <w:p w14:paraId="575F55D7" w14:textId="77777777" w:rsidR="00041AE4" w:rsidRPr="00A8745A" w:rsidRDefault="00041AE4" w:rsidP="00041AE4">
      <w:pPr>
        <w:spacing w:before="240" w:after="240" w:line="280" w:lineRule="exact"/>
        <w:jc w:val="both"/>
        <w:rPr>
          <w:rFonts w:ascii="Arial" w:hAnsi="Arial" w:cs="Arial"/>
        </w:rPr>
      </w:pPr>
      <w:r>
        <w:rPr>
          <w:rFonts w:ascii="Arial" w:hAnsi="Arial" w:cs="Arial"/>
        </w:rPr>
        <w:t>Parágrafo único</w:t>
      </w:r>
      <w:r w:rsidRPr="00A8745A">
        <w:rPr>
          <w:rFonts w:ascii="Arial" w:hAnsi="Arial" w:cs="Arial"/>
        </w:rPr>
        <w:t xml:space="preserve">. Caberá aos </w:t>
      </w:r>
      <w:r>
        <w:rPr>
          <w:rFonts w:ascii="Arial" w:hAnsi="Arial" w:cs="Arial"/>
        </w:rPr>
        <w:t xml:space="preserve">funcionários </w:t>
      </w:r>
      <w:r w:rsidRPr="00A8745A">
        <w:rPr>
          <w:rFonts w:ascii="Arial" w:hAnsi="Arial" w:cs="Arial"/>
        </w:rPr>
        <w:t>responsáveis pela manutenção</w:t>
      </w:r>
      <w:r>
        <w:rPr>
          <w:rFonts w:ascii="Arial" w:hAnsi="Arial" w:cs="Arial"/>
        </w:rPr>
        <w:t>,</w:t>
      </w:r>
      <w:r w:rsidRPr="00A8745A">
        <w:rPr>
          <w:rFonts w:ascii="Arial" w:hAnsi="Arial" w:cs="Arial"/>
        </w:rPr>
        <w:t xml:space="preserve"> aos Capitães, e na ausência destes, ao</w:t>
      </w:r>
      <w:r>
        <w:rPr>
          <w:rFonts w:ascii="Arial" w:hAnsi="Arial" w:cs="Arial"/>
        </w:rPr>
        <w:t>s sócios</w:t>
      </w:r>
      <w:r w:rsidRPr="00A8745A">
        <w:rPr>
          <w:rFonts w:ascii="Arial" w:hAnsi="Arial" w:cs="Arial"/>
        </w:rPr>
        <w:t>, a avaliação acerca das condições das quadras após a incidência de chuvas ou de outras intempéries que prejudiquem o estado do piso de saibro.</w:t>
      </w:r>
    </w:p>
    <w:bookmarkEnd w:id="10"/>
    <w:p w14:paraId="7F6D0812"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SEÇÃO VI</w:t>
      </w:r>
      <w:r>
        <w:rPr>
          <w:rFonts w:ascii="Arial" w:hAnsi="Arial" w:cs="Arial"/>
        </w:rPr>
        <w:t>I</w:t>
      </w:r>
    </w:p>
    <w:p w14:paraId="14DB9B1E"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DAS AULAS DE TÊNIS</w:t>
      </w:r>
    </w:p>
    <w:p w14:paraId="47DA9C0C" w14:textId="48AFBDC9" w:rsidR="00041AE4" w:rsidRPr="00A8745A" w:rsidRDefault="00C645F8" w:rsidP="00041AE4">
      <w:pPr>
        <w:spacing w:before="240" w:after="240" w:line="280" w:lineRule="exact"/>
        <w:jc w:val="both"/>
        <w:rPr>
          <w:rFonts w:ascii="Arial" w:hAnsi="Arial" w:cs="Arial"/>
        </w:rPr>
      </w:pPr>
      <w:r>
        <w:rPr>
          <w:rFonts w:ascii="Arial" w:hAnsi="Arial" w:cs="Arial"/>
          <w:b/>
          <w:bCs/>
        </w:rPr>
        <w:t xml:space="preserve">23 </w:t>
      </w:r>
      <w:r w:rsidR="00041AE4" w:rsidRPr="00A8745A">
        <w:rPr>
          <w:rFonts w:ascii="Arial" w:hAnsi="Arial" w:cs="Arial"/>
          <w:b/>
          <w:bCs/>
        </w:rPr>
        <w:t xml:space="preserve">. </w:t>
      </w:r>
      <w:r w:rsidR="00041AE4" w:rsidRPr="00A8745A">
        <w:rPr>
          <w:rFonts w:ascii="Arial" w:hAnsi="Arial" w:cs="Arial"/>
        </w:rPr>
        <w:t>A</w:t>
      </w:r>
      <w:r w:rsidR="00041AE4">
        <w:rPr>
          <w:rFonts w:ascii="Arial" w:hAnsi="Arial" w:cs="Arial"/>
        </w:rPr>
        <w:t xml:space="preserve"> quantidade de quadras destinadas às</w:t>
      </w:r>
      <w:r w:rsidR="00041AE4" w:rsidRPr="00A8745A">
        <w:rPr>
          <w:rFonts w:ascii="Arial" w:hAnsi="Arial" w:cs="Arial"/>
        </w:rPr>
        <w:t xml:space="preserve"> aulas de tênis</w:t>
      </w:r>
      <w:r w:rsidR="00041AE4">
        <w:rPr>
          <w:rFonts w:ascii="Arial" w:hAnsi="Arial" w:cs="Arial"/>
        </w:rPr>
        <w:t>, bem como os dias e horários em que elas serão ministradas, observarão o estabelecido no contrato firmado entre o Clube e o concessionário.</w:t>
      </w:r>
      <w:r w:rsidR="00041AE4" w:rsidRPr="00A8745A">
        <w:rPr>
          <w:rFonts w:ascii="Arial" w:hAnsi="Arial" w:cs="Arial"/>
        </w:rPr>
        <w:t xml:space="preserve"> </w:t>
      </w:r>
    </w:p>
    <w:p w14:paraId="28A16382"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Parágrafo único. No caso de chuva ou indisponibilidade das quadras descobertas, apenas </w:t>
      </w:r>
      <w:r>
        <w:rPr>
          <w:rFonts w:ascii="Arial" w:hAnsi="Arial" w:cs="Arial"/>
        </w:rPr>
        <w:t>1 (</w:t>
      </w:r>
      <w:r w:rsidRPr="00A8745A">
        <w:rPr>
          <w:rFonts w:ascii="Arial" w:hAnsi="Arial" w:cs="Arial"/>
        </w:rPr>
        <w:t>uma</w:t>
      </w:r>
      <w:r>
        <w:rPr>
          <w:rFonts w:ascii="Arial" w:hAnsi="Arial" w:cs="Arial"/>
        </w:rPr>
        <w:t xml:space="preserve">) </w:t>
      </w:r>
      <w:r w:rsidRPr="00A8745A">
        <w:rPr>
          <w:rFonts w:ascii="Arial" w:hAnsi="Arial" w:cs="Arial"/>
        </w:rPr>
        <w:t>quadra coberta será usada para as aulas de tênis, permanecendo uma quadra coberta à disposição do sócio, qualquer que seja o horário.</w:t>
      </w:r>
    </w:p>
    <w:p w14:paraId="52734253"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 xml:space="preserve">SEÇÃO </w:t>
      </w:r>
      <w:r>
        <w:rPr>
          <w:rFonts w:ascii="Arial" w:hAnsi="Arial" w:cs="Arial"/>
        </w:rPr>
        <w:t>VIII</w:t>
      </w:r>
    </w:p>
    <w:p w14:paraId="2AC44AA9"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DOS TORNEIOS E JOGOS AMISTOSOS</w:t>
      </w:r>
    </w:p>
    <w:p w14:paraId="47710D6F" w14:textId="3859F3AF" w:rsidR="00041AE4" w:rsidRDefault="00C645F8" w:rsidP="00041AE4">
      <w:pPr>
        <w:spacing w:before="240" w:after="240" w:line="280" w:lineRule="exact"/>
        <w:jc w:val="both"/>
        <w:rPr>
          <w:rFonts w:ascii="Arial" w:hAnsi="Arial" w:cs="Arial"/>
        </w:rPr>
      </w:pPr>
      <w:bookmarkStart w:id="11" w:name="_Hlk149235889"/>
      <w:r>
        <w:rPr>
          <w:rFonts w:ascii="Arial" w:hAnsi="Arial" w:cs="Arial"/>
          <w:b/>
          <w:bCs/>
        </w:rPr>
        <w:t xml:space="preserve">24 </w:t>
      </w:r>
      <w:r w:rsidR="00041AE4" w:rsidRPr="00A8745A">
        <w:rPr>
          <w:rFonts w:ascii="Arial" w:hAnsi="Arial" w:cs="Arial"/>
          <w:b/>
          <w:bCs/>
        </w:rPr>
        <w:t xml:space="preserve">. </w:t>
      </w:r>
      <w:bookmarkEnd w:id="11"/>
      <w:r w:rsidR="00041AE4" w:rsidRPr="00A8745A">
        <w:rPr>
          <w:rFonts w:ascii="Arial" w:hAnsi="Arial" w:cs="Arial"/>
        </w:rPr>
        <w:t>O Diretor de Esportes ou o Conselho de Administração poderá reservar até 4 (quatro) quadras para jogos de torneios filiados a entidades oficiais, promovidos pelo próprio Clube ou amistosos Inter Clubes, com antecedência mínima de 7 (sete) dias.</w:t>
      </w:r>
    </w:p>
    <w:p w14:paraId="571D4592" w14:textId="77777777" w:rsidR="00041AE4" w:rsidRPr="00A8745A" w:rsidRDefault="00041AE4" w:rsidP="00041AE4">
      <w:pPr>
        <w:spacing w:before="240" w:after="240" w:line="280" w:lineRule="exact"/>
        <w:jc w:val="both"/>
        <w:rPr>
          <w:rFonts w:ascii="Arial" w:hAnsi="Arial" w:cs="Arial"/>
        </w:rPr>
      </w:pPr>
      <w:r>
        <w:rPr>
          <w:rFonts w:ascii="Arial" w:hAnsi="Arial" w:cs="Arial"/>
        </w:rPr>
        <w:t xml:space="preserve">§ 1º. O clube deverá comunicar aos sócios, com a antecedência mínima de 7 (sete) dias, por meio das redes sociais ou outra forma disponível, os dias e horários em que as quadras estarão reservadas para torneios e jogos amistosos.  </w:t>
      </w:r>
    </w:p>
    <w:p w14:paraId="1902E19C"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 </w:t>
      </w:r>
      <w:r>
        <w:rPr>
          <w:rFonts w:ascii="Arial" w:hAnsi="Arial" w:cs="Arial"/>
        </w:rPr>
        <w:t>2</w:t>
      </w:r>
      <w:r w:rsidRPr="00A8745A">
        <w:rPr>
          <w:rFonts w:ascii="Arial" w:hAnsi="Arial" w:cs="Arial"/>
        </w:rPr>
        <w:t xml:space="preserve">º. No caso de amistosos ou torneios que utilizem 4 (quatro) quadras, o critério de uso das 2 (duas) quadras restantes seguirá as regras dos dias de chuva previstas </w:t>
      </w:r>
      <w:r>
        <w:rPr>
          <w:rFonts w:ascii="Arial" w:hAnsi="Arial" w:cs="Arial"/>
        </w:rPr>
        <w:t>na Seção V</w:t>
      </w:r>
      <w:r w:rsidRPr="00A8745A">
        <w:rPr>
          <w:rFonts w:ascii="Arial" w:hAnsi="Arial" w:cs="Arial"/>
        </w:rPr>
        <w:t>.</w:t>
      </w:r>
    </w:p>
    <w:p w14:paraId="1E95E2E8"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 </w:t>
      </w:r>
      <w:r>
        <w:rPr>
          <w:rFonts w:ascii="Arial" w:hAnsi="Arial" w:cs="Arial"/>
        </w:rPr>
        <w:t>3</w:t>
      </w:r>
      <w:r w:rsidRPr="00A8745A">
        <w:rPr>
          <w:rFonts w:ascii="Arial" w:hAnsi="Arial" w:cs="Arial"/>
        </w:rPr>
        <w:t>º.</w:t>
      </w:r>
      <w:r w:rsidRPr="00A8745A">
        <w:rPr>
          <w:rFonts w:ascii="Arial" w:hAnsi="Arial" w:cs="Arial"/>
          <w:b/>
          <w:bCs/>
        </w:rPr>
        <w:t xml:space="preserve"> </w:t>
      </w:r>
      <w:r w:rsidRPr="00A8745A">
        <w:rPr>
          <w:rFonts w:ascii="Arial" w:hAnsi="Arial" w:cs="Arial"/>
        </w:rPr>
        <w:t>Em casos excepcionais, o Conselho de Administração poderá, inclusive nos dias de chuva, reservar maior quantidade de quadras para atender eventual necessidade de torneios em andamento, sem a necessidade de aviso prévio.</w:t>
      </w:r>
    </w:p>
    <w:p w14:paraId="772EB1D3"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 </w:t>
      </w:r>
      <w:r>
        <w:rPr>
          <w:rFonts w:ascii="Arial" w:hAnsi="Arial" w:cs="Arial"/>
        </w:rPr>
        <w:t>4</w:t>
      </w:r>
      <w:r w:rsidRPr="00A8745A">
        <w:rPr>
          <w:rFonts w:ascii="Arial" w:hAnsi="Arial" w:cs="Arial"/>
        </w:rPr>
        <w:t>º Não será permitido o uso das quadras cobertas para amistosos em dias de chuva.</w:t>
      </w:r>
    </w:p>
    <w:p w14:paraId="5568D9CC" w14:textId="12CA4E06" w:rsidR="00041AE4" w:rsidRPr="00A8745A" w:rsidRDefault="00C645F8" w:rsidP="00041AE4">
      <w:pPr>
        <w:spacing w:before="240" w:after="240" w:line="280" w:lineRule="exact"/>
        <w:jc w:val="both"/>
        <w:rPr>
          <w:rFonts w:ascii="Arial" w:hAnsi="Arial" w:cs="Arial"/>
        </w:rPr>
      </w:pPr>
      <w:r>
        <w:rPr>
          <w:rFonts w:ascii="Arial" w:hAnsi="Arial" w:cs="Arial"/>
          <w:b/>
          <w:bCs/>
        </w:rPr>
        <w:t xml:space="preserve">25 </w:t>
      </w:r>
      <w:r w:rsidR="00041AE4" w:rsidRPr="00A8745A">
        <w:rPr>
          <w:rFonts w:ascii="Arial" w:hAnsi="Arial" w:cs="Arial"/>
          <w:b/>
          <w:bCs/>
        </w:rPr>
        <w:t xml:space="preserve">. </w:t>
      </w:r>
      <w:r w:rsidR="00041AE4" w:rsidRPr="00A8745A">
        <w:rPr>
          <w:rFonts w:ascii="Arial" w:hAnsi="Arial" w:cs="Arial"/>
        </w:rPr>
        <w:t>No caso de torneios oficiais, ficam reservadas para os sócios:</w:t>
      </w:r>
    </w:p>
    <w:p w14:paraId="3278418D"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I – 1 (uma) quadra coberta nos dias de chuva ou com quadras interditadas; e</w:t>
      </w:r>
    </w:p>
    <w:p w14:paraId="4A777AEA" w14:textId="77777777" w:rsidR="00041AE4" w:rsidRDefault="00041AE4" w:rsidP="00041AE4">
      <w:pPr>
        <w:spacing w:before="240" w:after="240" w:line="280" w:lineRule="exact"/>
        <w:jc w:val="both"/>
        <w:rPr>
          <w:rFonts w:ascii="Arial" w:hAnsi="Arial" w:cs="Arial"/>
        </w:rPr>
      </w:pPr>
      <w:r w:rsidRPr="00A8745A">
        <w:rPr>
          <w:rFonts w:ascii="Arial" w:hAnsi="Arial" w:cs="Arial"/>
        </w:rPr>
        <w:t>II – 2 (duas) quadras descobertas nos demais casos.</w:t>
      </w:r>
    </w:p>
    <w:p w14:paraId="64B341CA"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 xml:space="preserve">SEÇÃO </w:t>
      </w:r>
      <w:r>
        <w:rPr>
          <w:rFonts w:ascii="Arial" w:hAnsi="Arial" w:cs="Arial"/>
        </w:rPr>
        <w:t>IX</w:t>
      </w:r>
    </w:p>
    <w:p w14:paraId="4BEFD9F8"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DOS CONVIDADOS</w:t>
      </w:r>
    </w:p>
    <w:p w14:paraId="4B89D509" w14:textId="3B2C772F" w:rsidR="00041AE4" w:rsidRPr="00A8745A" w:rsidRDefault="00C645F8" w:rsidP="00041AE4">
      <w:pPr>
        <w:spacing w:before="240" w:after="240" w:line="280" w:lineRule="exact"/>
        <w:jc w:val="both"/>
        <w:rPr>
          <w:rFonts w:ascii="Arial" w:hAnsi="Arial" w:cs="Arial"/>
        </w:rPr>
      </w:pPr>
      <w:r>
        <w:rPr>
          <w:rFonts w:ascii="Arial" w:hAnsi="Arial" w:cs="Arial"/>
          <w:b/>
          <w:bCs/>
        </w:rPr>
        <w:t xml:space="preserve">26 </w:t>
      </w:r>
      <w:r w:rsidR="00041AE4" w:rsidRPr="00A8745A">
        <w:rPr>
          <w:rFonts w:ascii="Arial" w:hAnsi="Arial" w:cs="Arial"/>
          <w:b/>
          <w:bCs/>
        </w:rPr>
        <w:t xml:space="preserve">. </w:t>
      </w:r>
      <w:r w:rsidR="00041AE4" w:rsidRPr="00A8745A">
        <w:rPr>
          <w:rFonts w:ascii="Arial" w:hAnsi="Arial" w:cs="Arial"/>
        </w:rPr>
        <w:t>Exceto nos dias de chuva, serão permitidos convidados de associados para a prática de TÊNIS e MINI TÊNIS:</w:t>
      </w:r>
    </w:p>
    <w:p w14:paraId="01BEA13A"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I </w:t>
      </w:r>
      <w:r>
        <w:rPr>
          <w:rFonts w:ascii="Arial" w:hAnsi="Arial" w:cs="Arial"/>
        </w:rPr>
        <w:t xml:space="preserve">– </w:t>
      </w:r>
      <w:r w:rsidRPr="00A8745A">
        <w:rPr>
          <w:rFonts w:ascii="Arial" w:hAnsi="Arial" w:cs="Arial"/>
        </w:rPr>
        <w:t>às segundas-feiras, após as 20:00;</w:t>
      </w:r>
    </w:p>
    <w:p w14:paraId="093BD137"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I – de terça a sexta-feira, das 10:00 às 17:30 e após as 20:00; e</w:t>
      </w:r>
    </w:p>
    <w:p w14:paraId="56D5E5BA"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xml:space="preserve">II </w:t>
      </w:r>
      <w:r>
        <w:rPr>
          <w:rFonts w:ascii="Arial" w:hAnsi="Arial" w:cs="Arial"/>
        </w:rPr>
        <w:t>–</w:t>
      </w:r>
      <w:r w:rsidRPr="00A8745A">
        <w:rPr>
          <w:rFonts w:ascii="Arial" w:hAnsi="Arial" w:cs="Arial"/>
        </w:rPr>
        <w:t xml:space="preserve"> aos sábados, domingos e feriados, após as 13h.</w:t>
      </w:r>
    </w:p>
    <w:p w14:paraId="66DAEA9F"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1º. Um mesmo convidado não poderá exceder a quantidade de 12 visitas anuais, sendo feito este controle pela Secretaria do Clube.</w:t>
      </w:r>
    </w:p>
    <w:p w14:paraId="7767D36A" w14:textId="77777777" w:rsidR="00041AE4" w:rsidRPr="00A8745A" w:rsidRDefault="00041AE4" w:rsidP="00041AE4">
      <w:pPr>
        <w:spacing w:before="240" w:after="240" w:line="280" w:lineRule="exact"/>
        <w:jc w:val="both"/>
        <w:rPr>
          <w:rFonts w:ascii="Arial" w:hAnsi="Arial" w:cs="Arial"/>
        </w:rPr>
      </w:pPr>
      <w:r w:rsidRPr="00A8745A">
        <w:rPr>
          <w:rFonts w:ascii="Arial" w:hAnsi="Arial" w:cs="Arial"/>
        </w:rPr>
        <w:t>§ 2º. Convidados ou tenistas que representam o Clube não poderão utilizar as quadras cobertas em dias em que as quadras externas estiverem indisponíveis para a prática de tênis.</w:t>
      </w:r>
    </w:p>
    <w:p w14:paraId="65267ACC"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SEÇÃO X</w:t>
      </w:r>
    </w:p>
    <w:p w14:paraId="1041D687" w14:textId="77777777" w:rsidR="00041AE4" w:rsidRPr="00A8745A" w:rsidRDefault="00041AE4" w:rsidP="00041AE4">
      <w:pPr>
        <w:spacing w:before="120" w:after="120" w:line="280" w:lineRule="exact"/>
        <w:jc w:val="center"/>
        <w:rPr>
          <w:rFonts w:ascii="Arial" w:hAnsi="Arial" w:cs="Arial"/>
        </w:rPr>
      </w:pPr>
      <w:r w:rsidRPr="00A8745A">
        <w:rPr>
          <w:rFonts w:ascii="Arial" w:hAnsi="Arial" w:cs="Arial"/>
        </w:rPr>
        <w:t>DOS CAPITÃES E DA COMISSÃO DISCIPLINAR</w:t>
      </w:r>
    </w:p>
    <w:p w14:paraId="48CFBA88" w14:textId="3F1EDF72" w:rsidR="00041AE4" w:rsidRPr="00A8745A" w:rsidRDefault="00041AE4" w:rsidP="00041AE4">
      <w:pPr>
        <w:spacing w:before="240" w:after="240" w:line="280" w:lineRule="exact"/>
        <w:jc w:val="both"/>
        <w:rPr>
          <w:rFonts w:ascii="Arial" w:hAnsi="Arial" w:cs="Arial"/>
        </w:rPr>
      </w:pPr>
      <w:r w:rsidRPr="00A8745A">
        <w:rPr>
          <w:rFonts w:ascii="Arial" w:hAnsi="Arial" w:cs="Arial"/>
          <w:b/>
          <w:bCs/>
        </w:rPr>
        <w:t>2</w:t>
      </w:r>
      <w:r>
        <w:rPr>
          <w:rFonts w:ascii="Arial" w:hAnsi="Arial" w:cs="Arial"/>
          <w:b/>
          <w:bCs/>
        </w:rPr>
        <w:t>7</w:t>
      </w:r>
      <w:r w:rsidRPr="00A8745A">
        <w:rPr>
          <w:rFonts w:ascii="Arial" w:hAnsi="Arial" w:cs="Arial"/>
          <w:b/>
          <w:bCs/>
        </w:rPr>
        <w:t xml:space="preserve">. </w:t>
      </w:r>
      <w:r w:rsidRPr="00A8745A">
        <w:rPr>
          <w:rFonts w:ascii="Arial" w:hAnsi="Arial" w:cs="Arial"/>
        </w:rPr>
        <w:t xml:space="preserve">Os Capitães são responsáveis por fazer cumprir o regulamento das quadras, </w:t>
      </w:r>
      <w:r>
        <w:rPr>
          <w:rFonts w:ascii="Arial" w:hAnsi="Arial" w:cs="Arial"/>
        </w:rPr>
        <w:t>auxiliados pelos sócios</w:t>
      </w:r>
      <w:r w:rsidRPr="00A8745A">
        <w:rPr>
          <w:rFonts w:ascii="Arial" w:hAnsi="Arial" w:cs="Arial"/>
        </w:rPr>
        <w:t>.</w:t>
      </w:r>
    </w:p>
    <w:p w14:paraId="6433C3CD" w14:textId="77777777" w:rsidR="00041AE4" w:rsidRDefault="00041AE4" w:rsidP="00041AE4">
      <w:pPr>
        <w:spacing w:before="240" w:after="240" w:line="280" w:lineRule="exact"/>
        <w:jc w:val="both"/>
        <w:rPr>
          <w:rFonts w:ascii="Arial" w:hAnsi="Arial" w:cs="Arial"/>
        </w:rPr>
      </w:pPr>
      <w:r w:rsidRPr="00A8745A">
        <w:rPr>
          <w:rFonts w:ascii="Arial" w:hAnsi="Arial" w:cs="Arial"/>
        </w:rPr>
        <w:t>Parágrafo único. As atuações dos Capitães, no que concerne a condutas que desrespeitem este Regulamento, serão pautadas pelas ocorrências que eles mesmos constatarem ou mediante comunicação dos sócios, que somente serão consideradas se formuladas por escrito junto à Secretaria.</w:t>
      </w:r>
    </w:p>
    <w:p w14:paraId="30EB8BDB" w14:textId="301ABBE1" w:rsidR="00041AE4" w:rsidRPr="00A8745A" w:rsidRDefault="00C645F8" w:rsidP="00041AE4">
      <w:pPr>
        <w:spacing w:before="240" w:after="240" w:line="280" w:lineRule="exact"/>
        <w:jc w:val="both"/>
        <w:rPr>
          <w:rFonts w:ascii="Arial" w:hAnsi="Arial" w:cs="Arial"/>
        </w:rPr>
      </w:pPr>
      <w:r>
        <w:rPr>
          <w:rFonts w:ascii="Arial" w:hAnsi="Arial" w:cs="Arial"/>
          <w:b/>
          <w:bCs/>
        </w:rPr>
        <w:t xml:space="preserve">28 </w:t>
      </w:r>
      <w:r w:rsidR="00041AE4" w:rsidRPr="000B258E">
        <w:rPr>
          <w:rFonts w:ascii="Arial" w:hAnsi="Arial" w:cs="Arial"/>
          <w:b/>
          <w:bCs/>
        </w:rPr>
        <w:t>.</w:t>
      </w:r>
      <w:r w:rsidR="00041AE4" w:rsidRPr="000D75E4">
        <w:rPr>
          <w:rFonts w:ascii="Arial" w:hAnsi="Arial" w:cs="Arial"/>
        </w:rPr>
        <w:t xml:space="preserve">  Será formada uma Comissão Disciplinar com até 3 (três) integrantes nomeados pelos respectivos Capitães com a finalidade de assessorar o Diretor de Esportes e os Capitães nas suas atividades, além de </w:t>
      </w:r>
      <w:r w:rsidR="00041AE4">
        <w:rPr>
          <w:rFonts w:ascii="Arial" w:hAnsi="Arial" w:cs="Arial"/>
        </w:rPr>
        <w:t xml:space="preserve">avaliar as </w:t>
      </w:r>
      <w:r w:rsidR="00041AE4" w:rsidRPr="000D75E4">
        <w:rPr>
          <w:rFonts w:ascii="Arial" w:hAnsi="Arial" w:cs="Arial"/>
        </w:rPr>
        <w:t>conduta</w:t>
      </w:r>
      <w:r w:rsidR="00041AE4">
        <w:rPr>
          <w:rFonts w:ascii="Arial" w:hAnsi="Arial" w:cs="Arial"/>
        </w:rPr>
        <w:t>s</w:t>
      </w:r>
      <w:r w:rsidR="00041AE4" w:rsidRPr="000D75E4">
        <w:rPr>
          <w:rFonts w:ascii="Arial" w:hAnsi="Arial" w:cs="Arial"/>
        </w:rPr>
        <w:t xml:space="preserve"> d</w:t>
      </w:r>
      <w:r w:rsidR="00041AE4">
        <w:rPr>
          <w:rFonts w:ascii="Arial" w:hAnsi="Arial" w:cs="Arial"/>
        </w:rPr>
        <w:t>e</w:t>
      </w:r>
      <w:r w:rsidR="00041AE4" w:rsidRPr="000D75E4">
        <w:rPr>
          <w:rFonts w:ascii="Arial" w:hAnsi="Arial" w:cs="Arial"/>
        </w:rPr>
        <w:t xml:space="preserve"> atletas exclusivamente relacionadas à modalidade de TÊNIS e MINI TÊNIS</w:t>
      </w:r>
      <w:r w:rsidR="00041AE4">
        <w:rPr>
          <w:rFonts w:ascii="Arial" w:hAnsi="Arial" w:cs="Arial"/>
        </w:rPr>
        <w:t>, e, se o caso, propor a aplicação de advertência ou outra penalidade ao órgão competente para julgar a conduta do infrator</w:t>
      </w:r>
      <w:r w:rsidR="00041AE4" w:rsidRPr="000D75E4">
        <w:rPr>
          <w:rFonts w:ascii="Arial" w:hAnsi="Arial" w:cs="Arial"/>
        </w:rPr>
        <w:t>.</w:t>
      </w:r>
    </w:p>
    <w:p w14:paraId="5761181D" w14:textId="5FA12D8D" w:rsidR="00041AE4" w:rsidRDefault="00C645F8" w:rsidP="00041AE4">
      <w:pPr>
        <w:spacing w:before="240" w:after="240" w:line="280" w:lineRule="exact"/>
        <w:jc w:val="both"/>
        <w:rPr>
          <w:rFonts w:ascii="Arial" w:hAnsi="Arial" w:cs="Arial"/>
        </w:rPr>
      </w:pPr>
      <w:r>
        <w:rPr>
          <w:rFonts w:ascii="Arial" w:hAnsi="Arial" w:cs="Arial"/>
          <w:b/>
          <w:bCs/>
        </w:rPr>
        <w:t xml:space="preserve">29 </w:t>
      </w:r>
      <w:r w:rsidR="00041AE4" w:rsidRPr="00A8745A">
        <w:rPr>
          <w:rFonts w:ascii="Arial" w:hAnsi="Arial" w:cs="Arial"/>
          <w:b/>
          <w:bCs/>
        </w:rPr>
        <w:t xml:space="preserve">. </w:t>
      </w:r>
      <w:r w:rsidR="00041AE4" w:rsidRPr="00A8745A">
        <w:rPr>
          <w:rFonts w:ascii="Arial" w:hAnsi="Arial" w:cs="Arial"/>
        </w:rPr>
        <w:t xml:space="preserve"> Independentemente do disposto no artigo </w:t>
      </w:r>
      <w:r w:rsidR="00041AE4">
        <w:rPr>
          <w:rFonts w:ascii="Arial" w:hAnsi="Arial" w:cs="Arial"/>
        </w:rPr>
        <w:t>anterior</w:t>
      </w:r>
      <w:r w:rsidR="00041AE4" w:rsidRPr="00A8745A">
        <w:rPr>
          <w:rFonts w:ascii="Arial" w:hAnsi="Arial" w:cs="Arial"/>
        </w:rPr>
        <w:t>, o Diretor de Esportes ou os Capitães comunicarão ao Conselho de Administração os fatos que possam demandar a aplicação de outras penalidades consideradas convenientes, especialmente, com o objetivo de cercear o uso, pelos atletas, de palavras de baixo calão e demais atos considerados antidesportivos ou antissociais, além de casos de indisciplina que tenham grande repercussão na comunidade social.</w:t>
      </w:r>
    </w:p>
    <w:p w14:paraId="42E6FC48" w14:textId="77777777" w:rsidR="00041AE4" w:rsidRDefault="00041AE4" w:rsidP="00041AE4">
      <w:pPr>
        <w:rPr>
          <w:rFonts w:ascii="Arial" w:hAnsi="Arial" w:cs="Arial"/>
        </w:rPr>
      </w:pPr>
      <w:r>
        <w:rPr>
          <w:rFonts w:ascii="Arial" w:hAnsi="Arial" w:cs="Arial"/>
        </w:rPr>
        <w:br w:type="page"/>
      </w:r>
    </w:p>
    <w:p w14:paraId="326937A4" w14:textId="77777777" w:rsidR="00041AE4" w:rsidRPr="00A8745A" w:rsidRDefault="00041AE4" w:rsidP="00041AE4">
      <w:pPr>
        <w:spacing w:before="120" w:after="120" w:line="280" w:lineRule="exact"/>
        <w:jc w:val="center"/>
        <w:rPr>
          <w:rFonts w:ascii="Arial" w:hAnsi="Arial" w:cs="Arial"/>
        </w:rPr>
      </w:pPr>
      <w:r>
        <w:rPr>
          <w:rFonts w:ascii="Arial" w:hAnsi="Arial" w:cs="Arial"/>
        </w:rPr>
        <w:t>ANEXO I</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1834"/>
        <w:gridCol w:w="563"/>
        <w:gridCol w:w="1835"/>
        <w:gridCol w:w="564"/>
        <w:gridCol w:w="1835"/>
        <w:gridCol w:w="564"/>
        <w:gridCol w:w="1834"/>
        <w:gridCol w:w="553"/>
      </w:tblGrid>
      <w:tr w:rsidR="00041AE4" w:rsidRPr="001F6D75" w14:paraId="4D29AFF0" w14:textId="77777777" w:rsidTr="00041AE4">
        <w:trPr>
          <w:trHeight w:val="284"/>
        </w:trPr>
        <w:tc>
          <w:tcPr>
            <w:tcW w:w="10145" w:type="dxa"/>
            <w:gridSpan w:val="9"/>
            <w:tcBorders>
              <w:top w:val="single" w:sz="24" w:space="0" w:color="auto"/>
              <w:left w:val="single" w:sz="24" w:space="0" w:color="auto"/>
              <w:right w:val="single" w:sz="24" w:space="0" w:color="auto"/>
            </w:tcBorders>
          </w:tcPr>
          <w:p w14:paraId="09884E1F" w14:textId="77777777" w:rsidR="00041AE4" w:rsidRPr="001F6D75" w:rsidRDefault="00041AE4" w:rsidP="00041AE4">
            <w:pPr>
              <w:spacing w:before="120" w:after="120"/>
              <w:jc w:val="center"/>
              <w:rPr>
                <w:rFonts w:ascii="Arial" w:hAnsi="Arial" w:cs="Arial"/>
                <w:b/>
                <w:bCs/>
                <w:sz w:val="36"/>
                <w:szCs w:val="36"/>
              </w:rPr>
            </w:pPr>
            <w:r>
              <w:rPr>
                <w:rFonts w:ascii="Arial" w:hAnsi="Arial" w:cs="Arial"/>
                <w:b/>
                <w:bCs/>
                <w:sz w:val="36"/>
                <w:szCs w:val="36"/>
              </w:rPr>
              <w:t>ORDEM</w:t>
            </w:r>
            <w:r w:rsidRPr="001F6D75">
              <w:rPr>
                <w:rFonts w:ascii="Arial" w:hAnsi="Arial" w:cs="Arial"/>
                <w:b/>
                <w:bCs/>
                <w:sz w:val="36"/>
                <w:szCs w:val="36"/>
              </w:rPr>
              <w:t xml:space="preserve"> DE PRIORIDADE - QUADRAS 1 E 2</w:t>
            </w:r>
          </w:p>
        </w:tc>
      </w:tr>
      <w:tr w:rsidR="00041AE4" w14:paraId="25F9E685" w14:textId="77777777" w:rsidTr="00041AE4">
        <w:trPr>
          <w:trHeight w:val="284"/>
        </w:trPr>
        <w:tc>
          <w:tcPr>
            <w:tcW w:w="10145" w:type="dxa"/>
            <w:gridSpan w:val="9"/>
            <w:tcBorders>
              <w:left w:val="single" w:sz="24" w:space="0" w:color="auto"/>
              <w:right w:val="single" w:sz="24" w:space="0" w:color="auto"/>
            </w:tcBorders>
          </w:tcPr>
          <w:p w14:paraId="534F5843" w14:textId="77777777" w:rsidR="00041AE4" w:rsidRPr="00AD3D96" w:rsidRDefault="00041AE4" w:rsidP="00041AE4">
            <w:pPr>
              <w:spacing w:before="120" w:after="120"/>
              <w:jc w:val="center"/>
              <w:rPr>
                <w:rFonts w:ascii="Arial" w:hAnsi="Arial" w:cs="Arial"/>
                <w:b/>
                <w:bCs/>
                <w:sz w:val="18"/>
                <w:szCs w:val="18"/>
              </w:rPr>
            </w:pPr>
            <w:bookmarkStart w:id="12" w:name="_Hlk149891202"/>
          </w:p>
        </w:tc>
      </w:tr>
      <w:tr w:rsidR="00041AE4" w:rsidRPr="001F6D75" w14:paraId="3CD777E7" w14:textId="77777777" w:rsidTr="00041AE4">
        <w:trPr>
          <w:trHeight w:val="284"/>
        </w:trPr>
        <w:tc>
          <w:tcPr>
            <w:tcW w:w="10145" w:type="dxa"/>
            <w:gridSpan w:val="9"/>
            <w:tcBorders>
              <w:left w:val="single" w:sz="24" w:space="0" w:color="auto"/>
              <w:right w:val="single" w:sz="24" w:space="0" w:color="auto"/>
            </w:tcBorders>
          </w:tcPr>
          <w:p w14:paraId="7F0D5088" w14:textId="77777777" w:rsidR="00041AE4" w:rsidRPr="001F6D75" w:rsidRDefault="00041AE4" w:rsidP="00041AE4">
            <w:pPr>
              <w:spacing w:before="120" w:after="120"/>
              <w:jc w:val="center"/>
              <w:rPr>
                <w:rFonts w:ascii="Arial" w:hAnsi="Arial" w:cs="Arial"/>
                <w:b/>
                <w:bCs/>
                <w:sz w:val="28"/>
                <w:szCs w:val="28"/>
              </w:rPr>
            </w:pPr>
            <w:bookmarkStart w:id="13" w:name="_Hlk149937030"/>
            <w:bookmarkEnd w:id="12"/>
            <w:r w:rsidRPr="001F6D75">
              <w:rPr>
                <w:rFonts w:ascii="Arial" w:hAnsi="Arial" w:cs="Arial"/>
                <w:b/>
                <w:bCs/>
                <w:sz w:val="28"/>
                <w:szCs w:val="28"/>
              </w:rPr>
              <w:t>JOGADORES NA QUADRA 1</w:t>
            </w:r>
          </w:p>
        </w:tc>
      </w:tr>
      <w:tr w:rsidR="00041AE4" w:rsidRPr="00DE1936" w14:paraId="17521AB5" w14:textId="77777777" w:rsidTr="00041AE4">
        <w:trPr>
          <w:trHeight w:val="284"/>
        </w:trPr>
        <w:tc>
          <w:tcPr>
            <w:tcW w:w="563" w:type="dxa"/>
            <w:tcBorders>
              <w:left w:val="single" w:sz="24" w:space="0" w:color="auto"/>
              <w:right w:val="single" w:sz="12" w:space="0" w:color="auto"/>
            </w:tcBorders>
          </w:tcPr>
          <w:p w14:paraId="311FB48E"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285E8B0C" w14:textId="77777777" w:rsidR="00041AE4" w:rsidRDefault="00041AE4" w:rsidP="00041AE4">
            <w:pPr>
              <w:spacing w:before="120" w:after="120"/>
              <w:jc w:val="center"/>
              <w:rPr>
                <w:rFonts w:ascii="Arial" w:hAnsi="Arial" w:cs="Arial"/>
                <w:b/>
                <w:bCs/>
                <w:sz w:val="18"/>
                <w:szCs w:val="18"/>
              </w:rPr>
            </w:pPr>
          </w:p>
          <w:p w14:paraId="4E090E92" w14:textId="77777777" w:rsidR="00041AE4" w:rsidRPr="00AD3D96" w:rsidRDefault="00041AE4" w:rsidP="00041AE4">
            <w:pPr>
              <w:spacing w:before="120" w:after="120"/>
              <w:jc w:val="center"/>
              <w:rPr>
                <w:rFonts w:ascii="Arial" w:hAnsi="Arial" w:cs="Arial"/>
                <w:b/>
                <w:bCs/>
                <w:sz w:val="18"/>
                <w:szCs w:val="18"/>
              </w:rPr>
            </w:pPr>
          </w:p>
        </w:tc>
        <w:tc>
          <w:tcPr>
            <w:tcW w:w="563" w:type="dxa"/>
            <w:tcBorders>
              <w:left w:val="single" w:sz="12" w:space="0" w:color="auto"/>
              <w:right w:val="single" w:sz="12" w:space="0" w:color="auto"/>
            </w:tcBorders>
          </w:tcPr>
          <w:p w14:paraId="4C80CE41"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04757DF1"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2A6D305D"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39E520E6"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262BEB7A"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7DF56B94" w14:textId="77777777" w:rsidR="00041AE4" w:rsidRPr="00AD3D96" w:rsidRDefault="00041AE4" w:rsidP="00041AE4">
            <w:pPr>
              <w:spacing w:before="120" w:after="120"/>
              <w:jc w:val="center"/>
              <w:rPr>
                <w:rFonts w:ascii="Arial" w:hAnsi="Arial" w:cs="Arial"/>
                <w:b/>
                <w:bCs/>
                <w:sz w:val="18"/>
                <w:szCs w:val="18"/>
              </w:rPr>
            </w:pPr>
          </w:p>
        </w:tc>
        <w:tc>
          <w:tcPr>
            <w:tcW w:w="553" w:type="dxa"/>
            <w:tcBorders>
              <w:left w:val="single" w:sz="12" w:space="0" w:color="auto"/>
              <w:right w:val="single" w:sz="24" w:space="0" w:color="auto"/>
            </w:tcBorders>
          </w:tcPr>
          <w:p w14:paraId="4B2CF8D0" w14:textId="77777777" w:rsidR="00041AE4" w:rsidRPr="00AD3D96" w:rsidRDefault="00041AE4" w:rsidP="00041AE4">
            <w:pPr>
              <w:spacing w:before="120" w:after="120"/>
              <w:jc w:val="center"/>
              <w:rPr>
                <w:rFonts w:ascii="Arial" w:hAnsi="Arial" w:cs="Arial"/>
                <w:b/>
                <w:bCs/>
                <w:sz w:val="18"/>
                <w:szCs w:val="18"/>
              </w:rPr>
            </w:pPr>
          </w:p>
        </w:tc>
      </w:tr>
      <w:tr w:rsidR="00041AE4" w:rsidRPr="00773BC6" w14:paraId="35F4C9AF" w14:textId="77777777" w:rsidTr="00041AE4">
        <w:trPr>
          <w:trHeight w:val="284"/>
        </w:trPr>
        <w:tc>
          <w:tcPr>
            <w:tcW w:w="10145" w:type="dxa"/>
            <w:gridSpan w:val="9"/>
            <w:tcBorders>
              <w:left w:val="single" w:sz="24" w:space="0" w:color="auto"/>
              <w:right w:val="single" w:sz="24" w:space="0" w:color="auto"/>
            </w:tcBorders>
          </w:tcPr>
          <w:p w14:paraId="43D74EBF" w14:textId="77777777" w:rsidR="00041AE4" w:rsidRPr="00AD3D96" w:rsidRDefault="00041AE4" w:rsidP="00041AE4">
            <w:pPr>
              <w:spacing w:before="120" w:after="120"/>
              <w:jc w:val="center"/>
              <w:rPr>
                <w:rFonts w:ascii="Arial" w:hAnsi="Arial" w:cs="Arial"/>
                <w:b/>
                <w:bCs/>
                <w:sz w:val="18"/>
                <w:szCs w:val="18"/>
              </w:rPr>
            </w:pPr>
          </w:p>
        </w:tc>
      </w:tr>
      <w:bookmarkEnd w:id="13"/>
      <w:tr w:rsidR="00041AE4" w:rsidRPr="00B61E39" w14:paraId="4DF47781" w14:textId="77777777" w:rsidTr="00041AE4">
        <w:trPr>
          <w:trHeight w:val="284"/>
        </w:trPr>
        <w:tc>
          <w:tcPr>
            <w:tcW w:w="10145" w:type="dxa"/>
            <w:gridSpan w:val="9"/>
            <w:tcBorders>
              <w:left w:val="single" w:sz="24" w:space="0" w:color="auto"/>
              <w:right w:val="single" w:sz="24" w:space="0" w:color="auto"/>
            </w:tcBorders>
          </w:tcPr>
          <w:p w14:paraId="0AE9FF51" w14:textId="77777777" w:rsidR="00041AE4" w:rsidRPr="00B61E39" w:rsidRDefault="00041AE4" w:rsidP="00041AE4">
            <w:pPr>
              <w:spacing w:before="120" w:after="120"/>
              <w:jc w:val="center"/>
              <w:rPr>
                <w:rFonts w:ascii="Arial" w:hAnsi="Arial" w:cs="Arial"/>
                <w:b/>
                <w:bCs/>
                <w:sz w:val="28"/>
                <w:szCs w:val="28"/>
              </w:rPr>
            </w:pPr>
            <w:r>
              <w:rPr>
                <w:rFonts w:ascii="Arial" w:hAnsi="Arial" w:cs="Arial"/>
                <w:b/>
                <w:bCs/>
                <w:sz w:val="28"/>
                <w:szCs w:val="28"/>
              </w:rPr>
              <w:t>JOGADORES NA QUADRA 2</w:t>
            </w:r>
          </w:p>
        </w:tc>
      </w:tr>
      <w:tr w:rsidR="00041AE4" w:rsidRPr="00DE1936" w14:paraId="5229FC96" w14:textId="77777777" w:rsidTr="00041AE4">
        <w:trPr>
          <w:trHeight w:val="284"/>
        </w:trPr>
        <w:tc>
          <w:tcPr>
            <w:tcW w:w="563" w:type="dxa"/>
            <w:tcBorders>
              <w:left w:val="single" w:sz="24" w:space="0" w:color="auto"/>
              <w:right w:val="single" w:sz="12" w:space="0" w:color="auto"/>
            </w:tcBorders>
          </w:tcPr>
          <w:p w14:paraId="369968BB"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365391BF" w14:textId="77777777" w:rsidR="00041AE4" w:rsidRDefault="00041AE4" w:rsidP="00041AE4">
            <w:pPr>
              <w:spacing w:before="120" w:after="120"/>
              <w:jc w:val="center"/>
              <w:rPr>
                <w:rFonts w:ascii="Arial" w:hAnsi="Arial" w:cs="Arial"/>
                <w:b/>
                <w:bCs/>
                <w:sz w:val="18"/>
                <w:szCs w:val="18"/>
              </w:rPr>
            </w:pPr>
          </w:p>
          <w:p w14:paraId="3F0B0EA0" w14:textId="77777777" w:rsidR="00041AE4" w:rsidRPr="00AD3D96" w:rsidRDefault="00041AE4" w:rsidP="00041AE4">
            <w:pPr>
              <w:spacing w:before="120" w:after="120"/>
              <w:jc w:val="center"/>
              <w:rPr>
                <w:rFonts w:ascii="Arial" w:hAnsi="Arial" w:cs="Arial"/>
                <w:b/>
                <w:bCs/>
                <w:sz w:val="18"/>
                <w:szCs w:val="18"/>
              </w:rPr>
            </w:pPr>
          </w:p>
        </w:tc>
        <w:tc>
          <w:tcPr>
            <w:tcW w:w="563" w:type="dxa"/>
            <w:tcBorders>
              <w:left w:val="single" w:sz="12" w:space="0" w:color="auto"/>
              <w:right w:val="single" w:sz="12" w:space="0" w:color="auto"/>
            </w:tcBorders>
          </w:tcPr>
          <w:p w14:paraId="263CD97B"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077016DC"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72299ADC"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4126D8D1"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0A589D2D"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04927342" w14:textId="77777777" w:rsidR="00041AE4" w:rsidRPr="00AD3D96" w:rsidRDefault="00041AE4" w:rsidP="00041AE4">
            <w:pPr>
              <w:spacing w:before="120" w:after="120"/>
              <w:jc w:val="center"/>
              <w:rPr>
                <w:rFonts w:ascii="Arial" w:hAnsi="Arial" w:cs="Arial"/>
                <w:b/>
                <w:bCs/>
                <w:sz w:val="18"/>
                <w:szCs w:val="18"/>
              </w:rPr>
            </w:pPr>
          </w:p>
        </w:tc>
        <w:tc>
          <w:tcPr>
            <w:tcW w:w="553" w:type="dxa"/>
            <w:tcBorders>
              <w:left w:val="single" w:sz="12" w:space="0" w:color="auto"/>
              <w:right w:val="single" w:sz="24" w:space="0" w:color="auto"/>
            </w:tcBorders>
          </w:tcPr>
          <w:p w14:paraId="015C6F64" w14:textId="77777777" w:rsidR="00041AE4" w:rsidRPr="00AD3D96" w:rsidRDefault="00041AE4" w:rsidP="00041AE4">
            <w:pPr>
              <w:spacing w:before="120" w:after="120"/>
              <w:jc w:val="center"/>
              <w:rPr>
                <w:rFonts w:ascii="Arial" w:hAnsi="Arial" w:cs="Arial"/>
                <w:b/>
                <w:bCs/>
                <w:sz w:val="18"/>
                <w:szCs w:val="18"/>
              </w:rPr>
            </w:pPr>
          </w:p>
        </w:tc>
      </w:tr>
      <w:tr w:rsidR="00041AE4" w:rsidRPr="00773BC6" w14:paraId="39C08D28" w14:textId="77777777" w:rsidTr="00041AE4">
        <w:trPr>
          <w:trHeight w:val="284"/>
        </w:trPr>
        <w:tc>
          <w:tcPr>
            <w:tcW w:w="10145" w:type="dxa"/>
            <w:gridSpan w:val="9"/>
            <w:tcBorders>
              <w:left w:val="single" w:sz="24" w:space="0" w:color="auto"/>
              <w:right w:val="single" w:sz="24" w:space="0" w:color="auto"/>
            </w:tcBorders>
          </w:tcPr>
          <w:p w14:paraId="2FCBD53F" w14:textId="77777777" w:rsidR="00041AE4" w:rsidRPr="00AD3D96" w:rsidRDefault="00041AE4" w:rsidP="00041AE4">
            <w:pPr>
              <w:spacing w:before="120" w:after="120"/>
              <w:jc w:val="center"/>
              <w:rPr>
                <w:rFonts w:ascii="Arial" w:hAnsi="Arial" w:cs="Arial"/>
                <w:b/>
                <w:bCs/>
                <w:sz w:val="18"/>
                <w:szCs w:val="18"/>
              </w:rPr>
            </w:pPr>
          </w:p>
        </w:tc>
      </w:tr>
      <w:tr w:rsidR="00041AE4" w:rsidRPr="00DE1936" w14:paraId="6E70F085" w14:textId="77777777" w:rsidTr="00041AE4">
        <w:trPr>
          <w:trHeight w:val="284"/>
        </w:trPr>
        <w:tc>
          <w:tcPr>
            <w:tcW w:w="10145" w:type="dxa"/>
            <w:gridSpan w:val="9"/>
            <w:tcBorders>
              <w:left w:val="single" w:sz="24" w:space="0" w:color="auto"/>
              <w:right w:val="single" w:sz="24" w:space="0" w:color="auto"/>
            </w:tcBorders>
          </w:tcPr>
          <w:p w14:paraId="2AF40502" w14:textId="77777777" w:rsidR="00041AE4" w:rsidRPr="00AD3D96" w:rsidRDefault="00041AE4" w:rsidP="00041AE4">
            <w:pPr>
              <w:spacing w:before="120" w:after="120"/>
              <w:jc w:val="center"/>
              <w:rPr>
                <w:rFonts w:ascii="Arial" w:hAnsi="Arial" w:cs="Arial"/>
                <w:b/>
                <w:bCs/>
                <w:sz w:val="18"/>
                <w:szCs w:val="18"/>
              </w:rPr>
            </w:pPr>
            <w:r>
              <w:rPr>
                <w:rFonts w:ascii="Arial" w:hAnsi="Arial" w:cs="Arial"/>
                <w:b/>
                <w:bCs/>
                <w:sz w:val="28"/>
                <w:szCs w:val="28"/>
              </w:rPr>
              <w:t>JOGADORES EM ESPERA</w:t>
            </w:r>
          </w:p>
        </w:tc>
      </w:tr>
      <w:tr w:rsidR="00041AE4" w:rsidRPr="008C2C44" w14:paraId="50687EE9" w14:textId="77777777" w:rsidTr="00041AE4">
        <w:trPr>
          <w:trHeight w:val="284"/>
        </w:trPr>
        <w:tc>
          <w:tcPr>
            <w:tcW w:w="563" w:type="dxa"/>
            <w:tcBorders>
              <w:left w:val="single" w:sz="24" w:space="0" w:color="auto"/>
            </w:tcBorders>
            <w:vAlign w:val="center"/>
          </w:tcPr>
          <w:p w14:paraId="7DC81380" w14:textId="77777777" w:rsidR="00041AE4" w:rsidRPr="00AD3D96" w:rsidRDefault="00041AE4" w:rsidP="00041AE4">
            <w:pPr>
              <w:spacing w:before="120" w:after="120"/>
              <w:jc w:val="center"/>
              <w:rPr>
                <w:rFonts w:ascii="Arial" w:hAnsi="Arial" w:cs="Arial"/>
                <w:sz w:val="18"/>
                <w:szCs w:val="18"/>
              </w:rPr>
            </w:pPr>
          </w:p>
        </w:tc>
        <w:tc>
          <w:tcPr>
            <w:tcW w:w="1834" w:type="dxa"/>
            <w:tcBorders>
              <w:bottom w:val="single" w:sz="12" w:space="0" w:color="auto"/>
            </w:tcBorders>
            <w:vAlign w:val="center"/>
          </w:tcPr>
          <w:p w14:paraId="7FA118FF"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1</w:t>
            </w:r>
          </w:p>
        </w:tc>
        <w:tc>
          <w:tcPr>
            <w:tcW w:w="563" w:type="dxa"/>
            <w:vAlign w:val="center"/>
          </w:tcPr>
          <w:p w14:paraId="6248E672" w14:textId="77777777" w:rsidR="00041AE4" w:rsidRPr="00AD3D96" w:rsidRDefault="00041AE4" w:rsidP="00041AE4">
            <w:pPr>
              <w:spacing w:before="120" w:after="120"/>
              <w:jc w:val="center"/>
              <w:rPr>
                <w:rFonts w:ascii="Arial" w:hAnsi="Arial" w:cs="Arial"/>
                <w:sz w:val="18"/>
                <w:szCs w:val="18"/>
              </w:rPr>
            </w:pPr>
          </w:p>
        </w:tc>
        <w:tc>
          <w:tcPr>
            <w:tcW w:w="1835" w:type="dxa"/>
            <w:tcBorders>
              <w:bottom w:val="single" w:sz="12" w:space="0" w:color="auto"/>
            </w:tcBorders>
            <w:vAlign w:val="center"/>
          </w:tcPr>
          <w:p w14:paraId="21BD8E57"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2</w:t>
            </w:r>
          </w:p>
        </w:tc>
        <w:tc>
          <w:tcPr>
            <w:tcW w:w="564" w:type="dxa"/>
            <w:vAlign w:val="center"/>
          </w:tcPr>
          <w:p w14:paraId="000A5ACE" w14:textId="77777777" w:rsidR="00041AE4" w:rsidRPr="00AD3D96" w:rsidRDefault="00041AE4" w:rsidP="00041AE4">
            <w:pPr>
              <w:spacing w:before="120" w:after="120"/>
              <w:jc w:val="center"/>
              <w:rPr>
                <w:rFonts w:ascii="Arial" w:hAnsi="Arial" w:cs="Arial"/>
                <w:sz w:val="18"/>
                <w:szCs w:val="18"/>
              </w:rPr>
            </w:pPr>
          </w:p>
        </w:tc>
        <w:tc>
          <w:tcPr>
            <w:tcW w:w="1835" w:type="dxa"/>
            <w:tcBorders>
              <w:bottom w:val="single" w:sz="12" w:space="0" w:color="auto"/>
            </w:tcBorders>
            <w:vAlign w:val="center"/>
          </w:tcPr>
          <w:p w14:paraId="284A30FB"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3</w:t>
            </w:r>
          </w:p>
        </w:tc>
        <w:tc>
          <w:tcPr>
            <w:tcW w:w="564" w:type="dxa"/>
            <w:vAlign w:val="center"/>
          </w:tcPr>
          <w:p w14:paraId="4145E41A" w14:textId="77777777" w:rsidR="00041AE4" w:rsidRPr="00AD3D96" w:rsidRDefault="00041AE4" w:rsidP="00041AE4">
            <w:pPr>
              <w:spacing w:before="120" w:after="120"/>
              <w:jc w:val="center"/>
              <w:rPr>
                <w:rFonts w:ascii="Arial" w:hAnsi="Arial" w:cs="Arial"/>
                <w:sz w:val="18"/>
                <w:szCs w:val="18"/>
              </w:rPr>
            </w:pPr>
          </w:p>
        </w:tc>
        <w:tc>
          <w:tcPr>
            <w:tcW w:w="1834" w:type="dxa"/>
            <w:tcBorders>
              <w:bottom w:val="single" w:sz="12" w:space="0" w:color="auto"/>
            </w:tcBorders>
            <w:vAlign w:val="center"/>
          </w:tcPr>
          <w:p w14:paraId="314C9589"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4</w:t>
            </w:r>
          </w:p>
        </w:tc>
        <w:tc>
          <w:tcPr>
            <w:tcW w:w="553" w:type="dxa"/>
            <w:tcBorders>
              <w:right w:val="single" w:sz="24" w:space="0" w:color="auto"/>
            </w:tcBorders>
            <w:vAlign w:val="center"/>
          </w:tcPr>
          <w:p w14:paraId="6211654F" w14:textId="77777777" w:rsidR="00041AE4" w:rsidRPr="00AD3D96" w:rsidRDefault="00041AE4" w:rsidP="00041AE4">
            <w:pPr>
              <w:spacing w:before="120" w:after="120"/>
              <w:jc w:val="center"/>
              <w:rPr>
                <w:rFonts w:ascii="Arial" w:hAnsi="Arial" w:cs="Arial"/>
                <w:sz w:val="18"/>
                <w:szCs w:val="18"/>
              </w:rPr>
            </w:pPr>
          </w:p>
        </w:tc>
      </w:tr>
      <w:tr w:rsidR="00041AE4" w:rsidRPr="00DE1936" w14:paraId="4739586D" w14:textId="77777777" w:rsidTr="00041AE4">
        <w:trPr>
          <w:trHeight w:val="284"/>
        </w:trPr>
        <w:tc>
          <w:tcPr>
            <w:tcW w:w="563" w:type="dxa"/>
            <w:tcBorders>
              <w:left w:val="single" w:sz="24" w:space="0" w:color="auto"/>
              <w:right w:val="single" w:sz="12" w:space="0" w:color="auto"/>
            </w:tcBorders>
          </w:tcPr>
          <w:p w14:paraId="53D98A1C"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5B94295D" w14:textId="77777777" w:rsidR="00041AE4" w:rsidRDefault="00041AE4" w:rsidP="00041AE4">
            <w:pPr>
              <w:spacing w:before="120" w:after="120"/>
              <w:jc w:val="center"/>
              <w:rPr>
                <w:rFonts w:ascii="Arial" w:hAnsi="Arial" w:cs="Arial"/>
                <w:b/>
                <w:bCs/>
                <w:sz w:val="18"/>
                <w:szCs w:val="18"/>
              </w:rPr>
            </w:pPr>
          </w:p>
          <w:p w14:paraId="5E03C2C7" w14:textId="77777777" w:rsidR="00041AE4" w:rsidRPr="00AD3D96" w:rsidRDefault="00041AE4" w:rsidP="00041AE4">
            <w:pPr>
              <w:spacing w:before="120" w:after="120"/>
              <w:jc w:val="center"/>
              <w:rPr>
                <w:rFonts w:ascii="Arial" w:hAnsi="Arial" w:cs="Arial"/>
                <w:b/>
                <w:bCs/>
                <w:sz w:val="18"/>
                <w:szCs w:val="18"/>
              </w:rPr>
            </w:pPr>
          </w:p>
        </w:tc>
        <w:tc>
          <w:tcPr>
            <w:tcW w:w="563" w:type="dxa"/>
            <w:tcBorders>
              <w:left w:val="single" w:sz="12" w:space="0" w:color="auto"/>
              <w:right w:val="single" w:sz="12" w:space="0" w:color="auto"/>
            </w:tcBorders>
          </w:tcPr>
          <w:p w14:paraId="51543F02"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28020D17"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71BCEB44"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779A8D94"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7F366CF5"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65FEFF7E" w14:textId="77777777" w:rsidR="00041AE4" w:rsidRPr="00AD3D96" w:rsidRDefault="00041AE4" w:rsidP="00041AE4">
            <w:pPr>
              <w:spacing w:before="120" w:after="120"/>
              <w:jc w:val="center"/>
              <w:rPr>
                <w:rFonts w:ascii="Arial" w:hAnsi="Arial" w:cs="Arial"/>
                <w:b/>
                <w:bCs/>
                <w:sz w:val="18"/>
                <w:szCs w:val="18"/>
              </w:rPr>
            </w:pPr>
          </w:p>
        </w:tc>
        <w:tc>
          <w:tcPr>
            <w:tcW w:w="553" w:type="dxa"/>
            <w:tcBorders>
              <w:left w:val="single" w:sz="12" w:space="0" w:color="auto"/>
              <w:right w:val="single" w:sz="24" w:space="0" w:color="auto"/>
            </w:tcBorders>
          </w:tcPr>
          <w:p w14:paraId="029C74CC" w14:textId="77777777" w:rsidR="00041AE4" w:rsidRPr="00AD3D96" w:rsidRDefault="00041AE4" w:rsidP="00041AE4">
            <w:pPr>
              <w:spacing w:before="120" w:after="120"/>
              <w:jc w:val="center"/>
              <w:rPr>
                <w:rFonts w:ascii="Arial" w:hAnsi="Arial" w:cs="Arial"/>
                <w:b/>
                <w:bCs/>
                <w:sz w:val="18"/>
                <w:szCs w:val="18"/>
              </w:rPr>
            </w:pPr>
          </w:p>
        </w:tc>
      </w:tr>
      <w:tr w:rsidR="00041AE4" w:rsidRPr="00DE1936" w14:paraId="34C98FB0" w14:textId="77777777" w:rsidTr="00041AE4">
        <w:trPr>
          <w:trHeight w:val="284"/>
        </w:trPr>
        <w:tc>
          <w:tcPr>
            <w:tcW w:w="10145" w:type="dxa"/>
            <w:gridSpan w:val="9"/>
            <w:tcBorders>
              <w:left w:val="single" w:sz="24" w:space="0" w:color="auto"/>
              <w:right w:val="single" w:sz="24" w:space="0" w:color="auto"/>
            </w:tcBorders>
          </w:tcPr>
          <w:p w14:paraId="7E022EC7" w14:textId="77777777" w:rsidR="00041AE4" w:rsidRPr="00AD3D96" w:rsidRDefault="00041AE4" w:rsidP="00041AE4">
            <w:pPr>
              <w:spacing w:before="120" w:after="120"/>
              <w:jc w:val="center"/>
              <w:rPr>
                <w:rFonts w:ascii="Arial" w:hAnsi="Arial" w:cs="Arial"/>
                <w:b/>
                <w:bCs/>
                <w:sz w:val="18"/>
                <w:szCs w:val="18"/>
              </w:rPr>
            </w:pPr>
          </w:p>
        </w:tc>
      </w:tr>
      <w:tr w:rsidR="00041AE4" w:rsidRPr="008C2C44" w14:paraId="01FAA17A" w14:textId="77777777" w:rsidTr="00041AE4">
        <w:trPr>
          <w:trHeight w:val="284"/>
        </w:trPr>
        <w:tc>
          <w:tcPr>
            <w:tcW w:w="563" w:type="dxa"/>
            <w:tcBorders>
              <w:left w:val="single" w:sz="24" w:space="0" w:color="auto"/>
            </w:tcBorders>
            <w:vAlign w:val="center"/>
          </w:tcPr>
          <w:p w14:paraId="339A3578" w14:textId="77777777" w:rsidR="00041AE4" w:rsidRPr="00AD3D96" w:rsidRDefault="00041AE4" w:rsidP="00041AE4">
            <w:pPr>
              <w:spacing w:before="120" w:after="120"/>
              <w:jc w:val="center"/>
              <w:rPr>
                <w:rFonts w:ascii="Arial" w:hAnsi="Arial" w:cs="Arial"/>
                <w:sz w:val="18"/>
                <w:szCs w:val="18"/>
              </w:rPr>
            </w:pPr>
          </w:p>
        </w:tc>
        <w:tc>
          <w:tcPr>
            <w:tcW w:w="1834" w:type="dxa"/>
            <w:tcBorders>
              <w:bottom w:val="single" w:sz="12" w:space="0" w:color="auto"/>
            </w:tcBorders>
            <w:vAlign w:val="center"/>
          </w:tcPr>
          <w:p w14:paraId="3E0210F7"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5</w:t>
            </w:r>
          </w:p>
        </w:tc>
        <w:tc>
          <w:tcPr>
            <w:tcW w:w="563" w:type="dxa"/>
            <w:vAlign w:val="center"/>
          </w:tcPr>
          <w:p w14:paraId="70519B6F" w14:textId="77777777" w:rsidR="00041AE4" w:rsidRPr="00AD3D96" w:rsidRDefault="00041AE4" w:rsidP="00041AE4">
            <w:pPr>
              <w:spacing w:before="120" w:after="120"/>
              <w:jc w:val="center"/>
              <w:rPr>
                <w:rFonts w:ascii="Arial" w:hAnsi="Arial" w:cs="Arial"/>
                <w:sz w:val="18"/>
                <w:szCs w:val="18"/>
              </w:rPr>
            </w:pPr>
          </w:p>
        </w:tc>
        <w:tc>
          <w:tcPr>
            <w:tcW w:w="1835" w:type="dxa"/>
            <w:tcBorders>
              <w:bottom w:val="single" w:sz="12" w:space="0" w:color="auto"/>
            </w:tcBorders>
            <w:vAlign w:val="center"/>
          </w:tcPr>
          <w:p w14:paraId="05C4EB03"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6</w:t>
            </w:r>
          </w:p>
        </w:tc>
        <w:tc>
          <w:tcPr>
            <w:tcW w:w="564" w:type="dxa"/>
            <w:vAlign w:val="center"/>
          </w:tcPr>
          <w:p w14:paraId="6E7884F7" w14:textId="77777777" w:rsidR="00041AE4" w:rsidRPr="00AD3D96" w:rsidRDefault="00041AE4" w:rsidP="00041AE4">
            <w:pPr>
              <w:spacing w:before="120" w:after="120"/>
              <w:jc w:val="center"/>
              <w:rPr>
                <w:rFonts w:ascii="Arial" w:hAnsi="Arial" w:cs="Arial"/>
                <w:sz w:val="18"/>
                <w:szCs w:val="18"/>
              </w:rPr>
            </w:pPr>
          </w:p>
        </w:tc>
        <w:tc>
          <w:tcPr>
            <w:tcW w:w="1835" w:type="dxa"/>
            <w:tcBorders>
              <w:bottom w:val="single" w:sz="12" w:space="0" w:color="auto"/>
            </w:tcBorders>
            <w:vAlign w:val="center"/>
          </w:tcPr>
          <w:p w14:paraId="2091DE62"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7</w:t>
            </w:r>
          </w:p>
        </w:tc>
        <w:tc>
          <w:tcPr>
            <w:tcW w:w="564" w:type="dxa"/>
            <w:vAlign w:val="center"/>
          </w:tcPr>
          <w:p w14:paraId="170D29C0" w14:textId="77777777" w:rsidR="00041AE4" w:rsidRPr="00AD3D96" w:rsidRDefault="00041AE4" w:rsidP="00041AE4">
            <w:pPr>
              <w:spacing w:before="120" w:after="120"/>
              <w:jc w:val="center"/>
              <w:rPr>
                <w:rFonts w:ascii="Arial" w:hAnsi="Arial" w:cs="Arial"/>
                <w:sz w:val="18"/>
                <w:szCs w:val="18"/>
              </w:rPr>
            </w:pPr>
          </w:p>
        </w:tc>
        <w:tc>
          <w:tcPr>
            <w:tcW w:w="1834" w:type="dxa"/>
            <w:tcBorders>
              <w:bottom w:val="single" w:sz="12" w:space="0" w:color="auto"/>
            </w:tcBorders>
            <w:vAlign w:val="center"/>
          </w:tcPr>
          <w:p w14:paraId="6F075D8D"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8</w:t>
            </w:r>
          </w:p>
        </w:tc>
        <w:tc>
          <w:tcPr>
            <w:tcW w:w="553" w:type="dxa"/>
            <w:tcBorders>
              <w:right w:val="single" w:sz="24" w:space="0" w:color="auto"/>
            </w:tcBorders>
            <w:vAlign w:val="center"/>
          </w:tcPr>
          <w:p w14:paraId="089CC9E9" w14:textId="77777777" w:rsidR="00041AE4" w:rsidRPr="00AD3D96" w:rsidRDefault="00041AE4" w:rsidP="00041AE4">
            <w:pPr>
              <w:spacing w:before="120" w:after="120"/>
              <w:jc w:val="center"/>
              <w:rPr>
                <w:rFonts w:ascii="Arial" w:hAnsi="Arial" w:cs="Arial"/>
                <w:sz w:val="18"/>
                <w:szCs w:val="18"/>
              </w:rPr>
            </w:pPr>
          </w:p>
        </w:tc>
      </w:tr>
      <w:tr w:rsidR="00041AE4" w:rsidRPr="00DE1936" w14:paraId="38990BF4" w14:textId="77777777" w:rsidTr="00041AE4">
        <w:trPr>
          <w:trHeight w:val="284"/>
        </w:trPr>
        <w:tc>
          <w:tcPr>
            <w:tcW w:w="563" w:type="dxa"/>
            <w:tcBorders>
              <w:left w:val="single" w:sz="24" w:space="0" w:color="auto"/>
              <w:right w:val="single" w:sz="12" w:space="0" w:color="auto"/>
            </w:tcBorders>
          </w:tcPr>
          <w:p w14:paraId="071170C8" w14:textId="77777777" w:rsidR="00041AE4" w:rsidRPr="00AD3D96" w:rsidRDefault="00041AE4" w:rsidP="00041AE4">
            <w:pPr>
              <w:spacing w:before="120" w:after="120"/>
              <w:jc w:val="center"/>
              <w:rPr>
                <w:rFonts w:ascii="Arial" w:hAnsi="Arial" w:cs="Arial"/>
                <w:b/>
                <w:bCs/>
                <w:sz w:val="18"/>
                <w:szCs w:val="18"/>
              </w:rPr>
            </w:pPr>
            <w:bookmarkStart w:id="14" w:name="_Hlk149890739"/>
          </w:p>
        </w:tc>
        <w:tc>
          <w:tcPr>
            <w:tcW w:w="1834" w:type="dxa"/>
            <w:tcBorders>
              <w:top w:val="single" w:sz="12" w:space="0" w:color="auto"/>
              <w:left w:val="single" w:sz="12" w:space="0" w:color="auto"/>
              <w:bottom w:val="single" w:sz="12" w:space="0" w:color="auto"/>
              <w:right w:val="single" w:sz="12" w:space="0" w:color="auto"/>
            </w:tcBorders>
          </w:tcPr>
          <w:p w14:paraId="4320699F" w14:textId="77777777" w:rsidR="00041AE4" w:rsidRDefault="00041AE4" w:rsidP="00041AE4">
            <w:pPr>
              <w:spacing w:before="120" w:after="120"/>
              <w:jc w:val="center"/>
              <w:rPr>
                <w:rFonts w:ascii="Arial" w:hAnsi="Arial" w:cs="Arial"/>
                <w:b/>
                <w:bCs/>
                <w:sz w:val="18"/>
                <w:szCs w:val="18"/>
              </w:rPr>
            </w:pPr>
          </w:p>
          <w:p w14:paraId="4D80D5BD" w14:textId="77777777" w:rsidR="00041AE4" w:rsidRPr="00AD3D96" w:rsidRDefault="00041AE4" w:rsidP="00041AE4">
            <w:pPr>
              <w:spacing w:before="120" w:after="120"/>
              <w:jc w:val="center"/>
              <w:rPr>
                <w:rFonts w:ascii="Arial" w:hAnsi="Arial" w:cs="Arial"/>
                <w:b/>
                <w:bCs/>
                <w:sz w:val="18"/>
                <w:szCs w:val="18"/>
              </w:rPr>
            </w:pPr>
          </w:p>
        </w:tc>
        <w:tc>
          <w:tcPr>
            <w:tcW w:w="563" w:type="dxa"/>
            <w:tcBorders>
              <w:left w:val="single" w:sz="12" w:space="0" w:color="auto"/>
              <w:right w:val="single" w:sz="12" w:space="0" w:color="auto"/>
            </w:tcBorders>
          </w:tcPr>
          <w:p w14:paraId="62948E2C"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781F1801"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5BE8DF63"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0FCED114"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0C37A643"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4DF22272" w14:textId="77777777" w:rsidR="00041AE4" w:rsidRPr="00AD3D96" w:rsidRDefault="00041AE4" w:rsidP="00041AE4">
            <w:pPr>
              <w:spacing w:before="120" w:after="120"/>
              <w:jc w:val="center"/>
              <w:rPr>
                <w:rFonts w:ascii="Arial" w:hAnsi="Arial" w:cs="Arial"/>
                <w:b/>
                <w:bCs/>
                <w:sz w:val="18"/>
                <w:szCs w:val="18"/>
              </w:rPr>
            </w:pPr>
          </w:p>
        </w:tc>
        <w:tc>
          <w:tcPr>
            <w:tcW w:w="553" w:type="dxa"/>
            <w:tcBorders>
              <w:left w:val="single" w:sz="12" w:space="0" w:color="auto"/>
              <w:right w:val="single" w:sz="24" w:space="0" w:color="auto"/>
            </w:tcBorders>
          </w:tcPr>
          <w:p w14:paraId="5D203B8A" w14:textId="77777777" w:rsidR="00041AE4" w:rsidRPr="00AD3D96" w:rsidRDefault="00041AE4" w:rsidP="00041AE4">
            <w:pPr>
              <w:spacing w:before="120" w:after="120"/>
              <w:jc w:val="center"/>
              <w:rPr>
                <w:rFonts w:ascii="Arial" w:hAnsi="Arial" w:cs="Arial"/>
                <w:b/>
                <w:bCs/>
                <w:sz w:val="18"/>
                <w:szCs w:val="18"/>
              </w:rPr>
            </w:pPr>
          </w:p>
        </w:tc>
      </w:tr>
      <w:bookmarkEnd w:id="14"/>
      <w:tr w:rsidR="00041AE4" w:rsidRPr="00DE1936" w14:paraId="720F1CC3" w14:textId="77777777" w:rsidTr="00041AE4">
        <w:trPr>
          <w:trHeight w:val="284"/>
        </w:trPr>
        <w:tc>
          <w:tcPr>
            <w:tcW w:w="10145" w:type="dxa"/>
            <w:gridSpan w:val="9"/>
            <w:tcBorders>
              <w:left w:val="single" w:sz="24" w:space="0" w:color="auto"/>
              <w:right w:val="single" w:sz="24" w:space="0" w:color="auto"/>
            </w:tcBorders>
          </w:tcPr>
          <w:p w14:paraId="626C5BEA" w14:textId="77777777" w:rsidR="00041AE4" w:rsidRPr="00AD3D96" w:rsidRDefault="00041AE4" w:rsidP="00041AE4">
            <w:pPr>
              <w:spacing w:before="120" w:after="120"/>
              <w:jc w:val="center"/>
              <w:rPr>
                <w:rFonts w:ascii="Arial" w:hAnsi="Arial" w:cs="Arial"/>
                <w:b/>
                <w:bCs/>
                <w:sz w:val="18"/>
                <w:szCs w:val="18"/>
              </w:rPr>
            </w:pPr>
          </w:p>
        </w:tc>
      </w:tr>
      <w:tr w:rsidR="00041AE4" w:rsidRPr="008C2C44" w14:paraId="2F40C4B4" w14:textId="77777777" w:rsidTr="00041AE4">
        <w:trPr>
          <w:trHeight w:val="284"/>
        </w:trPr>
        <w:tc>
          <w:tcPr>
            <w:tcW w:w="563" w:type="dxa"/>
            <w:tcBorders>
              <w:left w:val="single" w:sz="24" w:space="0" w:color="auto"/>
            </w:tcBorders>
            <w:vAlign w:val="center"/>
          </w:tcPr>
          <w:p w14:paraId="48CF4F3D" w14:textId="77777777" w:rsidR="00041AE4" w:rsidRPr="00AD3D96" w:rsidRDefault="00041AE4" w:rsidP="00041AE4">
            <w:pPr>
              <w:spacing w:before="120" w:after="120"/>
              <w:jc w:val="center"/>
              <w:rPr>
                <w:rFonts w:ascii="Arial" w:hAnsi="Arial" w:cs="Arial"/>
                <w:sz w:val="18"/>
                <w:szCs w:val="18"/>
              </w:rPr>
            </w:pPr>
          </w:p>
        </w:tc>
        <w:tc>
          <w:tcPr>
            <w:tcW w:w="1834" w:type="dxa"/>
            <w:tcBorders>
              <w:bottom w:val="single" w:sz="12" w:space="0" w:color="auto"/>
            </w:tcBorders>
            <w:vAlign w:val="center"/>
          </w:tcPr>
          <w:p w14:paraId="541FAE4D"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9</w:t>
            </w:r>
          </w:p>
        </w:tc>
        <w:tc>
          <w:tcPr>
            <w:tcW w:w="563" w:type="dxa"/>
            <w:vAlign w:val="center"/>
          </w:tcPr>
          <w:p w14:paraId="5E6EA353" w14:textId="77777777" w:rsidR="00041AE4" w:rsidRPr="00AD3D96" w:rsidRDefault="00041AE4" w:rsidP="00041AE4">
            <w:pPr>
              <w:spacing w:before="120" w:after="120"/>
              <w:jc w:val="center"/>
              <w:rPr>
                <w:rFonts w:ascii="Arial" w:hAnsi="Arial" w:cs="Arial"/>
                <w:sz w:val="18"/>
                <w:szCs w:val="18"/>
              </w:rPr>
            </w:pPr>
          </w:p>
        </w:tc>
        <w:tc>
          <w:tcPr>
            <w:tcW w:w="1835" w:type="dxa"/>
            <w:tcBorders>
              <w:bottom w:val="single" w:sz="12" w:space="0" w:color="auto"/>
            </w:tcBorders>
            <w:vAlign w:val="center"/>
          </w:tcPr>
          <w:p w14:paraId="557CA1CF"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10</w:t>
            </w:r>
          </w:p>
        </w:tc>
        <w:tc>
          <w:tcPr>
            <w:tcW w:w="564" w:type="dxa"/>
            <w:vAlign w:val="center"/>
          </w:tcPr>
          <w:p w14:paraId="2958694D" w14:textId="77777777" w:rsidR="00041AE4" w:rsidRPr="00AD3D96" w:rsidRDefault="00041AE4" w:rsidP="00041AE4">
            <w:pPr>
              <w:spacing w:before="120" w:after="120"/>
              <w:jc w:val="center"/>
              <w:rPr>
                <w:rFonts w:ascii="Arial" w:hAnsi="Arial" w:cs="Arial"/>
                <w:sz w:val="18"/>
                <w:szCs w:val="18"/>
              </w:rPr>
            </w:pPr>
          </w:p>
        </w:tc>
        <w:tc>
          <w:tcPr>
            <w:tcW w:w="1835" w:type="dxa"/>
            <w:tcBorders>
              <w:bottom w:val="single" w:sz="12" w:space="0" w:color="auto"/>
            </w:tcBorders>
            <w:vAlign w:val="center"/>
          </w:tcPr>
          <w:p w14:paraId="3FCC866A"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11</w:t>
            </w:r>
          </w:p>
        </w:tc>
        <w:tc>
          <w:tcPr>
            <w:tcW w:w="564" w:type="dxa"/>
            <w:vAlign w:val="center"/>
          </w:tcPr>
          <w:p w14:paraId="244D6960" w14:textId="77777777" w:rsidR="00041AE4" w:rsidRPr="00AD3D96" w:rsidRDefault="00041AE4" w:rsidP="00041AE4">
            <w:pPr>
              <w:spacing w:before="120" w:after="120"/>
              <w:jc w:val="center"/>
              <w:rPr>
                <w:rFonts w:ascii="Arial" w:hAnsi="Arial" w:cs="Arial"/>
                <w:sz w:val="18"/>
                <w:szCs w:val="18"/>
              </w:rPr>
            </w:pPr>
          </w:p>
        </w:tc>
        <w:tc>
          <w:tcPr>
            <w:tcW w:w="1834" w:type="dxa"/>
            <w:tcBorders>
              <w:bottom w:val="single" w:sz="12" w:space="0" w:color="auto"/>
            </w:tcBorders>
            <w:vAlign w:val="center"/>
          </w:tcPr>
          <w:p w14:paraId="48D04BAF"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12</w:t>
            </w:r>
          </w:p>
        </w:tc>
        <w:tc>
          <w:tcPr>
            <w:tcW w:w="553" w:type="dxa"/>
            <w:tcBorders>
              <w:right w:val="single" w:sz="24" w:space="0" w:color="auto"/>
            </w:tcBorders>
            <w:vAlign w:val="center"/>
          </w:tcPr>
          <w:p w14:paraId="79F4612C" w14:textId="77777777" w:rsidR="00041AE4" w:rsidRPr="00AD3D96" w:rsidRDefault="00041AE4" w:rsidP="00041AE4">
            <w:pPr>
              <w:spacing w:before="120" w:after="120"/>
              <w:jc w:val="center"/>
              <w:rPr>
                <w:rFonts w:ascii="Arial" w:hAnsi="Arial" w:cs="Arial"/>
                <w:sz w:val="18"/>
                <w:szCs w:val="18"/>
              </w:rPr>
            </w:pPr>
          </w:p>
        </w:tc>
      </w:tr>
      <w:tr w:rsidR="00041AE4" w:rsidRPr="00DE1936" w14:paraId="3C166497" w14:textId="77777777" w:rsidTr="00041AE4">
        <w:trPr>
          <w:trHeight w:val="284"/>
        </w:trPr>
        <w:tc>
          <w:tcPr>
            <w:tcW w:w="563" w:type="dxa"/>
            <w:tcBorders>
              <w:left w:val="single" w:sz="24" w:space="0" w:color="auto"/>
              <w:right w:val="single" w:sz="12" w:space="0" w:color="auto"/>
            </w:tcBorders>
          </w:tcPr>
          <w:p w14:paraId="62C700A2"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07703F7D" w14:textId="77777777" w:rsidR="00041AE4" w:rsidRDefault="00041AE4" w:rsidP="00041AE4">
            <w:pPr>
              <w:spacing w:before="120" w:after="120"/>
              <w:jc w:val="center"/>
              <w:rPr>
                <w:rFonts w:ascii="Arial" w:hAnsi="Arial" w:cs="Arial"/>
                <w:b/>
                <w:bCs/>
                <w:sz w:val="18"/>
                <w:szCs w:val="18"/>
              </w:rPr>
            </w:pPr>
          </w:p>
          <w:p w14:paraId="784062D1" w14:textId="77777777" w:rsidR="00041AE4" w:rsidRPr="00AD3D96" w:rsidRDefault="00041AE4" w:rsidP="00041AE4">
            <w:pPr>
              <w:spacing w:before="120" w:after="120"/>
              <w:jc w:val="center"/>
              <w:rPr>
                <w:rFonts w:ascii="Arial" w:hAnsi="Arial" w:cs="Arial"/>
                <w:b/>
                <w:bCs/>
                <w:sz w:val="18"/>
                <w:szCs w:val="18"/>
              </w:rPr>
            </w:pPr>
          </w:p>
        </w:tc>
        <w:tc>
          <w:tcPr>
            <w:tcW w:w="563" w:type="dxa"/>
            <w:tcBorders>
              <w:left w:val="single" w:sz="12" w:space="0" w:color="auto"/>
              <w:right w:val="single" w:sz="12" w:space="0" w:color="auto"/>
            </w:tcBorders>
          </w:tcPr>
          <w:p w14:paraId="591BE5E8"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1E4FEA66"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7ADFFADB"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7DA79F69"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229B8917"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43E6FA44" w14:textId="77777777" w:rsidR="00041AE4" w:rsidRPr="00AD3D96" w:rsidRDefault="00041AE4" w:rsidP="00041AE4">
            <w:pPr>
              <w:spacing w:before="120" w:after="120"/>
              <w:jc w:val="center"/>
              <w:rPr>
                <w:rFonts w:ascii="Arial" w:hAnsi="Arial" w:cs="Arial"/>
                <w:b/>
                <w:bCs/>
                <w:sz w:val="18"/>
                <w:szCs w:val="18"/>
              </w:rPr>
            </w:pPr>
          </w:p>
        </w:tc>
        <w:tc>
          <w:tcPr>
            <w:tcW w:w="553" w:type="dxa"/>
            <w:tcBorders>
              <w:left w:val="single" w:sz="12" w:space="0" w:color="auto"/>
              <w:right w:val="single" w:sz="24" w:space="0" w:color="auto"/>
            </w:tcBorders>
          </w:tcPr>
          <w:p w14:paraId="0F1BE46A" w14:textId="77777777" w:rsidR="00041AE4" w:rsidRPr="00AD3D96" w:rsidRDefault="00041AE4" w:rsidP="00041AE4">
            <w:pPr>
              <w:spacing w:before="120" w:after="120"/>
              <w:jc w:val="center"/>
              <w:rPr>
                <w:rFonts w:ascii="Arial" w:hAnsi="Arial" w:cs="Arial"/>
                <w:b/>
                <w:bCs/>
                <w:sz w:val="18"/>
                <w:szCs w:val="18"/>
              </w:rPr>
            </w:pPr>
          </w:p>
        </w:tc>
      </w:tr>
      <w:tr w:rsidR="00041AE4" w:rsidRPr="00DE1936" w14:paraId="0AE3079C" w14:textId="77777777" w:rsidTr="00041AE4">
        <w:trPr>
          <w:trHeight w:val="284"/>
        </w:trPr>
        <w:tc>
          <w:tcPr>
            <w:tcW w:w="10145" w:type="dxa"/>
            <w:gridSpan w:val="9"/>
            <w:tcBorders>
              <w:left w:val="single" w:sz="24" w:space="0" w:color="auto"/>
              <w:right w:val="single" w:sz="24" w:space="0" w:color="auto"/>
            </w:tcBorders>
          </w:tcPr>
          <w:p w14:paraId="421DC388" w14:textId="77777777" w:rsidR="00041AE4" w:rsidRPr="00AD3D96" w:rsidRDefault="00041AE4" w:rsidP="00041AE4">
            <w:pPr>
              <w:spacing w:before="120" w:after="120"/>
              <w:jc w:val="center"/>
              <w:rPr>
                <w:rFonts w:ascii="Arial" w:hAnsi="Arial" w:cs="Arial"/>
                <w:b/>
                <w:bCs/>
                <w:sz w:val="18"/>
                <w:szCs w:val="18"/>
              </w:rPr>
            </w:pPr>
          </w:p>
        </w:tc>
      </w:tr>
      <w:tr w:rsidR="00041AE4" w:rsidRPr="008C2C44" w14:paraId="7288630D" w14:textId="77777777" w:rsidTr="00041AE4">
        <w:trPr>
          <w:trHeight w:val="284"/>
        </w:trPr>
        <w:tc>
          <w:tcPr>
            <w:tcW w:w="563" w:type="dxa"/>
            <w:tcBorders>
              <w:left w:val="single" w:sz="24" w:space="0" w:color="auto"/>
            </w:tcBorders>
            <w:vAlign w:val="center"/>
          </w:tcPr>
          <w:p w14:paraId="42A79EEC" w14:textId="77777777" w:rsidR="00041AE4" w:rsidRPr="00AD3D96" w:rsidRDefault="00041AE4" w:rsidP="00041AE4">
            <w:pPr>
              <w:spacing w:before="120" w:after="120"/>
              <w:jc w:val="center"/>
              <w:rPr>
                <w:rFonts w:ascii="Arial" w:hAnsi="Arial" w:cs="Arial"/>
                <w:sz w:val="18"/>
                <w:szCs w:val="18"/>
              </w:rPr>
            </w:pPr>
          </w:p>
        </w:tc>
        <w:tc>
          <w:tcPr>
            <w:tcW w:w="1834" w:type="dxa"/>
            <w:tcBorders>
              <w:bottom w:val="single" w:sz="12" w:space="0" w:color="auto"/>
            </w:tcBorders>
            <w:vAlign w:val="center"/>
          </w:tcPr>
          <w:p w14:paraId="3388A6DE"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 xml:space="preserve">POSIÇÃO </w:t>
            </w:r>
            <w:r>
              <w:rPr>
                <w:rFonts w:ascii="Arial" w:hAnsi="Arial" w:cs="Arial"/>
                <w:sz w:val="18"/>
                <w:szCs w:val="18"/>
              </w:rPr>
              <w:t>13</w:t>
            </w:r>
          </w:p>
        </w:tc>
        <w:tc>
          <w:tcPr>
            <w:tcW w:w="563" w:type="dxa"/>
            <w:vAlign w:val="center"/>
          </w:tcPr>
          <w:p w14:paraId="1C76520A" w14:textId="77777777" w:rsidR="00041AE4" w:rsidRPr="00AD3D96" w:rsidRDefault="00041AE4" w:rsidP="00041AE4">
            <w:pPr>
              <w:spacing w:before="120" w:after="120"/>
              <w:jc w:val="center"/>
              <w:rPr>
                <w:rFonts w:ascii="Arial" w:hAnsi="Arial" w:cs="Arial"/>
                <w:sz w:val="18"/>
                <w:szCs w:val="18"/>
              </w:rPr>
            </w:pPr>
          </w:p>
        </w:tc>
        <w:tc>
          <w:tcPr>
            <w:tcW w:w="1835" w:type="dxa"/>
            <w:tcBorders>
              <w:bottom w:val="single" w:sz="12" w:space="0" w:color="auto"/>
            </w:tcBorders>
            <w:vAlign w:val="center"/>
          </w:tcPr>
          <w:p w14:paraId="023616BD"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1</w:t>
            </w:r>
            <w:r>
              <w:rPr>
                <w:rFonts w:ascii="Arial" w:hAnsi="Arial" w:cs="Arial"/>
                <w:sz w:val="18"/>
                <w:szCs w:val="18"/>
              </w:rPr>
              <w:t>4</w:t>
            </w:r>
          </w:p>
        </w:tc>
        <w:tc>
          <w:tcPr>
            <w:tcW w:w="564" w:type="dxa"/>
            <w:vAlign w:val="center"/>
          </w:tcPr>
          <w:p w14:paraId="7013009D" w14:textId="77777777" w:rsidR="00041AE4" w:rsidRPr="00AD3D96" w:rsidRDefault="00041AE4" w:rsidP="00041AE4">
            <w:pPr>
              <w:spacing w:before="120" w:after="120"/>
              <w:jc w:val="center"/>
              <w:rPr>
                <w:rFonts w:ascii="Arial" w:hAnsi="Arial" w:cs="Arial"/>
                <w:sz w:val="18"/>
                <w:szCs w:val="18"/>
              </w:rPr>
            </w:pPr>
          </w:p>
        </w:tc>
        <w:tc>
          <w:tcPr>
            <w:tcW w:w="1835" w:type="dxa"/>
            <w:tcBorders>
              <w:bottom w:val="single" w:sz="12" w:space="0" w:color="auto"/>
            </w:tcBorders>
            <w:vAlign w:val="center"/>
          </w:tcPr>
          <w:p w14:paraId="240B6A78"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1</w:t>
            </w:r>
            <w:r>
              <w:rPr>
                <w:rFonts w:ascii="Arial" w:hAnsi="Arial" w:cs="Arial"/>
                <w:sz w:val="18"/>
                <w:szCs w:val="18"/>
              </w:rPr>
              <w:t>5</w:t>
            </w:r>
          </w:p>
        </w:tc>
        <w:tc>
          <w:tcPr>
            <w:tcW w:w="564" w:type="dxa"/>
            <w:vAlign w:val="center"/>
          </w:tcPr>
          <w:p w14:paraId="6500497F" w14:textId="77777777" w:rsidR="00041AE4" w:rsidRPr="00AD3D96" w:rsidRDefault="00041AE4" w:rsidP="00041AE4">
            <w:pPr>
              <w:spacing w:before="120" w:after="120"/>
              <w:jc w:val="center"/>
              <w:rPr>
                <w:rFonts w:ascii="Arial" w:hAnsi="Arial" w:cs="Arial"/>
                <w:sz w:val="18"/>
                <w:szCs w:val="18"/>
              </w:rPr>
            </w:pPr>
          </w:p>
        </w:tc>
        <w:tc>
          <w:tcPr>
            <w:tcW w:w="1834" w:type="dxa"/>
            <w:tcBorders>
              <w:bottom w:val="single" w:sz="12" w:space="0" w:color="auto"/>
            </w:tcBorders>
            <w:vAlign w:val="center"/>
          </w:tcPr>
          <w:p w14:paraId="5710670D" w14:textId="77777777" w:rsidR="00041AE4" w:rsidRPr="00AD3D96" w:rsidRDefault="00041AE4" w:rsidP="00041AE4">
            <w:pPr>
              <w:spacing w:before="120" w:after="120"/>
              <w:jc w:val="center"/>
              <w:rPr>
                <w:rFonts w:ascii="Arial" w:hAnsi="Arial" w:cs="Arial"/>
                <w:sz w:val="18"/>
                <w:szCs w:val="18"/>
              </w:rPr>
            </w:pPr>
            <w:r w:rsidRPr="00AD3D96">
              <w:rPr>
                <w:rFonts w:ascii="Arial" w:hAnsi="Arial" w:cs="Arial"/>
                <w:sz w:val="18"/>
                <w:szCs w:val="18"/>
              </w:rPr>
              <w:t>POSIÇÃO 1</w:t>
            </w:r>
            <w:r>
              <w:rPr>
                <w:rFonts w:ascii="Arial" w:hAnsi="Arial" w:cs="Arial"/>
                <w:sz w:val="18"/>
                <w:szCs w:val="18"/>
              </w:rPr>
              <w:t>6</w:t>
            </w:r>
          </w:p>
        </w:tc>
        <w:tc>
          <w:tcPr>
            <w:tcW w:w="553" w:type="dxa"/>
            <w:tcBorders>
              <w:right w:val="single" w:sz="24" w:space="0" w:color="auto"/>
            </w:tcBorders>
            <w:vAlign w:val="center"/>
          </w:tcPr>
          <w:p w14:paraId="2B4E365D" w14:textId="77777777" w:rsidR="00041AE4" w:rsidRPr="00AD3D96" w:rsidRDefault="00041AE4" w:rsidP="00041AE4">
            <w:pPr>
              <w:spacing w:before="120" w:after="120"/>
              <w:jc w:val="center"/>
              <w:rPr>
                <w:rFonts w:ascii="Arial" w:hAnsi="Arial" w:cs="Arial"/>
                <w:sz w:val="18"/>
                <w:szCs w:val="18"/>
              </w:rPr>
            </w:pPr>
          </w:p>
        </w:tc>
      </w:tr>
      <w:tr w:rsidR="00041AE4" w:rsidRPr="00DE1936" w14:paraId="0F15BF66" w14:textId="77777777" w:rsidTr="00041AE4">
        <w:trPr>
          <w:trHeight w:val="284"/>
        </w:trPr>
        <w:tc>
          <w:tcPr>
            <w:tcW w:w="563" w:type="dxa"/>
            <w:tcBorders>
              <w:left w:val="single" w:sz="24" w:space="0" w:color="auto"/>
              <w:right w:val="single" w:sz="12" w:space="0" w:color="auto"/>
            </w:tcBorders>
          </w:tcPr>
          <w:p w14:paraId="754CDEAF"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2107CE3F" w14:textId="77777777" w:rsidR="00041AE4" w:rsidRDefault="00041AE4" w:rsidP="00041AE4">
            <w:pPr>
              <w:spacing w:before="120" w:after="120"/>
              <w:jc w:val="center"/>
              <w:rPr>
                <w:rFonts w:ascii="Arial" w:hAnsi="Arial" w:cs="Arial"/>
                <w:b/>
                <w:bCs/>
                <w:sz w:val="18"/>
                <w:szCs w:val="18"/>
              </w:rPr>
            </w:pPr>
          </w:p>
          <w:p w14:paraId="4380054D" w14:textId="77777777" w:rsidR="00041AE4" w:rsidRPr="00AD3D96" w:rsidRDefault="00041AE4" w:rsidP="00041AE4">
            <w:pPr>
              <w:spacing w:before="120" w:after="120"/>
              <w:jc w:val="center"/>
              <w:rPr>
                <w:rFonts w:ascii="Arial" w:hAnsi="Arial" w:cs="Arial"/>
                <w:b/>
                <w:bCs/>
                <w:sz w:val="18"/>
                <w:szCs w:val="18"/>
              </w:rPr>
            </w:pPr>
          </w:p>
        </w:tc>
        <w:tc>
          <w:tcPr>
            <w:tcW w:w="563" w:type="dxa"/>
            <w:tcBorders>
              <w:left w:val="single" w:sz="12" w:space="0" w:color="auto"/>
              <w:right w:val="single" w:sz="12" w:space="0" w:color="auto"/>
            </w:tcBorders>
          </w:tcPr>
          <w:p w14:paraId="21584094"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51B22CEE"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3B728505" w14:textId="77777777" w:rsidR="00041AE4" w:rsidRPr="00AD3D96" w:rsidRDefault="00041AE4" w:rsidP="00041AE4">
            <w:pPr>
              <w:spacing w:before="120" w:after="120"/>
              <w:jc w:val="center"/>
              <w:rPr>
                <w:rFonts w:ascii="Arial" w:hAnsi="Arial" w:cs="Arial"/>
                <w:b/>
                <w:bCs/>
                <w:sz w:val="18"/>
                <w:szCs w:val="18"/>
              </w:rPr>
            </w:pPr>
          </w:p>
        </w:tc>
        <w:tc>
          <w:tcPr>
            <w:tcW w:w="1835" w:type="dxa"/>
            <w:tcBorders>
              <w:top w:val="single" w:sz="12" w:space="0" w:color="auto"/>
              <w:left w:val="single" w:sz="12" w:space="0" w:color="auto"/>
              <w:bottom w:val="single" w:sz="12" w:space="0" w:color="auto"/>
              <w:right w:val="single" w:sz="12" w:space="0" w:color="auto"/>
            </w:tcBorders>
          </w:tcPr>
          <w:p w14:paraId="3365F380" w14:textId="77777777" w:rsidR="00041AE4" w:rsidRPr="00AD3D96" w:rsidRDefault="00041AE4" w:rsidP="00041AE4">
            <w:pPr>
              <w:spacing w:before="120" w:after="120"/>
              <w:jc w:val="center"/>
              <w:rPr>
                <w:rFonts w:ascii="Arial" w:hAnsi="Arial" w:cs="Arial"/>
                <w:b/>
                <w:bCs/>
                <w:sz w:val="18"/>
                <w:szCs w:val="18"/>
              </w:rPr>
            </w:pPr>
          </w:p>
        </w:tc>
        <w:tc>
          <w:tcPr>
            <w:tcW w:w="564" w:type="dxa"/>
            <w:tcBorders>
              <w:left w:val="single" w:sz="12" w:space="0" w:color="auto"/>
              <w:right w:val="single" w:sz="12" w:space="0" w:color="auto"/>
            </w:tcBorders>
          </w:tcPr>
          <w:p w14:paraId="693B3171" w14:textId="77777777" w:rsidR="00041AE4" w:rsidRPr="00AD3D96" w:rsidRDefault="00041AE4" w:rsidP="00041AE4">
            <w:pPr>
              <w:spacing w:before="120" w:after="120"/>
              <w:jc w:val="center"/>
              <w:rPr>
                <w:rFonts w:ascii="Arial" w:hAnsi="Arial" w:cs="Arial"/>
                <w:b/>
                <w:bCs/>
                <w:sz w:val="18"/>
                <w:szCs w:val="18"/>
              </w:rPr>
            </w:pPr>
          </w:p>
        </w:tc>
        <w:tc>
          <w:tcPr>
            <w:tcW w:w="1834" w:type="dxa"/>
            <w:tcBorders>
              <w:top w:val="single" w:sz="12" w:space="0" w:color="auto"/>
              <w:left w:val="single" w:sz="12" w:space="0" w:color="auto"/>
              <w:bottom w:val="single" w:sz="12" w:space="0" w:color="auto"/>
              <w:right w:val="single" w:sz="12" w:space="0" w:color="auto"/>
            </w:tcBorders>
          </w:tcPr>
          <w:p w14:paraId="1EE4A1E1" w14:textId="77777777" w:rsidR="00041AE4" w:rsidRPr="00AD3D96" w:rsidRDefault="00041AE4" w:rsidP="00041AE4">
            <w:pPr>
              <w:spacing w:before="120" w:after="120"/>
              <w:jc w:val="center"/>
              <w:rPr>
                <w:rFonts w:ascii="Arial" w:hAnsi="Arial" w:cs="Arial"/>
                <w:b/>
                <w:bCs/>
                <w:sz w:val="18"/>
                <w:szCs w:val="18"/>
              </w:rPr>
            </w:pPr>
          </w:p>
        </w:tc>
        <w:tc>
          <w:tcPr>
            <w:tcW w:w="553" w:type="dxa"/>
            <w:tcBorders>
              <w:left w:val="single" w:sz="12" w:space="0" w:color="auto"/>
              <w:right w:val="single" w:sz="24" w:space="0" w:color="auto"/>
            </w:tcBorders>
          </w:tcPr>
          <w:p w14:paraId="442308CF" w14:textId="77777777" w:rsidR="00041AE4" w:rsidRPr="00AD3D96" w:rsidRDefault="00041AE4" w:rsidP="00041AE4">
            <w:pPr>
              <w:spacing w:before="120" w:after="120"/>
              <w:jc w:val="center"/>
              <w:rPr>
                <w:rFonts w:ascii="Arial" w:hAnsi="Arial" w:cs="Arial"/>
                <w:b/>
                <w:bCs/>
                <w:sz w:val="18"/>
                <w:szCs w:val="18"/>
              </w:rPr>
            </w:pPr>
          </w:p>
        </w:tc>
      </w:tr>
      <w:tr w:rsidR="00041AE4" w:rsidRPr="00DE1936" w14:paraId="044804E2" w14:textId="77777777" w:rsidTr="00041AE4">
        <w:trPr>
          <w:trHeight w:val="284"/>
        </w:trPr>
        <w:tc>
          <w:tcPr>
            <w:tcW w:w="10145" w:type="dxa"/>
            <w:gridSpan w:val="9"/>
            <w:tcBorders>
              <w:left w:val="single" w:sz="24" w:space="0" w:color="auto"/>
              <w:bottom w:val="single" w:sz="24" w:space="0" w:color="auto"/>
              <w:right w:val="single" w:sz="24" w:space="0" w:color="auto"/>
            </w:tcBorders>
          </w:tcPr>
          <w:p w14:paraId="505C697F" w14:textId="77777777" w:rsidR="00041AE4" w:rsidRPr="00AD3D96" w:rsidRDefault="00041AE4" w:rsidP="00041AE4">
            <w:pPr>
              <w:spacing w:before="120" w:after="120"/>
              <w:rPr>
                <w:rFonts w:ascii="Arial" w:hAnsi="Arial" w:cs="Arial"/>
                <w:b/>
                <w:bCs/>
                <w:sz w:val="18"/>
                <w:szCs w:val="18"/>
              </w:rPr>
            </w:pPr>
          </w:p>
        </w:tc>
      </w:tr>
    </w:tbl>
    <w:p w14:paraId="4C736C4A" w14:textId="27058965" w:rsidR="005B6CC5" w:rsidRPr="008E5AF4" w:rsidRDefault="005B6CC5" w:rsidP="00041AE4">
      <w:pPr>
        <w:suppressAutoHyphens/>
        <w:spacing w:before="300" w:after="300"/>
        <w:rPr>
          <w:rFonts w:ascii="Arial" w:hAnsi="Arial" w:cs="Arial"/>
          <w:b/>
          <w:smallCaps/>
          <w:lang w:eastAsia="zh-CN"/>
        </w:rPr>
      </w:pPr>
    </w:p>
    <w:p w14:paraId="030E3558" w14:textId="77777777" w:rsidR="005B6CC5" w:rsidRPr="008E5AF4" w:rsidRDefault="005B6CC5" w:rsidP="005B6CC5">
      <w:pPr>
        <w:suppressAutoHyphens/>
        <w:spacing w:before="300" w:after="300"/>
        <w:jc w:val="center"/>
        <w:rPr>
          <w:rFonts w:ascii="Arial" w:hAnsi="Arial" w:cs="Arial"/>
          <w:b/>
          <w:smallCaps/>
          <w:lang w:eastAsia="zh-CN"/>
        </w:rPr>
      </w:pPr>
      <w:r w:rsidRPr="008E5AF4">
        <w:rPr>
          <w:rFonts w:ascii="Arial" w:hAnsi="Arial" w:cs="Arial"/>
          <w:b/>
          <w:smallCaps/>
          <w:lang w:eastAsia="zh-CN"/>
        </w:rPr>
        <w:t>D - Do Uso do Campo Society</w:t>
      </w:r>
    </w:p>
    <w:p w14:paraId="53211801" w14:textId="77777777" w:rsidR="005B6CC5" w:rsidRPr="008E5AF4" w:rsidRDefault="005B6CC5" w:rsidP="005B6CC5">
      <w:pPr>
        <w:numPr>
          <w:ilvl w:val="0"/>
          <w:numId w:val="5"/>
        </w:numPr>
        <w:suppressAutoHyphens/>
        <w:spacing w:before="80" w:line="300" w:lineRule="exact"/>
        <w:jc w:val="both"/>
        <w:rPr>
          <w:rFonts w:ascii="Arial" w:hAnsi="Arial" w:cs="Arial"/>
          <w:lang w:eastAsia="zh-CN"/>
        </w:rPr>
      </w:pPr>
      <w:r w:rsidRPr="008E5AF4">
        <w:rPr>
          <w:rFonts w:ascii="Arial" w:hAnsi="Arial" w:cs="Arial"/>
          <w:lang w:eastAsia="zh-CN"/>
        </w:rPr>
        <w:t>Compete ao Conselho de Administração ou a quem este indicar supervisionar a prática do Futebol Society.</w:t>
      </w:r>
    </w:p>
    <w:p w14:paraId="37A2D08F" w14:textId="77777777" w:rsidR="005B6CC5" w:rsidRPr="008E5AF4" w:rsidRDefault="005B6CC5" w:rsidP="005B6CC5">
      <w:pPr>
        <w:numPr>
          <w:ilvl w:val="0"/>
          <w:numId w:val="5"/>
        </w:numPr>
        <w:suppressAutoHyphens/>
        <w:spacing w:before="80" w:line="300" w:lineRule="exact"/>
        <w:jc w:val="both"/>
        <w:rPr>
          <w:rFonts w:ascii="Arial" w:hAnsi="Arial" w:cs="Arial"/>
          <w:lang w:eastAsia="zh-CN"/>
        </w:rPr>
      </w:pPr>
      <w:r w:rsidRPr="008E5AF4">
        <w:rPr>
          <w:rFonts w:ascii="Arial" w:hAnsi="Arial" w:cs="Arial"/>
          <w:lang w:eastAsia="zh-CN"/>
        </w:rPr>
        <w:t>As aulas de Futebol Society poderão ser exploradas diretamente pelo clube ou através de concessionário, sendo estabelecido contrato simples de locação de espaço.</w:t>
      </w:r>
    </w:p>
    <w:p w14:paraId="7C27C188" w14:textId="77777777" w:rsidR="005B6CC5" w:rsidRPr="008E5AF4" w:rsidRDefault="005B6CC5" w:rsidP="005B6CC5">
      <w:pPr>
        <w:numPr>
          <w:ilvl w:val="0"/>
          <w:numId w:val="5"/>
        </w:numPr>
        <w:suppressAutoHyphens/>
        <w:spacing w:before="80" w:line="300" w:lineRule="exact"/>
        <w:jc w:val="both"/>
        <w:rPr>
          <w:rFonts w:ascii="Arial" w:hAnsi="Arial" w:cs="Arial"/>
          <w:lang w:eastAsia="zh-CN"/>
        </w:rPr>
      </w:pPr>
      <w:r w:rsidRPr="008E5AF4">
        <w:rPr>
          <w:rFonts w:ascii="Arial" w:hAnsi="Arial" w:cs="Arial"/>
          <w:lang w:eastAsia="zh-CN"/>
        </w:rPr>
        <w:t>O uso do Campo de Society será de 2ª a domingo, das 09h00 às 22h00, respeitando-se os treinos ou aulas agendadas pelo Conselho de Administração.</w:t>
      </w:r>
    </w:p>
    <w:p w14:paraId="1C387878" w14:textId="77777777" w:rsidR="005B6CC5" w:rsidRPr="008E5AF4" w:rsidRDefault="005B6CC5" w:rsidP="005B6CC5">
      <w:pPr>
        <w:numPr>
          <w:ilvl w:val="0"/>
          <w:numId w:val="5"/>
        </w:numPr>
        <w:suppressAutoHyphens/>
        <w:spacing w:before="80" w:line="300" w:lineRule="exact"/>
        <w:jc w:val="both"/>
        <w:rPr>
          <w:rFonts w:ascii="Arial" w:hAnsi="Arial" w:cs="Arial"/>
          <w:lang w:eastAsia="zh-CN"/>
        </w:rPr>
      </w:pPr>
      <w:r w:rsidRPr="008E5AF4">
        <w:rPr>
          <w:rFonts w:ascii="Arial" w:hAnsi="Arial" w:cs="Arial"/>
          <w:lang w:eastAsia="zh-CN"/>
        </w:rPr>
        <w:t>O Conselho de Administração pode reservar o Campo para torneios filiados a Entidades oficiais, promovidos pelo próprio clube ou de amistosos inter-clubes, com antecedência mínima de 7 dias.</w:t>
      </w:r>
    </w:p>
    <w:p w14:paraId="3D724306" w14:textId="77777777" w:rsidR="005B6CC5" w:rsidRPr="008E5AF4" w:rsidRDefault="005B6CC5" w:rsidP="005B6CC5">
      <w:pPr>
        <w:numPr>
          <w:ilvl w:val="0"/>
          <w:numId w:val="5"/>
        </w:numPr>
        <w:suppressAutoHyphens/>
        <w:spacing w:before="80" w:line="300" w:lineRule="exact"/>
        <w:jc w:val="both"/>
        <w:rPr>
          <w:rFonts w:ascii="Arial" w:hAnsi="Arial" w:cs="Arial"/>
          <w:lang w:eastAsia="zh-CN"/>
        </w:rPr>
      </w:pPr>
      <w:r w:rsidRPr="008E5AF4">
        <w:rPr>
          <w:rFonts w:ascii="Arial" w:hAnsi="Arial" w:cs="Arial"/>
          <w:lang w:eastAsia="zh-CN"/>
        </w:rPr>
        <w:t>A partir das 20:00 horas o Campo de Society poderá ser utilizado para jogos organizados por associados, desde que o número de convidados não exceda o número de associados.</w:t>
      </w:r>
    </w:p>
    <w:p w14:paraId="63821631" w14:textId="77777777" w:rsidR="005B6CC5" w:rsidRPr="008E5AF4" w:rsidRDefault="005B6CC5" w:rsidP="005B6CC5">
      <w:pPr>
        <w:numPr>
          <w:ilvl w:val="0"/>
          <w:numId w:val="5"/>
        </w:numPr>
        <w:suppressAutoHyphens/>
        <w:spacing w:before="80" w:line="300" w:lineRule="exact"/>
        <w:jc w:val="both"/>
        <w:rPr>
          <w:rFonts w:ascii="Arial" w:hAnsi="Arial" w:cs="Arial"/>
          <w:lang w:eastAsia="zh-CN"/>
        </w:rPr>
      </w:pPr>
      <w:r w:rsidRPr="008E5AF4">
        <w:rPr>
          <w:rFonts w:ascii="Arial" w:hAnsi="Arial" w:cs="Arial"/>
          <w:lang w:eastAsia="zh-CN"/>
        </w:rPr>
        <w:t>É proibido:</w:t>
      </w:r>
    </w:p>
    <w:p w14:paraId="109A4DEA" w14:textId="77777777" w:rsidR="005B6CC5" w:rsidRPr="008E5AF4" w:rsidRDefault="005B6CC5" w:rsidP="005B6CC5">
      <w:pPr>
        <w:numPr>
          <w:ilvl w:val="0"/>
          <w:numId w:val="27"/>
        </w:numPr>
        <w:suppressAutoHyphens/>
        <w:spacing w:before="80" w:line="300" w:lineRule="exact"/>
        <w:jc w:val="both"/>
        <w:rPr>
          <w:rFonts w:ascii="Arial" w:hAnsi="Arial" w:cs="Arial"/>
          <w:lang w:eastAsia="zh-CN"/>
        </w:rPr>
      </w:pPr>
      <w:r w:rsidRPr="008E5AF4">
        <w:rPr>
          <w:rFonts w:ascii="Arial" w:hAnsi="Arial" w:cs="Arial"/>
          <w:lang w:eastAsia="zh-CN"/>
        </w:rPr>
        <w:t>o uso de chuteiras;</w:t>
      </w:r>
    </w:p>
    <w:p w14:paraId="0AABC402" w14:textId="77777777" w:rsidR="005B6CC5" w:rsidRPr="008E5AF4" w:rsidRDefault="005B6CC5" w:rsidP="005B6CC5">
      <w:pPr>
        <w:numPr>
          <w:ilvl w:val="0"/>
          <w:numId w:val="27"/>
        </w:numPr>
        <w:suppressAutoHyphens/>
        <w:spacing w:before="80" w:line="300" w:lineRule="exact"/>
        <w:jc w:val="both"/>
        <w:rPr>
          <w:rFonts w:ascii="Arial" w:hAnsi="Arial" w:cs="Arial"/>
          <w:lang w:eastAsia="zh-CN"/>
        </w:rPr>
      </w:pPr>
      <w:r w:rsidRPr="008E5AF4">
        <w:rPr>
          <w:rFonts w:ascii="Arial" w:hAnsi="Arial" w:cs="Arial"/>
          <w:lang w:eastAsia="zh-CN"/>
        </w:rPr>
        <w:t>jogar de sunga;</w:t>
      </w:r>
    </w:p>
    <w:p w14:paraId="7A8B2477" w14:textId="77777777" w:rsidR="005B6CC5" w:rsidRPr="008E5AF4" w:rsidRDefault="005B6CC5" w:rsidP="005B6CC5">
      <w:pPr>
        <w:numPr>
          <w:ilvl w:val="0"/>
          <w:numId w:val="27"/>
        </w:numPr>
        <w:suppressAutoHyphens/>
        <w:spacing w:before="80" w:line="300" w:lineRule="exact"/>
        <w:jc w:val="both"/>
        <w:rPr>
          <w:rFonts w:ascii="Arial" w:hAnsi="Arial" w:cs="Arial"/>
          <w:lang w:eastAsia="zh-CN"/>
        </w:rPr>
      </w:pPr>
      <w:r w:rsidRPr="008E5AF4">
        <w:rPr>
          <w:rFonts w:ascii="Arial" w:hAnsi="Arial" w:cs="Arial"/>
          <w:lang w:eastAsia="zh-CN"/>
        </w:rPr>
        <w:t>falar palavrões;</w:t>
      </w:r>
    </w:p>
    <w:p w14:paraId="4702DBB9" w14:textId="77777777" w:rsidR="005B6CC5" w:rsidRPr="008E5AF4" w:rsidRDefault="005B6CC5" w:rsidP="005B6CC5">
      <w:pPr>
        <w:numPr>
          <w:ilvl w:val="0"/>
          <w:numId w:val="27"/>
        </w:numPr>
        <w:suppressAutoHyphens/>
        <w:spacing w:before="80" w:line="300" w:lineRule="exact"/>
        <w:jc w:val="both"/>
        <w:rPr>
          <w:rFonts w:ascii="Arial" w:hAnsi="Arial" w:cs="Arial"/>
          <w:lang w:eastAsia="zh-CN"/>
        </w:rPr>
      </w:pPr>
      <w:r w:rsidRPr="008E5AF4">
        <w:rPr>
          <w:rFonts w:ascii="Arial" w:hAnsi="Arial" w:cs="Arial"/>
          <w:lang w:eastAsia="zh-CN"/>
        </w:rPr>
        <w:t>jogar sem a devida vestimenta.</w:t>
      </w:r>
    </w:p>
    <w:p w14:paraId="53B410A9" w14:textId="77777777" w:rsidR="005B6CC5" w:rsidRPr="008E5AF4" w:rsidRDefault="005B6CC5" w:rsidP="005B6CC5">
      <w:pPr>
        <w:numPr>
          <w:ilvl w:val="0"/>
          <w:numId w:val="5"/>
        </w:numPr>
        <w:suppressAutoHyphens/>
        <w:spacing w:before="80" w:line="300" w:lineRule="exact"/>
        <w:jc w:val="both"/>
        <w:rPr>
          <w:rFonts w:ascii="Arial" w:hAnsi="Arial" w:cs="Arial"/>
          <w:lang w:eastAsia="zh-CN"/>
        </w:rPr>
      </w:pPr>
      <w:r w:rsidRPr="008E5AF4">
        <w:rPr>
          <w:rFonts w:ascii="Arial" w:hAnsi="Arial" w:cs="Arial"/>
          <w:lang w:eastAsia="zh-CN"/>
        </w:rPr>
        <w:t>Cada tempo terá duração de 20 minutos; o jogo de 40 minutos. Após este período, e se assim for preciso as equipes deixarão o campo de jogo dando lugar a outros jogadores.</w:t>
      </w:r>
    </w:p>
    <w:p w14:paraId="3DF01609" w14:textId="77777777" w:rsidR="005B6CC5" w:rsidRPr="008E5AF4" w:rsidRDefault="005B6CC5" w:rsidP="005B6CC5">
      <w:pPr>
        <w:numPr>
          <w:ilvl w:val="0"/>
          <w:numId w:val="5"/>
        </w:numPr>
        <w:suppressAutoHyphens/>
        <w:spacing w:before="80" w:line="300" w:lineRule="exact"/>
        <w:jc w:val="both"/>
        <w:rPr>
          <w:rFonts w:ascii="Arial" w:hAnsi="Arial" w:cs="Arial"/>
          <w:lang w:eastAsia="zh-CN"/>
        </w:rPr>
      </w:pPr>
      <w:r w:rsidRPr="008E5AF4">
        <w:rPr>
          <w:rFonts w:ascii="Arial" w:hAnsi="Arial" w:cs="Arial"/>
          <w:lang w:eastAsia="zh-CN"/>
        </w:rPr>
        <w:t>Caberá ao Conselho de Administração a necessidade de efetuar qualquer alteração neste anexo do Regimento Interno.</w:t>
      </w:r>
    </w:p>
    <w:p w14:paraId="3E8A2DAA" w14:textId="77777777" w:rsidR="005B6CC5" w:rsidRPr="008E5AF4" w:rsidRDefault="005B6CC5" w:rsidP="005B6CC5">
      <w:pPr>
        <w:suppressAutoHyphens/>
        <w:spacing w:before="80" w:line="300" w:lineRule="exact"/>
        <w:jc w:val="both"/>
        <w:rPr>
          <w:rFonts w:ascii="Arial" w:hAnsi="Arial" w:cs="Arial"/>
          <w:lang w:eastAsia="zh-CN"/>
        </w:rPr>
      </w:pPr>
    </w:p>
    <w:p w14:paraId="560696CB" w14:textId="77777777" w:rsidR="005B6CC5" w:rsidRPr="008E5AF4" w:rsidRDefault="005B6CC5" w:rsidP="005B6CC5">
      <w:pPr>
        <w:suppressAutoHyphens/>
        <w:spacing w:before="80" w:line="300" w:lineRule="exact"/>
        <w:jc w:val="both"/>
        <w:rPr>
          <w:rFonts w:ascii="Arial" w:hAnsi="Arial" w:cs="Arial"/>
          <w:lang w:eastAsia="zh-CN"/>
        </w:rPr>
      </w:pPr>
    </w:p>
    <w:p w14:paraId="55D3C0E3" w14:textId="77777777" w:rsidR="005B6CC5" w:rsidRPr="008E5AF4" w:rsidRDefault="005B6CC5" w:rsidP="005B6CC5">
      <w:pPr>
        <w:suppressAutoHyphens/>
        <w:spacing w:before="80" w:line="300" w:lineRule="exact"/>
        <w:jc w:val="both"/>
        <w:rPr>
          <w:rFonts w:ascii="Arial" w:hAnsi="Arial" w:cs="Arial"/>
          <w:lang w:eastAsia="zh-CN"/>
        </w:rPr>
      </w:pPr>
    </w:p>
    <w:p w14:paraId="379BA7D2" w14:textId="77777777" w:rsidR="005B6CC5" w:rsidRPr="008E5AF4" w:rsidRDefault="005B6CC5" w:rsidP="005B6CC5">
      <w:pPr>
        <w:suppressAutoHyphens/>
        <w:spacing w:before="80" w:line="300" w:lineRule="exact"/>
        <w:jc w:val="center"/>
        <w:rPr>
          <w:rFonts w:ascii="Arial" w:hAnsi="Arial" w:cs="Arial"/>
          <w:b/>
          <w:bCs/>
          <w:lang w:eastAsia="zh-CN"/>
        </w:rPr>
      </w:pPr>
      <w:r w:rsidRPr="008E5AF4">
        <w:rPr>
          <w:rFonts w:ascii="Arial" w:hAnsi="Arial" w:cs="Arial"/>
          <w:b/>
          <w:bCs/>
          <w:lang w:eastAsia="zh-CN"/>
        </w:rPr>
        <w:t>E – DA PATINAÇÃO ARTÍSTICA</w:t>
      </w:r>
    </w:p>
    <w:p w14:paraId="6981F795" w14:textId="77777777" w:rsidR="005B6CC5" w:rsidRPr="008E5AF4" w:rsidRDefault="005B6CC5" w:rsidP="005B6CC5">
      <w:pPr>
        <w:suppressAutoHyphens/>
        <w:spacing w:before="80" w:line="300" w:lineRule="exact"/>
        <w:jc w:val="both"/>
        <w:rPr>
          <w:rFonts w:ascii="Arial" w:hAnsi="Arial" w:cs="Arial"/>
          <w:lang w:eastAsia="zh-CN"/>
        </w:rPr>
      </w:pPr>
    </w:p>
    <w:p w14:paraId="3A03F63B" w14:textId="77777777" w:rsidR="005B6CC5" w:rsidRPr="008E5AF4" w:rsidRDefault="005B6CC5" w:rsidP="005B6CC5">
      <w:pPr>
        <w:suppressAutoHyphens/>
        <w:spacing w:before="80" w:line="300" w:lineRule="exact"/>
        <w:jc w:val="both"/>
        <w:rPr>
          <w:rFonts w:ascii="Arial" w:hAnsi="Arial" w:cs="Arial"/>
          <w:lang w:eastAsia="zh-CN"/>
        </w:rPr>
      </w:pPr>
      <w:r w:rsidRPr="008E5AF4">
        <w:rPr>
          <w:rFonts w:ascii="Arial" w:hAnsi="Arial" w:cs="Arial"/>
          <w:lang w:eastAsia="zh-CN"/>
        </w:rPr>
        <w:t>De acordo com as regras contratuais estabelecidas em contrato próprio.</w:t>
      </w:r>
    </w:p>
    <w:p w14:paraId="450A0CE0" w14:textId="77777777" w:rsidR="005B6CC5" w:rsidRPr="008E5AF4" w:rsidRDefault="005B6CC5" w:rsidP="005B6CC5">
      <w:pPr>
        <w:suppressAutoHyphens/>
        <w:spacing w:before="80" w:line="300" w:lineRule="exact"/>
        <w:jc w:val="center"/>
        <w:rPr>
          <w:rFonts w:ascii="Arial" w:hAnsi="Arial" w:cs="Arial"/>
          <w:b/>
          <w:bCs/>
          <w:lang w:eastAsia="zh-CN"/>
        </w:rPr>
      </w:pPr>
    </w:p>
    <w:p w14:paraId="2D9CC63E" w14:textId="77777777" w:rsidR="005B6CC5" w:rsidRPr="008E5AF4" w:rsidRDefault="005B6CC5" w:rsidP="005B6CC5">
      <w:pPr>
        <w:suppressAutoHyphens/>
        <w:spacing w:before="80" w:line="300" w:lineRule="exact"/>
        <w:jc w:val="center"/>
        <w:rPr>
          <w:rFonts w:ascii="Arial" w:hAnsi="Arial" w:cs="Arial"/>
          <w:b/>
          <w:bCs/>
          <w:lang w:eastAsia="zh-CN"/>
        </w:rPr>
      </w:pPr>
      <w:r w:rsidRPr="008E5AF4">
        <w:rPr>
          <w:rFonts w:ascii="Arial" w:hAnsi="Arial" w:cs="Arial"/>
          <w:b/>
          <w:bCs/>
          <w:lang w:eastAsia="zh-CN"/>
        </w:rPr>
        <w:t>F – DO BOXE</w:t>
      </w:r>
    </w:p>
    <w:p w14:paraId="726DFC55" w14:textId="77777777" w:rsidR="005B6CC5" w:rsidRPr="008E5AF4" w:rsidRDefault="005B6CC5" w:rsidP="005B6CC5">
      <w:pPr>
        <w:suppressAutoHyphens/>
        <w:spacing w:before="80" w:line="300" w:lineRule="exact"/>
        <w:jc w:val="both"/>
        <w:rPr>
          <w:rFonts w:ascii="Arial" w:hAnsi="Arial" w:cs="Arial"/>
          <w:lang w:eastAsia="zh-CN"/>
        </w:rPr>
      </w:pPr>
    </w:p>
    <w:p w14:paraId="0076317C" w14:textId="77777777" w:rsidR="005B6CC5" w:rsidRPr="008E5AF4" w:rsidRDefault="005B6CC5" w:rsidP="005B6CC5">
      <w:pPr>
        <w:suppressAutoHyphens/>
        <w:spacing w:before="80" w:line="300" w:lineRule="exact"/>
        <w:jc w:val="both"/>
        <w:rPr>
          <w:rFonts w:ascii="Arial" w:hAnsi="Arial" w:cs="Arial"/>
          <w:lang w:eastAsia="zh-CN"/>
        </w:rPr>
      </w:pPr>
      <w:bookmarkStart w:id="15" w:name="_Hlk101542011"/>
      <w:r w:rsidRPr="008E5AF4">
        <w:rPr>
          <w:rFonts w:ascii="Arial" w:hAnsi="Arial" w:cs="Arial"/>
          <w:lang w:eastAsia="zh-CN"/>
        </w:rPr>
        <w:t>De acordo com as regras contratuais estabelecidas em contrato próprio.</w:t>
      </w:r>
    </w:p>
    <w:bookmarkEnd w:id="15"/>
    <w:p w14:paraId="5155050A" w14:textId="77777777" w:rsidR="005B6CC5" w:rsidRPr="008E5AF4" w:rsidRDefault="005B6CC5" w:rsidP="005B6CC5">
      <w:pPr>
        <w:suppressAutoHyphens/>
        <w:spacing w:before="80" w:line="300" w:lineRule="exact"/>
        <w:jc w:val="both"/>
        <w:rPr>
          <w:rFonts w:ascii="Arial" w:hAnsi="Arial" w:cs="Arial"/>
          <w:lang w:eastAsia="zh-CN"/>
        </w:rPr>
      </w:pPr>
    </w:p>
    <w:p w14:paraId="45AF23CE" w14:textId="77777777" w:rsidR="005B6CC5" w:rsidRPr="008E5AF4" w:rsidRDefault="005B6CC5" w:rsidP="005B6CC5">
      <w:pPr>
        <w:suppressAutoHyphens/>
        <w:spacing w:before="80" w:line="300" w:lineRule="exact"/>
        <w:jc w:val="center"/>
        <w:rPr>
          <w:rFonts w:ascii="Arial" w:hAnsi="Arial" w:cs="Arial"/>
          <w:b/>
          <w:bCs/>
          <w:lang w:eastAsia="zh-CN"/>
        </w:rPr>
      </w:pPr>
      <w:r w:rsidRPr="008E5AF4">
        <w:rPr>
          <w:rFonts w:ascii="Arial" w:hAnsi="Arial" w:cs="Arial"/>
          <w:b/>
          <w:bCs/>
          <w:lang w:eastAsia="zh-CN"/>
        </w:rPr>
        <w:t>G – DO BEACH TÊNIS</w:t>
      </w:r>
    </w:p>
    <w:p w14:paraId="6AFD6C9A" w14:textId="77777777" w:rsidR="005B6CC5" w:rsidRPr="008E5AF4" w:rsidRDefault="005B6CC5" w:rsidP="005B6CC5">
      <w:pPr>
        <w:suppressAutoHyphens/>
        <w:spacing w:before="80" w:line="300" w:lineRule="exact"/>
        <w:jc w:val="center"/>
        <w:rPr>
          <w:rFonts w:ascii="Arial" w:hAnsi="Arial" w:cs="Arial"/>
          <w:b/>
          <w:bCs/>
          <w:lang w:eastAsia="zh-CN"/>
        </w:rPr>
      </w:pPr>
    </w:p>
    <w:p w14:paraId="173C36D3" w14:textId="77777777" w:rsidR="005B6CC5" w:rsidRPr="008E5AF4" w:rsidRDefault="005B6CC5" w:rsidP="005B6CC5">
      <w:pPr>
        <w:suppressAutoHyphens/>
        <w:spacing w:before="80" w:line="300" w:lineRule="exact"/>
        <w:jc w:val="both"/>
        <w:rPr>
          <w:rFonts w:ascii="Arial" w:hAnsi="Arial" w:cs="Arial"/>
          <w:lang w:eastAsia="zh-CN"/>
        </w:rPr>
      </w:pPr>
      <w:r w:rsidRPr="008E5AF4">
        <w:rPr>
          <w:rFonts w:ascii="Arial" w:hAnsi="Arial" w:cs="Arial"/>
          <w:lang w:eastAsia="zh-CN"/>
        </w:rPr>
        <w:t>De acordo com as regras contratuais estabelecidas em contrato próprio.</w:t>
      </w:r>
    </w:p>
    <w:p w14:paraId="7C0FFF43" w14:textId="77777777" w:rsidR="005B6CC5" w:rsidRPr="008E5AF4" w:rsidRDefault="005B6CC5" w:rsidP="005B6CC5">
      <w:pPr>
        <w:suppressAutoHyphens/>
        <w:spacing w:before="80" w:line="300" w:lineRule="exact"/>
        <w:rPr>
          <w:rFonts w:ascii="Arial" w:hAnsi="Arial" w:cs="Arial"/>
          <w:b/>
          <w:bCs/>
          <w:lang w:eastAsia="zh-CN"/>
        </w:rPr>
      </w:pPr>
    </w:p>
    <w:p w14:paraId="0CC0998A" w14:textId="77777777" w:rsidR="005B6CC5" w:rsidRPr="008E5AF4" w:rsidRDefault="005B6CC5" w:rsidP="005B6CC5">
      <w:pPr>
        <w:suppressAutoHyphens/>
        <w:spacing w:before="80" w:line="300" w:lineRule="exact"/>
        <w:jc w:val="both"/>
        <w:rPr>
          <w:rFonts w:ascii="Arial" w:hAnsi="Arial" w:cs="Arial"/>
          <w:lang w:eastAsia="zh-CN"/>
        </w:rPr>
      </w:pPr>
    </w:p>
    <w:p w14:paraId="53CF01B2" w14:textId="77777777" w:rsidR="005B6CC5" w:rsidRPr="008E5AF4" w:rsidRDefault="005B6CC5" w:rsidP="005B6CC5">
      <w:pPr>
        <w:suppressAutoHyphens/>
        <w:spacing w:before="80" w:line="300" w:lineRule="exact"/>
        <w:jc w:val="center"/>
        <w:rPr>
          <w:rFonts w:ascii="Arial" w:hAnsi="Arial" w:cs="Arial"/>
          <w:b/>
          <w:bCs/>
          <w:lang w:eastAsia="zh-CN"/>
        </w:rPr>
      </w:pPr>
      <w:r w:rsidRPr="008E5AF4">
        <w:rPr>
          <w:rFonts w:ascii="Arial" w:hAnsi="Arial" w:cs="Arial"/>
          <w:b/>
          <w:bCs/>
          <w:lang w:eastAsia="zh-CN"/>
        </w:rPr>
        <w:t>H – DA NATAÇÃO</w:t>
      </w:r>
    </w:p>
    <w:p w14:paraId="4780FD34" w14:textId="77777777" w:rsidR="005B6CC5" w:rsidRPr="008E5AF4" w:rsidRDefault="005B6CC5" w:rsidP="005B6CC5">
      <w:pPr>
        <w:suppressAutoHyphens/>
        <w:spacing w:before="80" w:line="300" w:lineRule="exact"/>
        <w:jc w:val="center"/>
        <w:rPr>
          <w:rFonts w:ascii="Arial" w:hAnsi="Arial" w:cs="Arial"/>
          <w:b/>
          <w:bCs/>
          <w:lang w:eastAsia="zh-CN"/>
        </w:rPr>
      </w:pPr>
    </w:p>
    <w:p w14:paraId="3A7E912D" w14:textId="77777777" w:rsidR="005B6CC5" w:rsidRPr="008E5AF4" w:rsidRDefault="005B6CC5" w:rsidP="005B6CC5">
      <w:pPr>
        <w:suppressAutoHyphens/>
        <w:spacing w:before="80" w:line="300" w:lineRule="exact"/>
        <w:jc w:val="both"/>
        <w:rPr>
          <w:rFonts w:ascii="Arial" w:hAnsi="Arial" w:cs="Arial"/>
          <w:lang w:eastAsia="zh-CN"/>
        </w:rPr>
      </w:pPr>
      <w:r w:rsidRPr="008E5AF4">
        <w:rPr>
          <w:rFonts w:ascii="Arial" w:hAnsi="Arial" w:cs="Arial"/>
          <w:lang w:eastAsia="zh-CN"/>
        </w:rPr>
        <w:t>De acordo com as regras contratuais estabelecidas em contrato próprio.</w:t>
      </w:r>
    </w:p>
    <w:p w14:paraId="24944AA9" w14:textId="77777777" w:rsidR="005B6CC5" w:rsidRPr="008E5AF4" w:rsidRDefault="005B6CC5" w:rsidP="005B6CC5">
      <w:pPr>
        <w:suppressAutoHyphens/>
        <w:spacing w:before="80" w:line="300" w:lineRule="exact"/>
        <w:jc w:val="both"/>
        <w:rPr>
          <w:rFonts w:ascii="Arial" w:hAnsi="Arial" w:cs="Arial"/>
          <w:lang w:eastAsia="zh-CN"/>
        </w:rPr>
      </w:pPr>
    </w:p>
    <w:p w14:paraId="6800EAAB" w14:textId="77777777" w:rsidR="005B6CC5" w:rsidRPr="008E5AF4" w:rsidRDefault="005B6CC5" w:rsidP="005B6CC5">
      <w:pPr>
        <w:suppressAutoHyphens/>
        <w:spacing w:before="80" w:line="300" w:lineRule="exact"/>
        <w:jc w:val="center"/>
        <w:rPr>
          <w:rFonts w:ascii="Arial" w:hAnsi="Arial" w:cs="Arial"/>
          <w:b/>
          <w:bCs/>
          <w:lang w:eastAsia="zh-CN"/>
        </w:rPr>
      </w:pPr>
      <w:r w:rsidRPr="008E5AF4">
        <w:rPr>
          <w:rFonts w:ascii="Arial" w:hAnsi="Arial" w:cs="Arial"/>
          <w:b/>
          <w:bCs/>
          <w:lang w:eastAsia="zh-CN"/>
        </w:rPr>
        <w:t>I – DO BASQUETE</w:t>
      </w:r>
    </w:p>
    <w:p w14:paraId="06378195" w14:textId="77777777" w:rsidR="005B6CC5" w:rsidRPr="008E5AF4" w:rsidRDefault="005B6CC5" w:rsidP="005B6CC5">
      <w:pPr>
        <w:suppressAutoHyphens/>
        <w:spacing w:before="80" w:line="300" w:lineRule="exact"/>
        <w:jc w:val="center"/>
        <w:rPr>
          <w:rFonts w:ascii="Arial" w:hAnsi="Arial" w:cs="Arial"/>
          <w:b/>
          <w:bCs/>
          <w:lang w:eastAsia="zh-CN"/>
        </w:rPr>
      </w:pPr>
    </w:p>
    <w:p w14:paraId="1A72F458" w14:textId="77777777" w:rsidR="005B6CC5" w:rsidRPr="008E5AF4" w:rsidRDefault="005B6CC5" w:rsidP="005B6CC5">
      <w:pPr>
        <w:suppressAutoHyphens/>
        <w:spacing w:before="80" w:line="300" w:lineRule="exact"/>
        <w:jc w:val="both"/>
        <w:rPr>
          <w:rFonts w:ascii="Arial" w:hAnsi="Arial" w:cs="Arial"/>
          <w:lang w:eastAsia="zh-CN"/>
        </w:rPr>
      </w:pPr>
      <w:r w:rsidRPr="008E5AF4">
        <w:rPr>
          <w:rFonts w:ascii="Arial" w:hAnsi="Arial" w:cs="Arial"/>
          <w:lang w:eastAsia="zh-CN"/>
        </w:rPr>
        <w:t>De acordo com as regras contratuais estabelecidas em contrato próprio.</w:t>
      </w:r>
    </w:p>
    <w:p w14:paraId="471484D2" w14:textId="77777777" w:rsidR="005B6CC5" w:rsidRPr="008E5AF4" w:rsidRDefault="005B6CC5" w:rsidP="005B6CC5">
      <w:pPr>
        <w:suppressAutoHyphens/>
        <w:spacing w:before="80" w:line="300" w:lineRule="exact"/>
        <w:jc w:val="center"/>
        <w:rPr>
          <w:rFonts w:ascii="Arial" w:hAnsi="Arial" w:cs="Arial"/>
          <w:b/>
          <w:bCs/>
          <w:lang w:eastAsia="zh-CN"/>
        </w:rPr>
      </w:pPr>
    </w:p>
    <w:p w14:paraId="7938569C" w14:textId="77777777" w:rsidR="005B6CC5" w:rsidRPr="008E5AF4" w:rsidRDefault="005B6CC5" w:rsidP="005B6CC5">
      <w:pPr>
        <w:suppressAutoHyphens/>
        <w:spacing w:before="80" w:line="300" w:lineRule="exact"/>
        <w:jc w:val="center"/>
        <w:rPr>
          <w:rFonts w:ascii="Arial" w:hAnsi="Arial" w:cs="Arial"/>
          <w:b/>
          <w:bCs/>
          <w:lang w:eastAsia="zh-CN"/>
        </w:rPr>
      </w:pPr>
    </w:p>
    <w:p w14:paraId="015F9536" w14:textId="77777777" w:rsidR="005B6CC5" w:rsidRPr="008E5AF4" w:rsidRDefault="005B6CC5" w:rsidP="005B6CC5">
      <w:pPr>
        <w:suppressAutoHyphens/>
        <w:spacing w:before="80" w:line="300" w:lineRule="exact"/>
        <w:jc w:val="center"/>
        <w:rPr>
          <w:rFonts w:ascii="Arial" w:hAnsi="Arial" w:cs="Arial"/>
          <w:b/>
          <w:bCs/>
          <w:lang w:eastAsia="zh-CN"/>
        </w:rPr>
      </w:pPr>
    </w:p>
    <w:p w14:paraId="4AEBF9E1" w14:textId="77777777" w:rsidR="005B6CC5" w:rsidRPr="008E5AF4" w:rsidRDefault="005B6CC5" w:rsidP="005B6CC5">
      <w:pPr>
        <w:suppressAutoHyphens/>
        <w:spacing w:before="80" w:line="300" w:lineRule="exact"/>
        <w:jc w:val="center"/>
        <w:rPr>
          <w:rFonts w:ascii="Arial" w:hAnsi="Arial" w:cs="Arial"/>
          <w:b/>
          <w:bCs/>
          <w:lang w:eastAsia="zh-CN"/>
        </w:rPr>
      </w:pPr>
      <w:r w:rsidRPr="008E5AF4">
        <w:rPr>
          <w:rFonts w:ascii="Arial" w:hAnsi="Arial" w:cs="Arial"/>
          <w:b/>
          <w:bCs/>
          <w:lang w:eastAsia="zh-CN"/>
        </w:rPr>
        <w:t>J – DO BADMINTON</w:t>
      </w:r>
    </w:p>
    <w:p w14:paraId="59DE0E98" w14:textId="77777777" w:rsidR="005B6CC5" w:rsidRPr="008E5AF4" w:rsidRDefault="005B6CC5" w:rsidP="005B6CC5">
      <w:pPr>
        <w:suppressAutoHyphens/>
        <w:spacing w:before="80" w:line="300" w:lineRule="exact"/>
        <w:jc w:val="center"/>
        <w:rPr>
          <w:rFonts w:ascii="Arial" w:hAnsi="Arial" w:cs="Arial"/>
          <w:b/>
          <w:bCs/>
          <w:lang w:eastAsia="zh-CN"/>
        </w:rPr>
      </w:pPr>
    </w:p>
    <w:p w14:paraId="36E2CB11" w14:textId="77777777" w:rsidR="005B6CC5" w:rsidRPr="008E5AF4" w:rsidRDefault="005B6CC5" w:rsidP="005B6CC5">
      <w:pPr>
        <w:suppressAutoHyphens/>
        <w:spacing w:before="80" w:line="300" w:lineRule="exact"/>
        <w:jc w:val="both"/>
        <w:rPr>
          <w:rFonts w:ascii="Arial" w:hAnsi="Arial" w:cs="Arial"/>
          <w:lang w:eastAsia="zh-CN"/>
        </w:rPr>
      </w:pPr>
      <w:r w:rsidRPr="008E5AF4">
        <w:rPr>
          <w:rFonts w:ascii="Arial" w:hAnsi="Arial" w:cs="Arial"/>
          <w:lang w:eastAsia="zh-CN"/>
        </w:rPr>
        <w:t>De acordo com as regras contratuais estabelecidas em contrato próprio.</w:t>
      </w:r>
    </w:p>
    <w:p w14:paraId="35950998" w14:textId="77777777" w:rsidR="005B6CC5" w:rsidRPr="008E5AF4" w:rsidRDefault="005B6CC5" w:rsidP="005B6CC5">
      <w:pPr>
        <w:suppressAutoHyphens/>
        <w:spacing w:before="80" w:line="300" w:lineRule="exact"/>
        <w:jc w:val="center"/>
        <w:rPr>
          <w:rFonts w:ascii="Arial" w:hAnsi="Arial" w:cs="Arial"/>
          <w:b/>
          <w:bCs/>
          <w:lang w:eastAsia="zh-CN"/>
        </w:rPr>
      </w:pPr>
    </w:p>
    <w:p w14:paraId="319DCB76" w14:textId="77777777" w:rsidR="005B6CC5" w:rsidRPr="008E5AF4" w:rsidRDefault="005B6CC5" w:rsidP="005B6CC5">
      <w:pPr>
        <w:suppressAutoHyphens/>
        <w:spacing w:before="80" w:line="300" w:lineRule="exact"/>
        <w:jc w:val="center"/>
        <w:rPr>
          <w:rFonts w:ascii="Arial" w:hAnsi="Arial" w:cs="Arial"/>
          <w:b/>
          <w:bCs/>
          <w:lang w:eastAsia="zh-CN"/>
        </w:rPr>
      </w:pPr>
    </w:p>
    <w:p w14:paraId="0D932D09" w14:textId="77777777" w:rsidR="005B6CC5" w:rsidRPr="008E5AF4" w:rsidRDefault="00002A1F" w:rsidP="005B6CC5">
      <w:pPr>
        <w:suppressAutoHyphens/>
        <w:spacing w:before="80" w:line="300" w:lineRule="exact"/>
        <w:jc w:val="center"/>
        <w:rPr>
          <w:rFonts w:ascii="Arial" w:hAnsi="Arial" w:cs="Arial"/>
          <w:b/>
          <w:bCs/>
          <w:lang w:eastAsia="zh-CN"/>
        </w:rPr>
      </w:pPr>
      <w:r w:rsidRPr="008E5AF4">
        <w:rPr>
          <w:rFonts w:ascii="Arial" w:hAnsi="Arial" w:cs="Arial"/>
          <w:b/>
          <w:bCs/>
          <w:lang w:eastAsia="zh-CN"/>
        </w:rPr>
        <w:t>k</w:t>
      </w:r>
      <w:r w:rsidR="005B6CC5" w:rsidRPr="008E5AF4">
        <w:rPr>
          <w:rFonts w:ascii="Arial" w:hAnsi="Arial" w:cs="Arial"/>
          <w:b/>
          <w:bCs/>
          <w:lang w:eastAsia="zh-CN"/>
        </w:rPr>
        <w:t xml:space="preserve"> – DO KARATÊ</w:t>
      </w:r>
    </w:p>
    <w:p w14:paraId="62336A77" w14:textId="77777777" w:rsidR="005B6CC5" w:rsidRPr="008E5AF4" w:rsidRDefault="005B6CC5" w:rsidP="005B6CC5">
      <w:pPr>
        <w:suppressAutoHyphens/>
        <w:spacing w:before="80" w:line="300" w:lineRule="exact"/>
        <w:jc w:val="center"/>
        <w:rPr>
          <w:rFonts w:ascii="Arial" w:hAnsi="Arial" w:cs="Arial"/>
          <w:b/>
          <w:bCs/>
          <w:lang w:eastAsia="zh-CN"/>
        </w:rPr>
      </w:pPr>
    </w:p>
    <w:p w14:paraId="698839E9" w14:textId="77777777" w:rsidR="005B6CC5" w:rsidRPr="008E5AF4" w:rsidRDefault="005B6CC5" w:rsidP="005B6CC5">
      <w:pPr>
        <w:suppressAutoHyphens/>
        <w:spacing w:before="80" w:line="300" w:lineRule="exact"/>
        <w:jc w:val="both"/>
        <w:rPr>
          <w:rFonts w:ascii="Arial" w:hAnsi="Arial" w:cs="Arial"/>
          <w:lang w:eastAsia="zh-CN"/>
        </w:rPr>
      </w:pPr>
      <w:r w:rsidRPr="008E5AF4">
        <w:rPr>
          <w:rFonts w:ascii="Arial" w:hAnsi="Arial" w:cs="Arial"/>
          <w:lang w:eastAsia="zh-CN"/>
        </w:rPr>
        <w:t>De acordo com as regras contratuais estabelecidas em contrato próprio.</w:t>
      </w:r>
    </w:p>
    <w:p w14:paraId="2A2281F4" w14:textId="77777777" w:rsidR="005B6CC5" w:rsidRPr="008E5AF4" w:rsidRDefault="005B6CC5" w:rsidP="005B6CC5">
      <w:pPr>
        <w:suppressAutoHyphens/>
        <w:spacing w:before="80" w:line="300" w:lineRule="exact"/>
        <w:jc w:val="center"/>
        <w:rPr>
          <w:rFonts w:ascii="Arial" w:hAnsi="Arial" w:cs="Arial"/>
          <w:b/>
          <w:bCs/>
          <w:lang w:eastAsia="zh-CN"/>
        </w:rPr>
      </w:pPr>
    </w:p>
    <w:p w14:paraId="08E02D1C" w14:textId="77777777" w:rsidR="005B6CC5" w:rsidRPr="008E5AF4" w:rsidRDefault="005B6CC5" w:rsidP="005B6CC5">
      <w:pPr>
        <w:suppressAutoHyphens/>
        <w:spacing w:before="80" w:line="300" w:lineRule="exact"/>
        <w:jc w:val="both"/>
        <w:rPr>
          <w:rFonts w:ascii="Arial" w:hAnsi="Arial" w:cs="Arial"/>
          <w:lang w:eastAsia="zh-CN"/>
        </w:rPr>
      </w:pPr>
    </w:p>
    <w:p w14:paraId="1B2F38E1" w14:textId="77777777" w:rsidR="005B6CC5" w:rsidRPr="008E5AF4" w:rsidRDefault="00002A1F" w:rsidP="005B6CC5">
      <w:pPr>
        <w:suppressAutoHyphens/>
        <w:spacing w:before="80" w:line="300" w:lineRule="exact"/>
        <w:jc w:val="center"/>
        <w:rPr>
          <w:rFonts w:ascii="Arial" w:hAnsi="Arial" w:cs="Arial"/>
          <w:b/>
          <w:bCs/>
          <w:lang w:eastAsia="zh-CN"/>
        </w:rPr>
      </w:pPr>
      <w:r w:rsidRPr="008E5AF4">
        <w:rPr>
          <w:rFonts w:ascii="Arial" w:hAnsi="Arial" w:cs="Arial"/>
          <w:b/>
          <w:bCs/>
          <w:lang w:eastAsia="zh-CN"/>
        </w:rPr>
        <w:t xml:space="preserve">L </w:t>
      </w:r>
      <w:r w:rsidR="005B6CC5" w:rsidRPr="008E5AF4">
        <w:rPr>
          <w:rFonts w:ascii="Arial" w:hAnsi="Arial" w:cs="Arial"/>
          <w:b/>
          <w:bCs/>
          <w:lang w:eastAsia="zh-CN"/>
        </w:rPr>
        <w:t xml:space="preserve"> – DA ACADEMIA</w:t>
      </w:r>
    </w:p>
    <w:p w14:paraId="7DA5E1EE" w14:textId="77777777" w:rsidR="005B6CC5" w:rsidRPr="008E5AF4" w:rsidRDefault="005B6CC5" w:rsidP="005B6CC5">
      <w:pPr>
        <w:suppressAutoHyphens/>
        <w:spacing w:before="80" w:line="300" w:lineRule="exact"/>
        <w:jc w:val="center"/>
        <w:rPr>
          <w:rFonts w:ascii="Arial" w:hAnsi="Arial" w:cs="Arial"/>
          <w:b/>
          <w:bCs/>
          <w:lang w:eastAsia="zh-CN"/>
        </w:rPr>
      </w:pPr>
    </w:p>
    <w:p w14:paraId="5FD971A1" w14:textId="77777777" w:rsidR="005B6CC5" w:rsidRPr="008E5AF4" w:rsidRDefault="005B6CC5" w:rsidP="005B6CC5">
      <w:pPr>
        <w:suppressAutoHyphens/>
        <w:spacing w:before="80" w:line="300" w:lineRule="exact"/>
        <w:jc w:val="both"/>
        <w:rPr>
          <w:rFonts w:ascii="Arial" w:hAnsi="Arial" w:cs="Arial"/>
          <w:lang w:eastAsia="zh-CN"/>
        </w:rPr>
      </w:pPr>
      <w:r w:rsidRPr="008E5AF4">
        <w:rPr>
          <w:rFonts w:ascii="Arial" w:hAnsi="Arial" w:cs="Arial"/>
          <w:lang w:eastAsia="zh-CN"/>
        </w:rPr>
        <w:t>De acordo com as regras contratuais estabelecidas em contrato próprio.</w:t>
      </w:r>
    </w:p>
    <w:p w14:paraId="33E9053B" w14:textId="77777777" w:rsidR="005B6CC5" w:rsidRPr="008E5AF4" w:rsidRDefault="005B6CC5" w:rsidP="005B6CC5">
      <w:pPr>
        <w:suppressAutoHyphens/>
        <w:spacing w:before="80" w:line="300" w:lineRule="exact"/>
        <w:jc w:val="center"/>
        <w:rPr>
          <w:rFonts w:ascii="Arial" w:hAnsi="Arial" w:cs="Arial"/>
          <w:b/>
          <w:bCs/>
          <w:lang w:eastAsia="zh-CN"/>
        </w:rPr>
      </w:pPr>
    </w:p>
    <w:p w14:paraId="0D7A76D0" w14:textId="77777777" w:rsidR="005B6CC5" w:rsidRPr="008E5AF4" w:rsidRDefault="005B6CC5" w:rsidP="005B6CC5">
      <w:pPr>
        <w:suppressAutoHyphens/>
        <w:spacing w:before="80" w:line="300" w:lineRule="exact"/>
        <w:ind w:left="360"/>
        <w:jc w:val="both"/>
        <w:rPr>
          <w:rFonts w:ascii="Arial" w:hAnsi="Arial" w:cs="Arial"/>
          <w:lang w:eastAsia="zh-CN"/>
        </w:rPr>
      </w:pPr>
    </w:p>
    <w:p w14:paraId="2E2CBCE4" w14:textId="77777777" w:rsidR="005B6CC5" w:rsidRPr="008E5AF4" w:rsidRDefault="005B6CC5" w:rsidP="005B6CC5">
      <w:pPr>
        <w:keepNext/>
        <w:tabs>
          <w:tab w:val="num" w:pos="-1080"/>
        </w:tabs>
        <w:suppressAutoHyphens/>
        <w:spacing w:before="480" w:after="360" w:line="360" w:lineRule="exact"/>
        <w:ind w:left="2160" w:firstLine="720"/>
        <w:jc w:val="both"/>
        <w:outlineLvl w:val="0"/>
        <w:rPr>
          <w:rFonts w:ascii="Arial" w:hAnsi="Arial" w:cs="Arial"/>
          <w:b/>
          <w:smallCaps/>
          <w:spacing w:val="10"/>
          <w:kern w:val="1"/>
          <w:lang w:eastAsia="zh-CN"/>
        </w:rPr>
      </w:pPr>
      <w:r w:rsidRPr="008E5AF4">
        <w:rPr>
          <w:rFonts w:ascii="Arial" w:hAnsi="Arial" w:cs="Arial"/>
          <w:b/>
          <w:smallCaps/>
          <w:spacing w:val="10"/>
          <w:kern w:val="1"/>
          <w:lang w:eastAsia="zh-CN"/>
        </w:rPr>
        <w:t>VII - Das Penalidades</w:t>
      </w:r>
    </w:p>
    <w:p w14:paraId="05573A91" w14:textId="77777777" w:rsidR="005B6CC5" w:rsidRPr="008E5AF4" w:rsidRDefault="005B6CC5" w:rsidP="005B6CC5">
      <w:pPr>
        <w:numPr>
          <w:ilvl w:val="0"/>
          <w:numId w:val="34"/>
        </w:numPr>
        <w:suppressAutoHyphens/>
        <w:spacing w:before="80"/>
        <w:jc w:val="both"/>
        <w:rPr>
          <w:rFonts w:ascii="Arial" w:hAnsi="Arial" w:cs="Arial"/>
          <w:lang w:eastAsia="zh-CN"/>
        </w:rPr>
      </w:pPr>
      <w:r w:rsidRPr="008E5AF4">
        <w:rPr>
          <w:rFonts w:ascii="Arial" w:hAnsi="Arial" w:cs="Arial"/>
          <w:lang w:eastAsia="zh-CN"/>
        </w:rPr>
        <w:t>O associado que violar ou desrespeitar as regras estabelecidas neste Regimento Interno, e na proporção da gravidade da infração, sujeitar-se-á às seguintes penalidades, aplicáveis na forma prevista neste Regimento e no Estatuto Social:</w:t>
      </w:r>
    </w:p>
    <w:p w14:paraId="7E6E87F1" w14:textId="77777777" w:rsidR="005B6CC5" w:rsidRPr="008E5AF4" w:rsidRDefault="005B6CC5" w:rsidP="005B6CC5">
      <w:pPr>
        <w:numPr>
          <w:ilvl w:val="0"/>
          <w:numId w:val="20"/>
        </w:numPr>
        <w:suppressAutoHyphens/>
        <w:spacing w:before="80"/>
        <w:jc w:val="both"/>
        <w:rPr>
          <w:rFonts w:ascii="Arial" w:hAnsi="Arial" w:cs="Arial"/>
          <w:lang w:eastAsia="zh-CN"/>
        </w:rPr>
      </w:pPr>
      <w:r w:rsidRPr="008E5AF4">
        <w:rPr>
          <w:rFonts w:ascii="Arial" w:hAnsi="Arial" w:cs="Arial"/>
          <w:lang w:eastAsia="zh-CN"/>
        </w:rPr>
        <w:t>advertência escrita;</w:t>
      </w:r>
    </w:p>
    <w:p w14:paraId="71621C63" w14:textId="77777777" w:rsidR="005B6CC5" w:rsidRPr="008E5AF4" w:rsidRDefault="005B6CC5" w:rsidP="005B6CC5">
      <w:pPr>
        <w:numPr>
          <w:ilvl w:val="0"/>
          <w:numId w:val="20"/>
        </w:numPr>
        <w:suppressAutoHyphens/>
        <w:spacing w:before="80"/>
        <w:jc w:val="both"/>
        <w:rPr>
          <w:rFonts w:ascii="Arial" w:hAnsi="Arial" w:cs="Arial"/>
          <w:lang w:eastAsia="zh-CN"/>
        </w:rPr>
      </w:pPr>
      <w:r w:rsidRPr="008E5AF4">
        <w:rPr>
          <w:rFonts w:ascii="Arial" w:hAnsi="Arial" w:cs="Arial"/>
          <w:lang w:eastAsia="zh-CN"/>
        </w:rPr>
        <w:t>suspensão, 180 dias;</w:t>
      </w:r>
    </w:p>
    <w:p w14:paraId="5BE7FB46" w14:textId="77777777" w:rsidR="005B6CC5" w:rsidRPr="008E5AF4" w:rsidRDefault="005B6CC5" w:rsidP="005B6CC5">
      <w:pPr>
        <w:numPr>
          <w:ilvl w:val="0"/>
          <w:numId w:val="20"/>
        </w:numPr>
        <w:suppressAutoHyphens/>
        <w:spacing w:before="80"/>
        <w:jc w:val="both"/>
        <w:rPr>
          <w:rFonts w:ascii="Arial" w:hAnsi="Arial" w:cs="Arial"/>
          <w:lang w:eastAsia="zh-CN"/>
        </w:rPr>
      </w:pPr>
      <w:r w:rsidRPr="008E5AF4">
        <w:rPr>
          <w:rFonts w:ascii="Arial" w:hAnsi="Arial" w:cs="Arial"/>
          <w:lang w:eastAsia="zh-CN"/>
        </w:rPr>
        <w:t>perda dos direitos políticos;</w:t>
      </w:r>
    </w:p>
    <w:p w14:paraId="6D9F8943" w14:textId="77777777" w:rsidR="005B6CC5" w:rsidRPr="008E5AF4" w:rsidRDefault="005B6CC5" w:rsidP="005B6CC5">
      <w:pPr>
        <w:numPr>
          <w:ilvl w:val="0"/>
          <w:numId w:val="20"/>
        </w:numPr>
        <w:suppressAutoHyphens/>
        <w:spacing w:before="80"/>
        <w:jc w:val="both"/>
        <w:rPr>
          <w:rFonts w:ascii="Arial" w:hAnsi="Arial" w:cs="Arial"/>
          <w:lang w:eastAsia="zh-CN"/>
        </w:rPr>
      </w:pPr>
      <w:r w:rsidRPr="008E5AF4">
        <w:rPr>
          <w:rFonts w:ascii="Arial" w:hAnsi="Arial" w:cs="Arial"/>
          <w:lang w:eastAsia="zh-CN"/>
        </w:rPr>
        <w:t>exclusão do quadro associativo.</w:t>
      </w:r>
    </w:p>
    <w:p w14:paraId="1C61D191" w14:textId="77777777" w:rsidR="005B6CC5" w:rsidRPr="008E5AF4" w:rsidRDefault="005B6CC5" w:rsidP="005B6CC5">
      <w:pPr>
        <w:numPr>
          <w:ilvl w:val="0"/>
          <w:numId w:val="24"/>
        </w:numPr>
        <w:suppressAutoHyphens/>
        <w:spacing w:before="80"/>
        <w:jc w:val="both"/>
        <w:rPr>
          <w:rFonts w:ascii="Arial" w:hAnsi="Arial" w:cs="Arial"/>
          <w:lang w:eastAsia="zh-CN"/>
        </w:rPr>
      </w:pPr>
      <w:r w:rsidRPr="008E5AF4">
        <w:rPr>
          <w:rFonts w:ascii="Arial" w:hAnsi="Arial" w:cs="Arial"/>
          <w:lang w:eastAsia="zh-CN"/>
        </w:rPr>
        <w:t>O associado será responsável por danos de qualquer natureza ou prejuízos causados ao Clube, inclusive por seus dependentes ou convidados.</w:t>
      </w:r>
    </w:p>
    <w:p w14:paraId="6FB175D3" w14:textId="77777777" w:rsidR="005B6CC5" w:rsidRPr="008E5AF4" w:rsidRDefault="005B6CC5" w:rsidP="005B6CC5">
      <w:pPr>
        <w:numPr>
          <w:ilvl w:val="0"/>
          <w:numId w:val="24"/>
        </w:numPr>
        <w:suppressAutoHyphens/>
        <w:spacing w:before="80"/>
        <w:jc w:val="both"/>
        <w:rPr>
          <w:rFonts w:ascii="Arial" w:hAnsi="Arial" w:cs="Arial"/>
          <w:lang w:eastAsia="zh-CN"/>
        </w:rPr>
      </w:pPr>
      <w:r w:rsidRPr="008E5AF4">
        <w:rPr>
          <w:rFonts w:ascii="Arial" w:hAnsi="Arial" w:cs="Arial"/>
          <w:lang w:eastAsia="zh-CN"/>
        </w:rPr>
        <w:t>O associado que estiver em atraso com o pagamento de qualquer despesa, seja ela parcela do título mensalidade, despesas no restaurante, despesas provenientes de atividades sociais ou esportivas administradas pela tesouraria do clube, ou qualquer outro débito relacionado as atividades associativas, terá seu ingresso a qualquer dependência do clube suspenso, exceto para dirigir-se à secretaria ou departamento financeiro objetivando a regularização deste(s) débito(s).</w:t>
      </w:r>
    </w:p>
    <w:p w14:paraId="06020ACE" w14:textId="77777777" w:rsidR="005B6CC5" w:rsidRPr="008E5AF4" w:rsidRDefault="005B6CC5" w:rsidP="005B6CC5">
      <w:pPr>
        <w:suppressAutoHyphens/>
        <w:spacing w:before="80"/>
        <w:ind w:left="227"/>
        <w:jc w:val="both"/>
        <w:rPr>
          <w:rFonts w:ascii="Arial" w:hAnsi="Arial" w:cs="Arial"/>
          <w:lang w:eastAsia="zh-CN"/>
        </w:rPr>
      </w:pPr>
    </w:p>
    <w:p w14:paraId="17652AB9" w14:textId="77777777" w:rsidR="005B6CC5" w:rsidRPr="008E5AF4" w:rsidRDefault="005B6CC5" w:rsidP="005B6CC5">
      <w:pPr>
        <w:suppressAutoHyphens/>
        <w:spacing w:before="80"/>
        <w:ind w:left="227"/>
        <w:jc w:val="both"/>
        <w:rPr>
          <w:rFonts w:ascii="Arial" w:hAnsi="Arial" w:cs="Arial"/>
          <w:lang w:eastAsia="zh-CN"/>
        </w:rPr>
      </w:pPr>
    </w:p>
    <w:p w14:paraId="1F24C34A" w14:textId="77777777" w:rsidR="005B6CC5" w:rsidRPr="008E5AF4" w:rsidRDefault="005B6CC5" w:rsidP="005B6CC5">
      <w:pPr>
        <w:suppressAutoHyphens/>
        <w:spacing w:before="80"/>
        <w:ind w:left="227"/>
        <w:jc w:val="both"/>
        <w:rPr>
          <w:rFonts w:ascii="Arial" w:hAnsi="Arial" w:cs="Arial"/>
          <w:lang w:eastAsia="zh-CN"/>
        </w:rPr>
      </w:pPr>
    </w:p>
    <w:p w14:paraId="6064BDAE" w14:textId="77777777" w:rsidR="005B6CC5" w:rsidRPr="008E5AF4" w:rsidRDefault="005B6CC5" w:rsidP="005B6CC5">
      <w:pPr>
        <w:suppressAutoHyphens/>
        <w:spacing w:before="70"/>
        <w:jc w:val="center"/>
        <w:rPr>
          <w:rFonts w:ascii="Arial" w:hAnsi="Arial" w:cs="Arial"/>
          <w:b/>
          <w:spacing w:val="7"/>
          <w:lang w:val="pt-PT" w:eastAsia="zh-CN"/>
        </w:rPr>
      </w:pPr>
    </w:p>
    <w:p w14:paraId="13CDA736" w14:textId="77777777" w:rsidR="005B6CC5" w:rsidRPr="008E5AF4" w:rsidRDefault="005B6CC5" w:rsidP="005B6CC5">
      <w:pPr>
        <w:suppressAutoHyphens/>
        <w:spacing w:before="70"/>
        <w:jc w:val="center"/>
        <w:rPr>
          <w:rFonts w:ascii="Arial" w:hAnsi="Arial" w:cs="Arial"/>
          <w:b/>
          <w:spacing w:val="7"/>
          <w:lang w:val="pt-PT"/>
        </w:rPr>
      </w:pPr>
      <w:r w:rsidRPr="008E5AF4">
        <w:rPr>
          <w:rFonts w:ascii="Arial" w:hAnsi="Arial" w:cs="Arial"/>
          <w:b/>
          <w:spacing w:val="7"/>
          <w:lang w:val="pt-PT" w:eastAsia="zh-CN"/>
        </w:rPr>
        <w:t>VIII - DO PROCEDIMENTO DISCIPLINAR</w:t>
      </w:r>
    </w:p>
    <w:p w14:paraId="539484C7" w14:textId="77777777" w:rsidR="005B6CC5" w:rsidRPr="008E5AF4" w:rsidRDefault="005B6CC5" w:rsidP="005B6CC5">
      <w:pPr>
        <w:suppressAutoHyphens/>
        <w:spacing w:after="140" w:line="288" w:lineRule="auto"/>
        <w:jc w:val="both"/>
        <w:rPr>
          <w:rFonts w:ascii="Arial" w:hAnsi="Arial" w:cs="Arial"/>
          <w:lang w:val="pt-PT" w:eastAsia="zh-CN"/>
        </w:rPr>
      </w:pPr>
    </w:p>
    <w:p w14:paraId="03B6AF0C" w14:textId="77777777" w:rsidR="005B6CC5" w:rsidRPr="008E5AF4" w:rsidRDefault="005B6CC5" w:rsidP="005B6CC5">
      <w:pPr>
        <w:suppressAutoHyphens/>
        <w:spacing w:before="259" w:after="140"/>
        <w:ind w:right="116"/>
        <w:jc w:val="both"/>
        <w:rPr>
          <w:rFonts w:ascii="Arial" w:hAnsi="Arial" w:cs="Arial"/>
          <w:spacing w:val="8"/>
          <w:lang w:val="pt-PT" w:eastAsia="zh-CN"/>
        </w:rPr>
      </w:pPr>
      <w:bookmarkStart w:id="16" w:name="_TOC_250004"/>
      <w:bookmarkEnd w:id="16"/>
      <w:r w:rsidRPr="008E5AF4">
        <w:rPr>
          <w:rFonts w:ascii="Arial" w:hAnsi="Arial" w:cs="Arial"/>
          <w:spacing w:val="6"/>
          <w:lang w:val="pt-PT" w:eastAsia="zh-CN"/>
        </w:rPr>
        <w:t xml:space="preserve">Art. 1º· </w:t>
      </w:r>
      <w:r w:rsidRPr="008E5AF4">
        <w:rPr>
          <w:rFonts w:ascii="Arial" w:hAnsi="Arial" w:cs="Arial"/>
          <w:lang w:val="pt-PT" w:eastAsia="zh-CN"/>
        </w:rPr>
        <w:t xml:space="preserve">- A </w:t>
      </w:r>
      <w:r w:rsidRPr="008E5AF4">
        <w:rPr>
          <w:rFonts w:ascii="Arial" w:hAnsi="Arial" w:cs="Arial"/>
          <w:spacing w:val="7"/>
          <w:lang w:val="pt-PT" w:eastAsia="zh-CN"/>
        </w:rPr>
        <w:t xml:space="preserve">pena de </w:t>
      </w:r>
      <w:r w:rsidRPr="008E5AF4">
        <w:rPr>
          <w:rFonts w:ascii="Arial" w:hAnsi="Arial" w:cs="Arial"/>
          <w:spacing w:val="8"/>
          <w:lang w:val="pt-PT" w:eastAsia="zh-CN"/>
        </w:rPr>
        <w:t xml:space="preserve">advertência escrita </w:t>
      </w:r>
      <w:r w:rsidRPr="008E5AF4">
        <w:rPr>
          <w:rFonts w:ascii="Arial" w:hAnsi="Arial" w:cs="Arial"/>
          <w:spacing w:val="6"/>
          <w:lang w:val="pt-PT" w:eastAsia="zh-CN"/>
        </w:rPr>
        <w:t xml:space="preserve">se </w:t>
      </w:r>
      <w:r w:rsidRPr="008E5AF4">
        <w:rPr>
          <w:rFonts w:ascii="Arial" w:hAnsi="Arial" w:cs="Arial"/>
          <w:spacing w:val="8"/>
          <w:lang w:val="pt-PT" w:eastAsia="zh-CN"/>
        </w:rPr>
        <w:t xml:space="preserve">aplicará </w:t>
      </w:r>
      <w:r w:rsidRPr="008E5AF4">
        <w:rPr>
          <w:rFonts w:ascii="Arial" w:hAnsi="Arial" w:cs="Arial"/>
          <w:spacing w:val="4"/>
          <w:lang w:val="pt-PT" w:eastAsia="zh-CN"/>
        </w:rPr>
        <w:t xml:space="preserve">em </w:t>
      </w:r>
      <w:r w:rsidRPr="008E5AF4">
        <w:rPr>
          <w:rFonts w:ascii="Arial" w:hAnsi="Arial" w:cs="Arial"/>
          <w:spacing w:val="9"/>
          <w:lang w:val="pt-PT" w:eastAsia="zh-CN"/>
        </w:rPr>
        <w:t xml:space="preserve">procedimento </w:t>
      </w:r>
      <w:r w:rsidRPr="008E5AF4">
        <w:rPr>
          <w:rFonts w:ascii="Arial" w:hAnsi="Arial" w:cs="Arial"/>
          <w:spacing w:val="8"/>
          <w:lang w:val="pt-PT" w:eastAsia="zh-CN"/>
        </w:rPr>
        <w:t xml:space="preserve">sumário </w:t>
      </w:r>
      <w:r w:rsidRPr="008E5AF4">
        <w:rPr>
          <w:rFonts w:ascii="Arial" w:hAnsi="Arial" w:cs="Arial"/>
          <w:lang w:val="pt-PT" w:eastAsia="zh-CN"/>
        </w:rPr>
        <w:t xml:space="preserve">e </w:t>
      </w:r>
      <w:r w:rsidRPr="008E5AF4">
        <w:rPr>
          <w:rFonts w:ascii="Arial" w:hAnsi="Arial" w:cs="Arial"/>
          <w:spacing w:val="7"/>
          <w:lang w:val="pt-PT" w:eastAsia="zh-CN"/>
        </w:rPr>
        <w:t>oral, ouvidas pelo Conselho de Administração</w:t>
      </w:r>
      <w:r w:rsidRPr="008E5AF4">
        <w:rPr>
          <w:rFonts w:ascii="Arial" w:hAnsi="Arial" w:cs="Arial"/>
          <w:spacing w:val="8"/>
          <w:lang w:val="pt-PT" w:eastAsia="zh-CN"/>
        </w:rPr>
        <w:t xml:space="preserve"> </w:t>
      </w:r>
      <w:r w:rsidRPr="008E5AF4">
        <w:rPr>
          <w:rFonts w:ascii="Arial" w:hAnsi="Arial" w:cs="Arial"/>
          <w:spacing w:val="4"/>
          <w:lang w:val="pt-PT" w:eastAsia="zh-CN"/>
        </w:rPr>
        <w:t xml:space="preserve">as </w:t>
      </w:r>
      <w:r w:rsidRPr="008E5AF4">
        <w:rPr>
          <w:rFonts w:ascii="Arial" w:hAnsi="Arial" w:cs="Arial"/>
          <w:spacing w:val="7"/>
          <w:lang w:val="pt-PT" w:eastAsia="zh-CN"/>
        </w:rPr>
        <w:t xml:space="preserve">partes </w:t>
      </w:r>
      <w:r w:rsidRPr="008E5AF4">
        <w:rPr>
          <w:rFonts w:ascii="Arial" w:hAnsi="Arial" w:cs="Arial"/>
          <w:spacing w:val="8"/>
          <w:lang w:val="pt-PT" w:eastAsia="zh-CN"/>
        </w:rPr>
        <w:t xml:space="preserve">envolvidas </w:t>
      </w:r>
      <w:r w:rsidRPr="008E5AF4">
        <w:rPr>
          <w:rFonts w:ascii="Arial" w:hAnsi="Arial" w:cs="Arial"/>
          <w:spacing w:val="6"/>
          <w:lang w:val="pt-PT" w:eastAsia="zh-CN"/>
        </w:rPr>
        <w:t xml:space="preserve">com </w:t>
      </w:r>
      <w:r w:rsidRPr="008E5AF4">
        <w:rPr>
          <w:rFonts w:ascii="Arial" w:hAnsi="Arial" w:cs="Arial"/>
          <w:spacing w:val="7"/>
          <w:lang w:val="pt-PT" w:eastAsia="zh-CN"/>
        </w:rPr>
        <w:t xml:space="preserve">direito </w:t>
      </w:r>
      <w:r w:rsidRPr="008E5AF4">
        <w:rPr>
          <w:rFonts w:ascii="Arial" w:hAnsi="Arial" w:cs="Arial"/>
          <w:lang w:val="pt-PT" w:eastAsia="zh-CN"/>
        </w:rPr>
        <w:t xml:space="preserve">a </w:t>
      </w:r>
      <w:r w:rsidRPr="008E5AF4">
        <w:rPr>
          <w:rFonts w:ascii="Arial" w:hAnsi="Arial" w:cs="Arial"/>
          <w:spacing w:val="8"/>
          <w:lang w:val="pt-PT" w:eastAsia="zh-CN"/>
        </w:rPr>
        <w:t xml:space="preserve">defesa </w:t>
      </w:r>
      <w:r w:rsidRPr="008E5AF4">
        <w:rPr>
          <w:rFonts w:ascii="Arial" w:hAnsi="Arial" w:cs="Arial"/>
          <w:lang w:val="pt-PT" w:eastAsia="zh-CN"/>
        </w:rPr>
        <w:t xml:space="preserve">e </w:t>
      </w:r>
      <w:r w:rsidRPr="008E5AF4">
        <w:rPr>
          <w:rFonts w:ascii="Arial" w:hAnsi="Arial" w:cs="Arial"/>
          <w:spacing w:val="7"/>
          <w:lang w:val="pt-PT" w:eastAsia="zh-CN"/>
        </w:rPr>
        <w:t xml:space="preserve">produção </w:t>
      </w:r>
      <w:r w:rsidRPr="008E5AF4">
        <w:rPr>
          <w:rFonts w:ascii="Arial" w:hAnsi="Arial" w:cs="Arial"/>
          <w:spacing w:val="6"/>
          <w:lang w:val="pt-PT" w:eastAsia="zh-CN"/>
        </w:rPr>
        <w:t xml:space="preserve">de </w:t>
      </w:r>
      <w:r w:rsidRPr="008E5AF4">
        <w:rPr>
          <w:rFonts w:ascii="Arial" w:hAnsi="Arial" w:cs="Arial"/>
          <w:spacing w:val="7"/>
          <w:lang w:val="pt-PT" w:eastAsia="zh-CN"/>
        </w:rPr>
        <w:t xml:space="preserve">provas, cabendo </w:t>
      </w:r>
      <w:r w:rsidRPr="008E5AF4">
        <w:rPr>
          <w:rFonts w:ascii="Arial" w:hAnsi="Arial" w:cs="Arial"/>
          <w:spacing w:val="4"/>
          <w:lang w:val="pt-PT" w:eastAsia="zh-CN"/>
        </w:rPr>
        <w:t>ao colegiado</w:t>
      </w:r>
      <w:r w:rsidRPr="008E5AF4">
        <w:rPr>
          <w:rFonts w:ascii="Arial" w:hAnsi="Arial" w:cs="Arial"/>
          <w:spacing w:val="8"/>
          <w:lang w:val="pt-PT" w:eastAsia="zh-CN"/>
        </w:rPr>
        <w:t xml:space="preserve"> aplicar </w:t>
      </w:r>
      <w:r w:rsidRPr="008E5AF4">
        <w:rPr>
          <w:rFonts w:ascii="Arial" w:hAnsi="Arial" w:cs="Arial"/>
          <w:lang w:val="pt-PT" w:eastAsia="zh-CN"/>
        </w:rPr>
        <w:t xml:space="preserve">a </w:t>
      </w:r>
      <w:r w:rsidRPr="008E5AF4">
        <w:rPr>
          <w:rFonts w:ascii="Arial" w:hAnsi="Arial" w:cs="Arial"/>
          <w:spacing w:val="8"/>
          <w:lang w:val="pt-PT" w:eastAsia="zh-CN"/>
        </w:rPr>
        <w:t xml:space="preserve">pena. </w:t>
      </w:r>
    </w:p>
    <w:p w14:paraId="1266104A" w14:textId="77777777" w:rsidR="005B6CC5" w:rsidRPr="008E5AF4" w:rsidRDefault="005B6CC5" w:rsidP="005B6CC5">
      <w:pPr>
        <w:suppressAutoHyphens/>
        <w:spacing w:before="259" w:after="140"/>
        <w:ind w:right="116"/>
        <w:jc w:val="both"/>
        <w:rPr>
          <w:rFonts w:ascii="Arial" w:hAnsi="Arial" w:cs="Arial"/>
          <w:lang w:val="pt-PT" w:eastAsia="zh-CN"/>
        </w:rPr>
      </w:pPr>
      <w:r w:rsidRPr="008E5AF4">
        <w:rPr>
          <w:rFonts w:ascii="Arial" w:hAnsi="Arial" w:cs="Arial"/>
          <w:lang w:val="pt-PT" w:eastAsia="zh-CN"/>
        </w:rPr>
        <w:t xml:space="preserve">Parágrafo </w:t>
      </w:r>
      <w:r w:rsidRPr="008E5AF4">
        <w:rPr>
          <w:rFonts w:ascii="Arial" w:hAnsi="Arial" w:cs="Arial"/>
          <w:spacing w:val="7"/>
          <w:lang w:val="pt-PT" w:eastAsia="zh-CN"/>
        </w:rPr>
        <w:t xml:space="preserve">único </w:t>
      </w:r>
      <w:r w:rsidRPr="008E5AF4">
        <w:rPr>
          <w:rFonts w:ascii="Arial" w:hAnsi="Arial" w:cs="Arial"/>
          <w:lang w:val="pt-PT" w:eastAsia="zh-CN"/>
        </w:rPr>
        <w:t xml:space="preserve">- A </w:t>
      </w:r>
      <w:r w:rsidRPr="008E5AF4">
        <w:rPr>
          <w:rFonts w:ascii="Arial" w:hAnsi="Arial" w:cs="Arial"/>
          <w:spacing w:val="8"/>
          <w:lang w:val="pt-PT" w:eastAsia="zh-CN"/>
        </w:rPr>
        <w:t xml:space="preserve">punição </w:t>
      </w:r>
      <w:r w:rsidRPr="008E5AF4">
        <w:rPr>
          <w:rFonts w:ascii="Arial" w:hAnsi="Arial" w:cs="Arial"/>
          <w:spacing w:val="7"/>
          <w:lang w:val="pt-PT" w:eastAsia="zh-CN"/>
        </w:rPr>
        <w:t xml:space="preserve">será anotada </w:t>
      </w:r>
      <w:r w:rsidRPr="008E5AF4">
        <w:rPr>
          <w:rFonts w:ascii="Arial" w:hAnsi="Arial" w:cs="Arial"/>
          <w:spacing w:val="8"/>
          <w:lang w:val="pt-PT" w:eastAsia="zh-CN"/>
        </w:rPr>
        <w:t xml:space="preserve">resumidamente </w:t>
      </w:r>
      <w:r w:rsidRPr="008E5AF4">
        <w:rPr>
          <w:rFonts w:ascii="Arial" w:hAnsi="Arial" w:cs="Arial"/>
          <w:spacing w:val="4"/>
          <w:lang w:val="pt-PT" w:eastAsia="zh-CN"/>
        </w:rPr>
        <w:t xml:space="preserve">na </w:t>
      </w:r>
      <w:r w:rsidRPr="008E5AF4">
        <w:rPr>
          <w:rFonts w:ascii="Arial" w:hAnsi="Arial" w:cs="Arial"/>
          <w:spacing w:val="8"/>
          <w:lang w:val="pt-PT" w:eastAsia="zh-CN"/>
        </w:rPr>
        <w:t xml:space="preserve">ficha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associado </w:t>
      </w:r>
      <w:r w:rsidRPr="008E5AF4">
        <w:rPr>
          <w:rFonts w:ascii="Arial" w:hAnsi="Arial" w:cs="Arial"/>
          <w:lang w:val="pt-PT" w:eastAsia="zh-CN"/>
        </w:rPr>
        <w:t xml:space="preserve">e </w:t>
      </w:r>
      <w:r w:rsidRPr="008E5AF4">
        <w:rPr>
          <w:rFonts w:ascii="Arial" w:hAnsi="Arial" w:cs="Arial"/>
          <w:spacing w:val="6"/>
          <w:lang w:val="pt-PT" w:eastAsia="zh-CN"/>
        </w:rPr>
        <w:t xml:space="preserve">seu  </w:t>
      </w:r>
      <w:r w:rsidRPr="008E5AF4">
        <w:rPr>
          <w:rFonts w:ascii="Arial" w:hAnsi="Arial" w:cs="Arial"/>
          <w:spacing w:val="8"/>
          <w:lang w:val="pt-PT" w:eastAsia="zh-CN"/>
        </w:rPr>
        <w:t xml:space="preserve">conhecimento </w:t>
      </w:r>
      <w:r w:rsidRPr="008E5AF4">
        <w:rPr>
          <w:rFonts w:ascii="Arial" w:hAnsi="Arial" w:cs="Arial"/>
          <w:lang w:val="pt-PT" w:eastAsia="zh-CN"/>
        </w:rPr>
        <w:t xml:space="preserve">é </w:t>
      </w:r>
      <w:r w:rsidRPr="008E5AF4">
        <w:rPr>
          <w:rFonts w:ascii="Arial" w:hAnsi="Arial" w:cs="Arial"/>
          <w:spacing w:val="8"/>
          <w:lang w:val="pt-PT" w:eastAsia="zh-CN"/>
        </w:rPr>
        <w:t>reservado aos Conselhos de Administração e Deliberativo.</w:t>
      </w:r>
    </w:p>
    <w:p w14:paraId="708BB1CF" w14:textId="77777777" w:rsidR="005B6CC5" w:rsidRPr="008E5AF4" w:rsidRDefault="005B6CC5" w:rsidP="005B6CC5">
      <w:pPr>
        <w:suppressAutoHyphens/>
        <w:spacing w:after="140"/>
        <w:ind w:right="116"/>
        <w:jc w:val="both"/>
        <w:rPr>
          <w:rFonts w:ascii="Arial" w:hAnsi="Arial" w:cs="Arial"/>
          <w:lang w:val="pt-PT" w:eastAsia="zh-CN"/>
        </w:rPr>
      </w:pPr>
      <w:r w:rsidRPr="008E5AF4">
        <w:rPr>
          <w:rFonts w:ascii="Arial" w:hAnsi="Arial" w:cs="Arial"/>
          <w:lang w:val="pt-PT" w:eastAsia="zh-CN"/>
        </w:rPr>
        <w:t>Art. 2º· - A imposição da pena de suspensão, perda dos direitos políticos ou exclusão do quadro associativo será feita em Sindicância iniciada mediante Portaria baixada pelo Presidente do Conselho de Administração, na qual exporá o fato gerador da investigação, remetendo ao associado cópia da Portaria, com notificação para apresentar defesa escrita no prazo de cinco dias, podendo juntar ou requerer provas.</w:t>
      </w:r>
    </w:p>
    <w:p w14:paraId="3A31449E" w14:textId="77777777" w:rsidR="005B6CC5" w:rsidRPr="008E5AF4" w:rsidRDefault="005B6CC5" w:rsidP="005B6CC5">
      <w:pPr>
        <w:suppressAutoHyphens/>
        <w:spacing w:before="118" w:after="140"/>
        <w:ind w:right="114"/>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1º </w:t>
      </w:r>
      <w:r w:rsidRPr="008E5AF4">
        <w:rPr>
          <w:rFonts w:ascii="Arial" w:hAnsi="Arial" w:cs="Arial"/>
          <w:lang w:val="pt-PT" w:eastAsia="zh-CN"/>
        </w:rPr>
        <w:t>- S</w:t>
      </w:r>
      <w:r w:rsidRPr="008E5AF4">
        <w:rPr>
          <w:rFonts w:ascii="Arial" w:hAnsi="Arial" w:cs="Arial"/>
          <w:spacing w:val="4"/>
          <w:lang w:val="pt-PT" w:eastAsia="zh-CN"/>
        </w:rPr>
        <w:t xml:space="preserve">e </w:t>
      </w:r>
      <w:r w:rsidRPr="008E5AF4">
        <w:rPr>
          <w:rFonts w:ascii="Arial" w:hAnsi="Arial" w:cs="Arial"/>
          <w:lang w:val="pt-PT" w:eastAsia="zh-CN"/>
        </w:rPr>
        <w:t xml:space="preserve">o </w:t>
      </w:r>
      <w:r w:rsidRPr="008E5AF4">
        <w:rPr>
          <w:rFonts w:ascii="Arial" w:hAnsi="Arial" w:cs="Arial"/>
          <w:spacing w:val="8"/>
          <w:lang w:val="pt-PT" w:eastAsia="zh-CN"/>
        </w:rPr>
        <w:t xml:space="preserve">associado </w:t>
      </w:r>
      <w:r w:rsidRPr="008E5AF4">
        <w:rPr>
          <w:rFonts w:ascii="Arial" w:hAnsi="Arial" w:cs="Arial"/>
          <w:lang w:val="pt-PT" w:eastAsia="zh-CN"/>
        </w:rPr>
        <w:t xml:space="preserve">a </w:t>
      </w:r>
      <w:r w:rsidRPr="008E5AF4">
        <w:rPr>
          <w:rFonts w:ascii="Arial" w:hAnsi="Arial" w:cs="Arial"/>
          <w:spacing w:val="6"/>
          <w:lang w:val="pt-PT" w:eastAsia="zh-CN"/>
        </w:rPr>
        <w:t xml:space="preserve">quem </w:t>
      </w:r>
      <w:r w:rsidRPr="008E5AF4">
        <w:rPr>
          <w:rFonts w:ascii="Arial" w:hAnsi="Arial" w:cs="Arial"/>
          <w:lang w:val="pt-PT" w:eastAsia="zh-CN"/>
        </w:rPr>
        <w:t xml:space="preserve">é </w:t>
      </w:r>
      <w:r w:rsidRPr="008E5AF4">
        <w:rPr>
          <w:rFonts w:ascii="Arial" w:hAnsi="Arial" w:cs="Arial"/>
          <w:spacing w:val="8"/>
          <w:lang w:val="pt-PT" w:eastAsia="zh-CN"/>
        </w:rPr>
        <w:t xml:space="preserve">atribuído </w:t>
      </w:r>
      <w:r w:rsidRPr="008E5AF4">
        <w:rPr>
          <w:rFonts w:ascii="Arial" w:hAnsi="Arial" w:cs="Arial"/>
          <w:lang w:val="pt-PT" w:eastAsia="zh-CN"/>
        </w:rPr>
        <w:t xml:space="preserve">o </w:t>
      </w:r>
      <w:r w:rsidRPr="008E5AF4">
        <w:rPr>
          <w:rFonts w:ascii="Arial" w:hAnsi="Arial" w:cs="Arial"/>
          <w:spacing w:val="6"/>
          <w:lang w:val="pt-PT" w:eastAsia="zh-CN"/>
        </w:rPr>
        <w:t xml:space="preserve">ato </w:t>
      </w:r>
      <w:r w:rsidRPr="008E5AF4">
        <w:rPr>
          <w:rFonts w:ascii="Arial" w:hAnsi="Arial" w:cs="Arial"/>
          <w:spacing w:val="8"/>
          <w:lang w:val="pt-PT" w:eastAsia="zh-CN"/>
        </w:rPr>
        <w:t xml:space="preserve">objeto </w:t>
      </w:r>
      <w:r w:rsidRPr="008E5AF4">
        <w:rPr>
          <w:rFonts w:ascii="Arial" w:hAnsi="Arial" w:cs="Arial"/>
          <w:spacing w:val="6"/>
          <w:lang w:val="pt-PT" w:eastAsia="zh-CN"/>
        </w:rPr>
        <w:t xml:space="preserve">da Sindicância for </w:t>
      </w:r>
      <w:r w:rsidRPr="008E5AF4">
        <w:rPr>
          <w:rFonts w:ascii="Arial" w:hAnsi="Arial" w:cs="Arial"/>
          <w:spacing w:val="7"/>
          <w:lang w:val="pt-PT" w:eastAsia="zh-CN"/>
        </w:rPr>
        <w:t xml:space="preserve">membro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Conselho </w:t>
      </w:r>
      <w:r w:rsidRPr="008E5AF4">
        <w:rPr>
          <w:rFonts w:ascii="Arial" w:hAnsi="Arial" w:cs="Arial"/>
          <w:spacing w:val="9"/>
          <w:lang w:val="pt-PT" w:eastAsia="zh-CN"/>
        </w:rPr>
        <w:t xml:space="preserve">Deliberativo, </w:t>
      </w:r>
      <w:r w:rsidRPr="008E5AF4">
        <w:rPr>
          <w:rFonts w:ascii="Arial" w:hAnsi="Arial" w:cs="Arial"/>
          <w:spacing w:val="4"/>
          <w:lang w:val="pt-PT" w:eastAsia="zh-CN"/>
        </w:rPr>
        <w:t>do Conselho de Administração</w:t>
      </w:r>
      <w:r w:rsidRPr="008E5AF4">
        <w:rPr>
          <w:rFonts w:ascii="Arial" w:hAnsi="Arial" w:cs="Arial"/>
          <w:spacing w:val="8"/>
          <w:lang w:val="pt-PT" w:eastAsia="zh-CN"/>
        </w:rPr>
        <w:t xml:space="preserve">,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Conselho  Fiscal,  Associado Benemérito </w:t>
      </w:r>
      <w:r w:rsidRPr="008E5AF4">
        <w:rPr>
          <w:rFonts w:ascii="Arial" w:hAnsi="Arial" w:cs="Arial"/>
          <w:spacing w:val="4"/>
          <w:lang w:val="pt-PT" w:eastAsia="zh-CN"/>
        </w:rPr>
        <w:t xml:space="preserve">ou </w:t>
      </w:r>
      <w:r w:rsidRPr="008E5AF4">
        <w:rPr>
          <w:rFonts w:ascii="Arial" w:hAnsi="Arial" w:cs="Arial"/>
          <w:spacing w:val="8"/>
          <w:lang w:val="pt-PT" w:eastAsia="zh-CN"/>
        </w:rPr>
        <w:t xml:space="preserve">Honorário, </w:t>
      </w:r>
      <w:r w:rsidRPr="008E5AF4">
        <w:rPr>
          <w:rFonts w:ascii="Arial" w:hAnsi="Arial" w:cs="Arial"/>
          <w:lang w:val="pt-PT" w:eastAsia="zh-CN"/>
        </w:rPr>
        <w:t xml:space="preserve">a </w:t>
      </w:r>
      <w:r w:rsidRPr="008E5AF4">
        <w:rPr>
          <w:rFonts w:ascii="Arial" w:hAnsi="Arial" w:cs="Arial"/>
          <w:spacing w:val="8"/>
          <w:lang w:val="pt-PT" w:eastAsia="zh-CN"/>
        </w:rPr>
        <w:t xml:space="preserve">Portaria </w:t>
      </w:r>
      <w:r w:rsidRPr="008E5AF4">
        <w:rPr>
          <w:rFonts w:ascii="Arial" w:hAnsi="Arial" w:cs="Arial"/>
          <w:spacing w:val="7"/>
          <w:lang w:val="pt-PT" w:eastAsia="zh-CN"/>
        </w:rPr>
        <w:t xml:space="preserve">será </w:t>
      </w:r>
      <w:r w:rsidRPr="008E5AF4">
        <w:rPr>
          <w:rFonts w:ascii="Arial" w:hAnsi="Arial" w:cs="Arial"/>
          <w:spacing w:val="8"/>
          <w:lang w:val="pt-PT" w:eastAsia="zh-CN"/>
        </w:rPr>
        <w:t xml:space="preserve">baixada </w:t>
      </w:r>
      <w:r w:rsidRPr="008E5AF4">
        <w:rPr>
          <w:rFonts w:ascii="Arial" w:hAnsi="Arial" w:cs="Arial"/>
          <w:spacing w:val="7"/>
          <w:lang w:val="pt-PT" w:eastAsia="zh-CN"/>
        </w:rPr>
        <w:t xml:space="preserve">por </w:t>
      </w:r>
      <w:r w:rsidRPr="008E5AF4">
        <w:rPr>
          <w:rFonts w:ascii="Arial" w:hAnsi="Arial" w:cs="Arial"/>
          <w:spacing w:val="8"/>
          <w:lang w:val="pt-PT" w:eastAsia="zh-CN"/>
        </w:rPr>
        <w:t xml:space="preserve">iniciativa </w:t>
      </w:r>
      <w:r w:rsidRPr="008E5AF4">
        <w:rPr>
          <w:rFonts w:ascii="Arial" w:hAnsi="Arial" w:cs="Arial"/>
          <w:spacing w:val="4"/>
          <w:lang w:val="pt-PT" w:eastAsia="zh-CN"/>
        </w:rPr>
        <w:t xml:space="preserve">do Presidente do </w:t>
      </w:r>
      <w:r w:rsidRPr="008E5AF4">
        <w:rPr>
          <w:rFonts w:ascii="Arial" w:hAnsi="Arial" w:cs="Arial"/>
          <w:spacing w:val="8"/>
          <w:lang w:val="pt-PT" w:eastAsia="zh-CN"/>
        </w:rPr>
        <w:t xml:space="preserve">Conselho Deliberativo. </w:t>
      </w:r>
      <w:r w:rsidRPr="008E5AF4">
        <w:rPr>
          <w:rFonts w:ascii="Arial" w:hAnsi="Arial" w:cs="Arial"/>
          <w:spacing w:val="7"/>
          <w:lang w:val="pt-PT" w:eastAsia="zh-CN"/>
        </w:rPr>
        <w:t xml:space="preserve">Neste caso, caberá </w:t>
      </w:r>
      <w:r w:rsidRPr="008E5AF4">
        <w:rPr>
          <w:rFonts w:ascii="Arial" w:hAnsi="Arial" w:cs="Arial"/>
          <w:spacing w:val="4"/>
          <w:lang w:val="pt-PT" w:eastAsia="zh-CN"/>
        </w:rPr>
        <w:t xml:space="preserve">ao </w:t>
      </w:r>
      <w:r w:rsidRPr="008E5AF4">
        <w:rPr>
          <w:rFonts w:ascii="Arial" w:hAnsi="Arial" w:cs="Arial"/>
          <w:spacing w:val="8"/>
          <w:lang w:val="pt-PT" w:eastAsia="zh-CN"/>
        </w:rPr>
        <w:t xml:space="preserve">Conselho Deliberativo suspender </w:t>
      </w:r>
      <w:r w:rsidRPr="008E5AF4">
        <w:rPr>
          <w:rFonts w:ascii="Arial" w:hAnsi="Arial" w:cs="Arial"/>
          <w:lang w:val="pt-PT" w:eastAsia="zh-CN"/>
        </w:rPr>
        <w:t xml:space="preserve">o </w:t>
      </w:r>
      <w:r w:rsidRPr="008E5AF4">
        <w:rPr>
          <w:rFonts w:ascii="Arial" w:hAnsi="Arial" w:cs="Arial"/>
          <w:spacing w:val="8"/>
          <w:lang w:val="pt-PT" w:eastAsia="zh-CN"/>
        </w:rPr>
        <w:t xml:space="preserve">associado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exercício </w:t>
      </w:r>
      <w:r w:rsidRPr="008E5AF4">
        <w:rPr>
          <w:rFonts w:ascii="Arial" w:hAnsi="Arial" w:cs="Arial"/>
          <w:spacing w:val="4"/>
          <w:lang w:val="pt-PT" w:eastAsia="zh-CN"/>
        </w:rPr>
        <w:t xml:space="preserve">do </w:t>
      </w:r>
      <w:r w:rsidRPr="008E5AF4">
        <w:rPr>
          <w:rFonts w:ascii="Arial" w:hAnsi="Arial" w:cs="Arial"/>
          <w:spacing w:val="5"/>
          <w:lang w:val="pt-PT" w:eastAsia="zh-CN"/>
        </w:rPr>
        <w:t xml:space="preserve">seu  </w:t>
      </w:r>
      <w:r w:rsidRPr="008E5AF4">
        <w:rPr>
          <w:rFonts w:ascii="Arial" w:hAnsi="Arial" w:cs="Arial"/>
          <w:spacing w:val="8"/>
          <w:lang w:val="pt-PT" w:eastAsia="zh-CN"/>
        </w:rPr>
        <w:t xml:space="preserve">cargo, </w:t>
      </w:r>
      <w:r w:rsidRPr="008E5AF4">
        <w:rPr>
          <w:rFonts w:ascii="Arial" w:hAnsi="Arial" w:cs="Arial"/>
          <w:spacing w:val="6"/>
          <w:lang w:val="pt-PT" w:eastAsia="zh-CN"/>
        </w:rPr>
        <w:t xml:space="preserve">até </w:t>
      </w:r>
      <w:r w:rsidRPr="008E5AF4">
        <w:rPr>
          <w:rFonts w:ascii="Arial" w:hAnsi="Arial" w:cs="Arial"/>
          <w:lang w:val="pt-PT" w:eastAsia="zh-CN"/>
        </w:rPr>
        <w:t xml:space="preserve">a </w:t>
      </w:r>
      <w:r w:rsidRPr="008E5AF4">
        <w:rPr>
          <w:rFonts w:ascii="Arial" w:hAnsi="Arial" w:cs="Arial"/>
          <w:spacing w:val="8"/>
          <w:lang w:val="pt-PT" w:eastAsia="zh-CN"/>
        </w:rPr>
        <w:t xml:space="preserve">decisão </w:t>
      </w:r>
      <w:r w:rsidRPr="008E5AF4">
        <w:rPr>
          <w:rFonts w:ascii="Arial" w:hAnsi="Arial" w:cs="Arial"/>
          <w:spacing w:val="6"/>
          <w:lang w:val="pt-PT" w:eastAsia="zh-CN"/>
        </w:rPr>
        <w:t xml:space="preserve">da </w:t>
      </w:r>
      <w:r w:rsidRPr="008E5AF4">
        <w:rPr>
          <w:rFonts w:ascii="Arial" w:hAnsi="Arial" w:cs="Arial"/>
          <w:spacing w:val="8"/>
          <w:lang w:val="pt-PT" w:eastAsia="zh-CN"/>
        </w:rPr>
        <w:t xml:space="preserve">Sindicância, </w:t>
      </w:r>
      <w:r w:rsidRPr="008E5AF4">
        <w:rPr>
          <w:rFonts w:ascii="Arial" w:hAnsi="Arial" w:cs="Arial"/>
          <w:lang w:val="pt-PT" w:eastAsia="zh-CN"/>
        </w:rPr>
        <w:t xml:space="preserve">e </w:t>
      </w:r>
      <w:r w:rsidRPr="008E5AF4">
        <w:rPr>
          <w:rFonts w:ascii="Arial" w:hAnsi="Arial" w:cs="Arial"/>
          <w:spacing w:val="6"/>
          <w:lang w:val="pt-PT" w:eastAsia="zh-CN"/>
        </w:rPr>
        <w:t xml:space="preserve">se </w:t>
      </w:r>
      <w:r w:rsidRPr="008E5AF4">
        <w:rPr>
          <w:rFonts w:ascii="Arial" w:hAnsi="Arial" w:cs="Arial"/>
          <w:lang w:val="pt-PT" w:eastAsia="zh-CN"/>
        </w:rPr>
        <w:t xml:space="preserve">a </w:t>
      </w:r>
      <w:r w:rsidRPr="008E5AF4">
        <w:rPr>
          <w:rFonts w:ascii="Arial" w:hAnsi="Arial" w:cs="Arial"/>
          <w:spacing w:val="6"/>
          <w:lang w:val="pt-PT" w:eastAsia="zh-CN"/>
        </w:rPr>
        <w:t xml:space="preserve">ele </w:t>
      </w:r>
      <w:r w:rsidRPr="008E5AF4">
        <w:rPr>
          <w:rFonts w:ascii="Arial" w:hAnsi="Arial" w:cs="Arial"/>
          <w:lang w:val="pt-PT" w:eastAsia="zh-CN"/>
        </w:rPr>
        <w:t xml:space="preserve">a </w:t>
      </w:r>
      <w:r w:rsidRPr="008E5AF4">
        <w:rPr>
          <w:rFonts w:ascii="Arial" w:hAnsi="Arial" w:cs="Arial"/>
          <w:spacing w:val="7"/>
          <w:lang w:val="pt-PT" w:eastAsia="zh-CN"/>
        </w:rPr>
        <w:t xml:space="preserve">final </w:t>
      </w:r>
      <w:r w:rsidRPr="008E5AF4">
        <w:rPr>
          <w:rFonts w:ascii="Arial" w:hAnsi="Arial" w:cs="Arial"/>
          <w:spacing w:val="6"/>
          <w:lang w:val="pt-PT" w:eastAsia="zh-CN"/>
        </w:rPr>
        <w:t xml:space="preserve">for </w:t>
      </w:r>
      <w:r w:rsidRPr="008E5AF4">
        <w:rPr>
          <w:rFonts w:ascii="Arial" w:hAnsi="Arial" w:cs="Arial"/>
          <w:spacing w:val="8"/>
          <w:lang w:val="pt-PT" w:eastAsia="zh-CN"/>
        </w:rPr>
        <w:t xml:space="preserve">aplicada </w:t>
      </w:r>
      <w:r w:rsidRPr="008E5AF4">
        <w:rPr>
          <w:rFonts w:ascii="Arial" w:hAnsi="Arial" w:cs="Arial"/>
          <w:spacing w:val="7"/>
          <w:lang w:val="pt-PT" w:eastAsia="zh-CN"/>
        </w:rPr>
        <w:t xml:space="preserve">pena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suspensão, </w:t>
      </w:r>
      <w:r w:rsidRPr="008E5AF4">
        <w:rPr>
          <w:rFonts w:ascii="Arial" w:hAnsi="Arial" w:cs="Arial"/>
          <w:lang w:val="pt-PT" w:eastAsia="zh-CN"/>
        </w:rPr>
        <w:t xml:space="preserve">o </w:t>
      </w:r>
      <w:r w:rsidRPr="008E5AF4">
        <w:rPr>
          <w:rFonts w:ascii="Arial" w:hAnsi="Arial" w:cs="Arial"/>
          <w:spacing w:val="8"/>
          <w:lang w:val="pt-PT" w:eastAsia="zh-CN"/>
        </w:rPr>
        <w:t xml:space="preserve">Conselho Deliberativo cassar-lhe-á </w:t>
      </w:r>
      <w:r w:rsidRPr="008E5AF4">
        <w:rPr>
          <w:rFonts w:ascii="Arial" w:hAnsi="Arial" w:cs="Arial"/>
          <w:lang w:val="pt-PT" w:eastAsia="zh-CN"/>
        </w:rPr>
        <w:t xml:space="preserve">o </w:t>
      </w:r>
      <w:r w:rsidRPr="008E5AF4">
        <w:rPr>
          <w:rFonts w:ascii="Arial" w:hAnsi="Arial" w:cs="Arial"/>
          <w:spacing w:val="8"/>
          <w:lang w:val="pt-PT" w:eastAsia="zh-CN"/>
        </w:rPr>
        <w:t xml:space="preserve">mandato eletivo, </w:t>
      </w:r>
      <w:r w:rsidRPr="008E5AF4">
        <w:rPr>
          <w:rFonts w:ascii="Arial" w:hAnsi="Arial" w:cs="Arial"/>
          <w:spacing w:val="6"/>
          <w:lang w:val="pt-PT" w:eastAsia="zh-CN"/>
        </w:rPr>
        <w:t xml:space="preserve">ou </w:t>
      </w:r>
      <w:r w:rsidRPr="008E5AF4">
        <w:rPr>
          <w:rFonts w:ascii="Arial" w:hAnsi="Arial" w:cs="Arial"/>
          <w:lang w:val="pt-PT" w:eastAsia="zh-CN"/>
        </w:rPr>
        <w:t xml:space="preserve">o </w:t>
      </w:r>
      <w:r w:rsidRPr="008E5AF4">
        <w:rPr>
          <w:rFonts w:ascii="Arial" w:hAnsi="Arial" w:cs="Arial"/>
          <w:spacing w:val="8"/>
          <w:lang w:val="pt-PT" w:eastAsia="zh-CN"/>
        </w:rPr>
        <w:t xml:space="preserve">destituirá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cargo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nomeação, tal como disciplinado em dispositivo próprio do Estatuto Social. </w:t>
      </w:r>
    </w:p>
    <w:p w14:paraId="0F2222F7" w14:textId="77777777" w:rsidR="005B6CC5" w:rsidRPr="008E5AF4" w:rsidRDefault="005B6CC5" w:rsidP="005B6CC5">
      <w:pPr>
        <w:suppressAutoHyphens/>
        <w:spacing w:before="115" w:after="140"/>
        <w:ind w:right="116"/>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2º </w:t>
      </w:r>
      <w:r w:rsidRPr="008E5AF4">
        <w:rPr>
          <w:rFonts w:ascii="Arial" w:hAnsi="Arial" w:cs="Arial"/>
          <w:lang w:val="pt-PT" w:eastAsia="zh-CN"/>
        </w:rPr>
        <w:t xml:space="preserve">- </w:t>
      </w:r>
      <w:r w:rsidRPr="008E5AF4">
        <w:rPr>
          <w:rFonts w:ascii="Arial" w:hAnsi="Arial" w:cs="Arial"/>
          <w:spacing w:val="4"/>
          <w:lang w:val="pt-PT" w:eastAsia="zh-CN"/>
        </w:rPr>
        <w:t xml:space="preserve">Na </w:t>
      </w:r>
      <w:r w:rsidRPr="008E5AF4">
        <w:rPr>
          <w:rFonts w:ascii="Arial" w:hAnsi="Arial" w:cs="Arial"/>
          <w:spacing w:val="8"/>
          <w:lang w:val="pt-PT" w:eastAsia="zh-CN"/>
        </w:rPr>
        <w:t xml:space="preserve">hipótese </w:t>
      </w:r>
      <w:r w:rsidRPr="008E5AF4">
        <w:rPr>
          <w:rFonts w:ascii="Arial" w:hAnsi="Arial" w:cs="Arial"/>
          <w:spacing w:val="6"/>
          <w:lang w:val="pt-PT" w:eastAsia="zh-CN"/>
        </w:rPr>
        <w:t xml:space="preserve">do §1º, </w:t>
      </w:r>
      <w:r w:rsidRPr="008E5AF4">
        <w:rPr>
          <w:rFonts w:ascii="Arial" w:hAnsi="Arial" w:cs="Arial"/>
          <w:spacing w:val="4"/>
          <w:lang w:val="pt-PT" w:eastAsia="zh-CN"/>
        </w:rPr>
        <w:t xml:space="preserve">se </w:t>
      </w:r>
      <w:r w:rsidRPr="008E5AF4">
        <w:rPr>
          <w:rFonts w:ascii="Arial" w:hAnsi="Arial" w:cs="Arial"/>
          <w:spacing w:val="8"/>
          <w:lang w:val="pt-PT" w:eastAsia="zh-CN"/>
        </w:rPr>
        <w:t xml:space="preserve">houver associado </w:t>
      </w:r>
      <w:r w:rsidRPr="008E5AF4">
        <w:rPr>
          <w:rFonts w:ascii="Arial" w:hAnsi="Arial" w:cs="Arial"/>
          <w:spacing w:val="6"/>
          <w:lang w:val="pt-PT" w:eastAsia="zh-CN"/>
        </w:rPr>
        <w:t xml:space="preserve">não </w:t>
      </w:r>
      <w:r w:rsidRPr="008E5AF4">
        <w:rPr>
          <w:rFonts w:ascii="Arial" w:hAnsi="Arial" w:cs="Arial"/>
          <w:spacing w:val="8"/>
          <w:lang w:val="pt-PT" w:eastAsia="zh-CN"/>
        </w:rPr>
        <w:t xml:space="preserve">integrante </w:t>
      </w:r>
      <w:r w:rsidRPr="008E5AF4">
        <w:rPr>
          <w:rFonts w:ascii="Arial" w:hAnsi="Arial" w:cs="Arial"/>
          <w:spacing w:val="4"/>
          <w:lang w:val="pt-PT" w:eastAsia="zh-CN"/>
        </w:rPr>
        <w:t xml:space="preserve">de </w:t>
      </w:r>
      <w:r w:rsidRPr="008E5AF4">
        <w:rPr>
          <w:rFonts w:ascii="Arial" w:hAnsi="Arial" w:cs="Arial"/>
          <w:spacing w:val="7"/>
          <w:lang w:val="pt-PT" w:eastAsia="zh-CN"/>
        </w:rPr>
        <w:t xml:space="preserve">órgão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Clube, envolvido </w:t>
      </w:r>
      <w:r w:rsidRPr="008E5AF4">
        <w:rPr>
          <w:rFonts w:ascii="Arial" w:hAnsi="Arial" w:cs="Arial"/>
          <w:spacing w:val="4"/>
          <w:lang w:val="pt-PT" w:eastAsia="zh-CN"/>
        </w:rPr>
        <w:t xml:space="preserve">no </w:t>
      </w:r>
      <w:r w:rsidRPr="008E5AF4">
        <w:rPr>
          <w:rFonts w:ascii="Arial" w:hAnsi="Arial" w:cs="Arial"/>
          <w:spacing w:val="6"/>
          <w:lang w:val="pt-PT" w:eastAsia="zh-CN"/>
        </w:rPr>
        <w:t xml:space="preserve">fato </w:t>
      </w:r>
      <w:r w:rsidRPr="008E5AF4">
        <w:rPr>
          <w:rFonts w:ascii="Arial" w:hAnsi="Arial" w:cs="Arial"/>
          <w:spacing w:val="8"/>
          <w:lang w:val="pt-PT" w:eastAsia="zh-CN"/>
        </w:rPr>
        <w:t xml:space="preserve">objeto </w:t>
      </w:r>
      <w:r w:rsidRPr="008E5AF4">
        <w:rPr>
          <w:rFonts w:ascii="Arial" w:hAnsi="Arial" w:cs="Arial"/>
          <w:spacing w:val="6"/>
          <w:lang w:val="pt-PT" w:eastAsia="zh-CN"/>
        </w:rPr>
        <w:t xml:space="preserve">da </w:t>
      </w:r>
      <w:r w:rsidRPr="008E5AF4">
        <w:rPr>
          <w:rFonts w:ascii="Arial" w:hAnsi="Arial" w:cs="Arial"/>
          <w:spacing w:val="8"/>
          <w:lang w:val="pt-PT" w:eastAsia="zh-CN"/>
        </w:rPr>
        <w:t xml:space="preserve">Sindicância, </w:t>
      </w:r>
      <w:r w:rsidRPr="008E5AF4">
        <w:rPr>
          <w:rFonts w:ascii="Arial" w:hAnsi="Arial" w:cs="Arial"/>
          <w:spacing w:val="7"/>
          <w:lang w:val="pt-PT" w:eastAsia="zh-CN"/>
        </w:rPr>
        <w:t xml:space="preserve">será </w:t>
      </w:r>
      <w:r w:rsidRPr="008E5AF4">
        <w:rPr>
          <w:rFonts w:ascii="Arial" w:hAnsi="Arial" w:cs="Arial"/>
          <w:spacing w:val="6"/>
          <w:lang w:val="pt-PT" w:eastAsia="zh-CN"/>
        </w:rPr>
        <w:t xml:space="preserve">ele </w:t>
      </w:r>
      <w:r w:rsidRPr="008E5AF4">
        <w:rPr>
          <w:rFonts w:ascii="Arial" w:hAnsi="Arial" w:cs="Arial"/>
          <w:spacing w:val="8"/>
          <w:lang w:val="pt-PT" w:eastAsia="zh-CN"/>
        </w:rPr>
        <w:t xml:space="preserve">também julgado </w:t>
      </w:r>
      <w:r w:rsidRPr="008E5AF4">
        <w:rPr>
          <w:rFonts w:ascii="Arial" w:hAnsi="Arial" w:cs="Arial"/>
          <w:spacing w:val="6"/>
          <w:lang w:val="pt-PT" w:eastAsia="zh-CN"/>
        </w:rPr>
        <w:t xml:space="preserve">pelo </w:t>
      </w:r>
      <w:r w:rsidRPr="008E5AF4">
        <w:rPr>
          <w:rFonts w:ascii="Arial" w:hAnsi="Arial" w:cs="Arial"/>
          <w:spacing w:val="8"/>
          <w:lang w:val="pt-PT" w:eastAsia="zh-CN"/>
        </w:rPr>
        <w:t>Conselho Deliberativo.</w:t>
      </w:r>
    </w:p>
    <w:p w14:paraId="2BA40EBC" w14:textId="77777777" w:rsidR="005B6CC5" w:rsidRPr="008E5AF4" w:rsidRDefault="005B6CC5" w:rsidP="005B6CC5">
      <w:pPr>
        <w:suppressAutoHyphens/>
        <w:spacing w:before="117" w:after="140"/>
        <w:ind w:right="113"/>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3º </w:t>
      </w:r>
      <w:r w:rsidRPr="008E5AF4">
        <w:rPr>
          <w:rFonts w:ascii="Arial" w:hAnsi="Arial" w:cs="Arial"/>
          <w:lang w:val="pt-PT" w:eastAsia="zh-CN"/>
        </w:rPr>
        <w:t xml:space="preserve">- </w:t>
      </w:r>
      <w:r w:rsidRPr="008E5AF4">
        <w:rPr>
          <w:rFonts w:ascii="Arial" w:hAnsi="Arial" w:cs="Arial"/>
          <w:spacing w:val="4"/>
          <w:lang w:val="pt-PT" w:eastAsia="zh-CN"/>
        </w:rPr>
        <w:t xml:space="preserve">Na </w:t>
      </w:r>
      <w:r w:rsidRPr="008E5AF4">
        <w:rPr>
          <w:rFonts w:ascii="Arial" w:hAnsi="Arial" w:cs="Arial"/>
          <w:spacing w:val="7"/>
          <w:lang w:val="pt-PT" w:eastAsia="zh-CN"/>
        </w:rPr>
        <w:t xml:space="preserve">mesma </w:t>
      </w:r>
      <w:r w:rsidRPr="008E5AF4">
        <w:rPr>
          <w:rFonts w:ascii="Arial" w:hAnsi="Arial" w:cs="Arial"/>
          <w:spacing w:val="8"/>
          <w:lang w:val="pt-PT" w:eastAsia="zh-CN"/>
        </w:rPr>
        <w:t xml:space="preserve">Portaria, </w:t>
      </w:r>
      <w:r w:rsidRPr="008E5AF4">
        <w:rPr>
          <w:rFonts w:ascii="Arial" w:hAnsi="Arial" w:cs="Arial"/>
          <w:lang w:val="pt-PT" w:eastAsia="zh-CN"/>
        </w:rPr>
        <w:t xml:space="preserve">e </w:t>
      </w:r>
      <w:r w:rsidRPr="008E5AF4">
        <w:rPr>
          <w:rFonts w:ascii="Arial" w:hAnsi="Arial" w:cs="Arial"/>
          <w:spacing w:val="7"/>
          <w:lang w:val="pt-PT" w:eastAsia="zh-CN"/>
        </w:rPr>
        <w:t xml:space="preserve">para </w:t>
      </w:r>
      <w:r w:rsidRPr="008E5AF4">
        <w:rPr>
          <w:rFonts w:ascii="Arial" w:hAnsi="Arial" w:cs="Arial"/>
          <w:spacing w:val="8"/>
          <w:lang w:val="pt-PT" w:eastAsia="zh-CN"/>
        </w:rPr>
        <w:t xml:space="preserve">conduzir </w:t>
      </w:r>
      <w:r w:rsidRPr="008E5AF4">
        <w:rPr>
          <w:rFonts w:ascii="Arial" w:hAnsi="Arial" w:cs="Arial"/>
          <w:lang w:val="pt-PT" w:eastAsia="zh-CN"/>
        </w:rPr>
        <w:t xml:space="preserve">a </w:t>
      </w:r>
      <w:r w:rsidRPr="008E5AF4">
        <w:rPr>
          <w:rFonts w:ascii="Arial" w:hAnsi="Arial" w:cs="Arial"/>
          <w:spacing w:val="8"/>
          <w:lang w:val="pt-PT" w:eastAsia="zh-CN"/>
        </w:rPr>
        <w:t xml:space="preserve">apuração </w:t>
      </w:r>
      <w:r w:rsidRPr="008E5AF4">
        <w:rPr>
          <w:rFonts w:ascii="Arial" w:hAnsi="Arial" w:cs="Arial"/>
          <w:spacing w:val="6"/>
          <w:lang w:val="pt-PT" w:eastAsia="zh-CN"/>
        </w:rPr>
        <w:t xml:space="preserve">da </w:t>
      </w:r>
      <w:r w:rsidRPr="008E5AF4">
        <w:rPr>
          <w:rFonts w:ascii="Arial" w:hAnsi="Arial" w:cs="Arial"/>
          <w:spacing w:val="8"/>
          <w:lang w:val="pt-PT" w:eastAsia="zh-CN"/>
        </w:rPr>
        <w:t xml:space="preserve">infração, </w:t>
      </w:r>
      <w:r w:rsidRPr="008E5AF4">
        <w:rPr>
          <w:rFonts w:ascii="Arial" w:hAnsi="Arial" w:cs="Arial"/>
          <w:lang w:val="pt-PT" w:eastAsia="zh-CN"/>
        </w:rPr>
        <w:t xml:space="preserve">o </w:t>
      </w:r>
      <w:r w:rsidRPr="008E5AF4">
        <w:rPr>
          <w:rFonts w:ascii="Arial" w:hAnsi="Arial" w:cs="Arial"/>
          <w:spacing w:val="8"/>
          <w:lang w:val="pt-PT" w:eastAsia="zh-CN"/>
        </w:rPr>
        <w:t xml:space="preserve">Presidente do Conselho Deliberativo nomeará </w:t>
      </w:r>
      <w:r w:rsidRPr="008E5AF4">
        <w:rPr>
          <w:rFonts w:ascii="Arial" w:hAnsi="Arial" w:cs="Arial"/>
          <w:spacing w:val="6"/>
          <w:lang w:val="pt-PT" w:eastAsia="zh-CN"/>
        </w:rPr>
        <w:t>três</w:t>
      </w:r>
      <w:r w:rsidRPr="008E5AF4">
        <w:rPr>
          <w:rFonts w:ascii="Arial" w:hAnsi="Arial" w:cs="Arial"/>
          <w:spacing w:val="72"/>
          <w:lang w:val="pt-PT" w:eastAsia="zh-CN"/>
        </w:rPr>
        <w:t xml:space="preserve"> </w:t>
      </w:r>
      <w:r w:rsidRPr="008E5AF4">
        <w:rPr>
          <w:rFonts w:ascii="Arial" w:hAnsi="Arial" w:cs="Arial"/>
          <w:spacing w:val="8"/>
          <w:lang w:val="pt-PT" w:eastAsia="zh-CN"/>
        </w:rPr>
        <w:t xml:space="preserve">associados </w:t>
      </w:r>
      <w:r w:rsidRPr="008E5AF4">
        <w:rPr>
          <w:rFonts w:ascii="Arial" w:hAnsi="Arial" w:cs="Arial"/>
          <w:spacing w:val="7"/>
          <w:lang w:val="pt-PT" w:eastAsia="zh-CN"/>
        </w:rPr>
        <w:t xml:space="preserve">para formar </w:t>
      </w:r>
      <w:r w:rsidRPr="008E5AF4">
        <w:rPr>
          <w:rFonts w:ascii="Arial" w:hAnsi="Arial" w:cs="Arial"/>
          <w:lang w:val="pt-PT" w:eastAsia="zh-CN"/>
        </w:rPr>
        <w:t xml:space="preserve">a </w:t>
      </w:r>
      <w:r w:rsidRPr="008E5AF4">
        <w:rPr>
          <w:rFonts w:ascii="Arial" w:hAnsi="Arial" w:cs="Arial"/>
          <w:spacing w:val="8"/>
          <w:lang w:val="pt-PT" w:eastAsia="zh-CN"/>
        </w:rPr>
        <w:t xml:space="preserve">Comissão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Sindicância, composta </w:t>
      </w:r>
      <w:r w:rsidRPr="008E5AF4">
        <w:rPr>
          <w:rFonts w:ascii="Arial" w:hAnsi="Arial" w:cs="Arial"/>
          <w:spacing w:val="7"/>
          <w:lang w:val="pt-PT" w:eastAsia="zh-CN"/>
        </w:rPr>
        <w:t xml:space="preserve">por </w:t>
      </w:r>
      <w:r w:rsidRPr="008E5AF4">
        <w:rPr>
          <w:rFonts w:ascii="Arial" w:hAnsi="Arial" w:cs="Arial"/>
          <w:spacing w:val="8"/>
          <w:lang w:val="pt-PT" w:eastAsia="zh-CN"/>
        </w:rPr>
        <w:t xml:space="preserve">associados </w:t>
      </w:r>
      <w:r w:rsidRPr="008E5AF4">
        <w:rPr>
          <w:rFonts w:ascii="Arial" w:hAnsi="Arial" w:cs="Arial"/>
          <w:spacing w:val="7"/>
          <w:lang w:val="pt-PT" w:eastAsia="zh-CN"/>
        </w:rPr>
        <w:t xml:space="preserve">dos quais </w:t>
      </w:r>
      <w:r w:rsidRPr="008E5AF4">
        <w:rPr>
          <w:rFonts w:ascii="Arial" w:hAnsi="Arial" w:cs="Arial"/>
          <w:spacing w:val="6"/>
          <w:lang w:val="pt-PT" w:eastAsia="zh-CN"/>
        </w:rPr>
        <w:t xml:space="preserve">pelo </w:t>
      </w:r>
      <w:r w:rsidRPr="008E5AF4">
        <w:rPr>
          <w:rFonts w:ascii="Arial" w:hAnsi="Arial" w:cs="Arial"/>
          <w:spacing w:val="7"/>
          <w:lang w:val="pt-PT" w:eastAsia="zh-CN"/>
        </w:rPr>
        <w:t xml:space="preserve">menos </w:t>
      </w:r>
      <w:r w:rsidRPr="008E5AF4">
        <w:rPr>
          <w:rFonts w:ascii="Arial" w:hAnsi="Arial" w:cs="Arial"/>
          <w:spacing w:val="4"/>
          <w:lang w:val="pt-PT" w:eastAsia="zh-CN"/>
        </w:rPr>
        <w:t xml:space="preserve">um </w:t>
      </w:r>
      <w:r w:rsidRPr="008E5AF4">
        <w:rPr>
          <w:rFonts w:ascii="Arial" w:hAnsi="Arial" w:cs="Arial"/>
          <w:spacing w:val="8"/>
          <w:lang w:val="pt-PT" w:eastAsia="zh-CN"/>
        </w:rPr>
        <w:t xml:space="preserve">deverá </w:t>
      </w:r>
      <w:r w:rsidRPr="008E5AF4">
        <w:rPr>
          <w:rFonts w:ascii="Arial" w:hAnsi="Arial" w:cs="Arial"/>
          <w:spacing w:val="5"/>
          <w:lang w:val="pt-PT" w:eastAsia="zh-CN"/>
        </w:rPr>
        <w:t xml:space="preserve">ser </w:t>
      </w:r>
      <w:r w:rsidRPr="008E5AF4">
        <w:rPr>
          <w:rFonts w:ascii="Arial" w:hAnsi="Arial" w:cs="Arial"/>
          <w:spacing w:val="8"/>
          <w:lang w:val="pt-PT" w:eastAsia="zh-CN"/>
        </w:rPr>
        <w:t xml:space="preserve">membro </w:t>
      </w:r>
      <w:r w:rsidRPr="008E5AF4">
        <w:rPr>
          <w:rFonts w:ascii="Arial" w:hAnsi="Arial" w:cs="Arial"/>
          <w:spacing w:val="4"/>
          <w:lang w:val="pt-PT" w:eastAsia="zh-CN"/>
        </w:rPr>
        <w:t xml:space="preserve">do Conselho de Administração </w:t>
      </w:r>
      <w:r w:rsidRPr="008E5AF4">
        <w:rPr>
          <w:rFonts w:ascii="Arial" w:hAnsi="Arial" w:cs="Arial"/>
          <w:spacing w:val="6"/>
          <w:lang w:val="pt-PT" w:eastAsia="zh-CN"/>
        </w:rPr>
        <w:t xml:space="preserve">ou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Conselho Deliberativo, conforme </w:t>
      </w:r>
      <w:r w:rsidRPr="008E5AF4">
        <w:rPr>
          <w:rFonts w:ascii="Arial" w:hAnsi="Arial" w:cs="Arial"/>
          <w:lang w:val="pt-PT" w:eastAsia="zh-CN"/>
        </w:rPr>
        <w:t>o</w:t>
      </w:r>
      <w:r w:rsidRPr="008E5AF4">
        <w:rPr>
          <w:rFonts w:ascii="Arial" w:hAnsi="Arial" w:cs="Arial"/>
          <w:spacing w:val="47"/>
          <w:lang w:val="pt-PT" w:eastAsia="zh-CN"/>
        </w:rPr>
        <w:t xml:space="preserve"> </w:t>
      </w:r>
      <w:r w:rsidRPr="008E5AF4">
        <w:rPr>
          <w:rFonts w:ascii="Arial" w:hAnsi="Arial" w:cs="Arial"/>
          <w:spacing w:val="7"/>
          <w:lang w:val="pt-PT" w:eastAsia="zh-CN"/>
        </w:rPr>
        <w:t>caso.</w:t>
      </w:r>
    </w:p>
    <w:p w14:paraId="4FD61431" w14:textId="77777777" w:rsidR="005B6CC5" w:rsidRPr="008E5AF4" w:rsidRDefault="005B6CC5" w:rsidP="005B6CC5">
      <w:pPr>
        <w:suppressAutoHyphens/>
        <w:spacing w:before="117" w:after="140"/>
        <w:ind w:right="114"/>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4º </w:t>
      </w:r>
      <w:r w:rsidRPr="008E5AF4">
        <w:rPr>
          <w:rFonts w:ascii="Arial" w:hAnsi="Arial" w:cs="Arial"/>
          <w:lang w:val="pt-PT" w:eastAsia="zh-CN"/>
        </w:rPr>
        <w:t xml:space="preserve">- O </w:t>
      </w:r>
      <w:r w:rsidRPr="008E5AF4">
        <w:rPr>
          <w:rFonts w:ascii="Arial" w:hAnsi="Arial" w:cs="Arial"/>
          <w:spacing w:val="8"/>
          <w:lang w:val="pt-PT" w:eastAsia="zh-CN"/>
        </w:rPr>
        <w:t xml:space="preserve">Presidente co Conselho Deliberativo </w:t>
      </w:r>
      <w:r w:rsidRPr="008E5AF4">
        <w:rPr>
          <w:rFonts w:ascii="Arial" w:hAnsi="Arial" w:cs="Arial"/>
          <w:spacing w:val="7"/>
          <w:lang w:val="pt-PT" w:eastAsia="zh-CN"/>
        </w:rPr>
        <w:t xml:space="preserve">poderá </w:t>
      </w:r>
      <w:r w:rsidRPr="008E5AF4">
        <w:rPr>
          <w:rFonts w:ascii="Arial" w:hAnsi="Arial" w:cs="Arial"/>
          <w:spacing w:val="8"/>
          <w:lang w:val="pt-PT" w:eastAsia="zh-CN"/>
        </w:rPr>
        <w:t xml:space="preserve">suspender </w:t>
      </w:r>
      <w:r w:rsidRPr="008E5AF4">
        <w:rPr>
          <w:rFonts w:ascii="Arial" w:hAnsi="Arial" w:cs="Arial"/>
          <w:spacing w:val="9"/>
          <w:lang w:val="pt-PT" w:eastAsia="zh-CN"/>
        </w:rPr>
        <w:t xml:space="preserve">preventivamente </w:t>
      </w:r>
      <w:r w:rsidRPr="008E5AF4">
        <w:rPr>
          <w:rFonts w:ascii="Arial" w:hAnsi="Arial" w:cs="Arial"/>
          <w:spacing w:val="6"/>
          <w:lang w:val="pt-PT" w:eastAsia="zh-CN"/>
        </w:rPr>
        <w:t xml:space="preserve">da </w:t>
      </w:r>
      <w:r w:rsidRPr="008E5AF4">
        <w:rPr>
          <w:rFonts w:ascii="Arial" w:hAnsi="Arial" w:cs="Arial"/>
          <w:spacing w:val="8"/>
          <w:lang w:val="pt-PT" w:eastAsia="zh-CN"/>
        </w:rPr>
        <w:t xml:space="preserve">freqüência </w:t>
      </w:r>
      <w:r w:rsidRPr="008E5AF4">
        <w:rPr>
          <w:rFonts w:ascii="Arial" w:hAnsi="Arial" w:cs="Arial"/>
          <w:spacing w:val="4"/>
          <w:lang w:val="pt-PT" w:eastAsia="zh-CN"/>
        </w:rPr>
        <w:t xml:space="preserve">ao </w:t>
      </w:r>
      <w:r w:rsidRPr="008E5AF4">
        <w:rPr>
          <w:rFonts w:ascii="Arial" w:hAnsi="Arial" w:cs="Arial"/>
          <w:spacing w:val="8"/>
          <w:lang w:val="pt-PT" w:eastAsia="zh-CN"/>
        </w:rPr>
        <w:t xml:space="preserve">Clube </w:t>
      </w:r>
      <w:r w:rsidRPr="008E5AF4">
        <w:rPr>
          <w:rFonts w:ascii="Arial" w:hAnsi="Arial" w:cs="Arial"/>
          <w:lang w:val="pt-PT" w:eastAsia="zh-CN"/>
        </w:rPr>
        <w:t xml:space="preserve">o </w:t>
      </w:r>
      <w:r w:rsidRPr="008E5AF4">
        <w:rPr>
          <w:rFonts w:ascii="Arial" w:hAnsi="Arial" w:cs="Arial"/>
          <w:spacing w:val="8"/>
          <w:lang w:val="pt-PT" w:eastAsia="zh-CN"/>
        </w:rPr>
        <w:t xml:space="preserve">associado, </w:t>
      </w:r>
      <w:r w:rsidRPr="008E5AF4">
        <w:rPr>
          <w:rFonts w:ascii="Arial" w:hAnsi="Arial" w:cs="Arial"/>
          <w:i/>
          <w:iCs/>
          <w:spacing w:val="5"/>
          <w:lang w:val="pt-PT" w:eastAsia="zh-CN"/>
        </w:rPr>
        <w:t xml:space="preserve">“ad </w:t>
      </w:r>
      <w:r w:rsidRPr="008E5AF4">
        <w:rPr>
          <w:rFonts w:ascii="Arial" w:hAnsi="Arial" w:cs="Arial"/>
          <w:i/>
          <w:iCs/>
          <w:spacing w:val="8"/>
          <w:lang w:val="pt-PT" w:eastAsia="zh-CN"/>
        </w:rPr>
        <w:t>referendum”</w:t>
      </w:r>
      <w:r w:rsidRPr="008E5AF4">
        <w:rPr>
          <w:rFonts w:ascii="Arial" w:hAnsi="Arial" w:cs="Arial"/>
          <w:spacing w:val="8"/>
          <w:lang w:val="pt-PT" w:eastAsia="zh-CN"/>
        </w:rPr>
        <w:t xml:space="preserve"> do Conselho de Administração </w:t>
      </w:r>
      <w:r w:rsidRPr="008E5AF4">
        <w:rPr>
          <w:rFonts w:ascii="Arial" w:hAnsi="Arial" w:cs="Arial"/>
          <w:spacing w:val="4"/>
          <w:lang w:val="pt-PT" w:eastAsia="zh-CN"/>
        </w:rPr>
        <w:t xml:space="preserve">ou do </w:t>
      </w:r>
      <w:r w:rsidRPr="008E5AF4">
        <w:rPr>
          <w:rFonts w:ascii="Arial" w:hAnsi="Arial" w:cs="Arial"/>
          <w:spacing w:val="8"/>
          <w:lang w:val="pt-PT" w:eastAsia="zh-CN"/>
        </w:rPr>
        <w:t xml:space="preserve">Conselho Deliberativo, conforme </w:t>
      </w:r>
      <w:r w:rsidRPr="008E5AF4">
        <w:rPr>
          <w:rFonts w:ascii="Arial" w:hAnsi="Arial" w:cs="Arial"/>
          <w:lang w:val="pt-PT" w:eastAsia="zh-CN"/>
        </w:rPr>
        <w:t xml:space="preserve">o </w:t>
      </w:r>
      <w:r w:rsidRPr="008E5AF4">
        <w:rPr>
          <w:rFonts w:ascii="Arial" w:hAnsi="Arial" w:cs="Arial"/>
          <w:spacing w:val="7"/>
          <w:lang w:val="pt-PT" w:eastAsia="zh-CN"/>
        </w:rPr>
        <w:t xml:space="preserve">caso, por prazo </w:t>
      </w:r>
      <w:r w:rsidRPr="008E5AF4">
        <w:rPr>
          <w:rFonts w:ascii="Arial" w:hAnsi="Arial" w:cs="Arial"/>
          <w:spacing w:val="6"/>
          <w:lang w:val="pt-PT" w:eastAsia="zh-CN"/>
        </w:rPr>
        <w:t xml:space="preserve">não </w:t>
      </w:r>
      <w:r w:rsidRPr="008E5AF4">
        <w:rPr>
          <w:rFonts w:ascii="Arial" w:hAnsi="Arial" w:cs="Arial"/>
          <w:spacing w:val="8"/>
          <w:lang w:val="pt-PT" w:eastAsia="zh-CN"/>
        </w:rPr>
        <w:t xml:space="preserve">superior </w:t>
      </w:r>
      <w:r w:rsidRPr="008E5AF4">
        <w:rPr>
          <w:rFonts w:ascii="Arial" w:hAnsi="Arial" w:cs="Arial"/>
          <w:lang w:val="pt-PT" w:eastAsia="zh-CN"/>
        </w:rPr>
        <w:t xml:space="preserve">a </w:t>
      </w:r>
      <w:r w:rsidRPr="008E5AF4">
        <w:rPr>
          <w:rFonts w:ascii="Arial" w:hAnsi="Arial" w:cs="Arial"/>
          <w:spacing w:val="4"/>
          <w:lang w:val="pt-PT" w:eastAsia="zh-CN"/>
        </w:rPr>
        <w:t xml:space="preserve">30 (trinta) </w:t>
      </w:r>
      <w:r w:rsidRPr="008E5AF4">
        <w:rPr>
          <w:rFonts w:ascii="Arial" w:hAnsi="Arial" w:cs="Arial"/>
          <w:spacing w:val="7"/>
          <w:lang w:val="pt-PT" w:eastAsia="zh-CN"/>
        </w:rPr>
        <w:t xml:space="preserve">dias, </w:t>
      </w:r>
      <w:r w:rsidRPr="008E5AF4">
        <w:rPr>
          <w:rFonts w:ascii="Arial" w:hAnsi="Arial" w:cs="Arial"/>
          <w:spacing w:val="4"/>
          <w:lang w:val="pt-PT" w:eastAsia="zh-CN"/>
        </w:rPr>
        <w:t xml:space="preserve">se </w:t>
      </w:r>
      <w:r w:rsidRPr="008E5AF4">
        <w:rPr>
          <w:rFonts w:ascii="Arial" w:hAnsi="Arial" w:cs="Arial"/>
          <w:lang w:val="pt-PT" w:eastAsia="zh-CN"/>
        </w:rPr>
        <w:t xml:space="preserve">a </w:t>
      </w:r>
      <w:r w:rsidRPr="008E5AF4">
        <w:rPr>
          <w:rFonts w:ascii="Arial" w:hAnsi="Arial" w:cs="Arial"/>
          <w:spacing w:val="8"/>
          <w:lang w:val="pt-PT" w:eastAsia="zh-CN"/>
        </w:rPr>
        <w:t xml:space="preserve">presença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associado </w:t>
      </w:r>
      <w:r w:rsidRPr="008E5AF4">
        <w:rPr>
          <w:rFonts w:ascii="Arial" w:hAnsi="Arial" w:cs="Arial"/>
          <w:spacing w:val="6"/>
          <w:lang w:val="pt-PT" w:eastAsia="zh-CN"/>
        </w:rPr>
        <w:t xml:space="preserve">cujo ato </w:t>
      </w:r>
      <w:r w:rsidRPr="008E5AF4">
        <w:rPr>
          <w:rFonts w:ascii="Arial" w:hAnsi="Arial" w:cs="Arial"/>
          <w:lang w:val="pt-PT" w:eastAsia="zh-CN"/>
        </w:rPr>
        <w:t xml:space="preserve">é </w:t>
      </w:r>
      <w:r w:rsidRPr="008E5AF4">
        <w:rPr>
          <w:rFonts w:ascii="Arial" w:hAnsi="Arial" w:cs="Arial"/>
          <w:spacing w:val="7"/>
          <w:lang w:val="pt-PT" w:eastAsia="zh-CN"/>
        </w:rPr>
        <w:t xml:space="preserve">objeto </w:t>
      </w:r>
      <w:r w:rsidRPr="008E5AF4">
        <w:rPr>
          <w:rFonts w:ascii="Arial" w:hAnsi="Arial" w:cs="Arial"/>
          <w:spacing w:val="4"/>
          <w:lang w:val="pt-PT" w:eastAsia="zh-CN"/>
        </w:rPr>
        <w:t xml:space="preserve">da </w:t>
      </w:r>
      <w:r w:rsidRPr="008E5AF4">
        <w:rPr>
          <w:rFonts w:ascii="Arial" w:hAnsi="Arial" w:cs="Arial"/>
          <w:spacing w:val="8"/>
          <w:lang w:val="pt-PT" w:eastAsia="zh-CN"/>
        </w:rPr>
        <w:t xml:space="preserve">Sindicância, </w:t>
      </w:r>
      <w:r w:rsidRPr="008E5AF4">
        <w:rPr>
          <w:rFonts w:ascii="Arial" w:hAnsi="Arial" w:cs="Arial"/>
          <w:spacing w:val="7"/>
          <w:lang w:val="pt-PT" w:eastAsia="zh-CN"/>
        </w:rPr>
        <w:t xml:space="preserve">puder gerar </w:t>
      </w:r>
      <w:r w:rsidRPr="008E5AF4">
        <w:rPr>
          <w:rFonts w:ascii="Arial" w:hAnsi="Arial" w:cs="Arial"/>
          <w:spacing w:val="8"/>
          <w:lang w:val="pt-PT" w:eastAsia="zh-CN"/>
        </w:rPr>
        <w:t xml:space="preserve">tumulto </w:t>
      </w:r>
      <w:r w:rsidRPr="008E5AF4">
        <w:rPr>
          <w:rFonts w:ascii="Arial" w:hAnsi="Arial" w:cs="Arial"/>
          <w:spacing w:val="6"/>
          <w:lang w:val="pt-PT" w:eastAsia="zh-CN"/>
        </w:rPr>
        <w:t xml:space="preserve">ou </w:t>
      </w:r>
      <w:r w:rsidRPr="008E5AF4">
        <w:rPr>
          <w:rFonts w:ascii="Arial" w:hAnsi="Arial" w:cs="Arial"/>
          <w:spacing w:val="8"/>
          <w:lang w:val="pt-PT" w:eastAsia="zh-CN"/>
        </w:rPr>
        <w:t xml:space="preserve">intranquilizar </w:t>
      </w:r>
      <w:r w:rsidRPr="008E5AF4">
        <w:rPr>
          <w:rFonts w:ascii="Arial" w:hAnsi="Arial" w:cs="Arial"/>
          <w:lang w:val="pt-PT" w:eastAsia="zh-CN"/>
        </w:rPr>
        <w:t xml:space="preserve">a </w:t>
      </w:r>
      <w:r w:rsidRPr="008E5AF4">
        <w:rPr>
          <w:rFonts w:ascii="Arial" w:hAnsi="Arial" w:cs="Arial"/>
          <w:spacing w:val="8"/>
          <w:lang w:val="pt-PT" w:eastAsia="zh-CN"/>
        </w:rPr>
        <w:t>convivência social,</w:t>
      </w:r>
      <w:r w:rsidRPr="008E5AF4">
        <w:rPr>
          <w:rFonts w:ascii="Arial" w:hAnsi="Arial" w:cs="Arial"/>
          <w:spacing w:val="76"/>
          <w:lang w:val="pt-PT" w:eastAsia="zh-CN"/>
        </w:rPr>
        <w:t xml:space="preserve"> </w:t>
      </w:r>
      <w:r w:rsidRPr="008E5AF4">
        <w:rPr>
          <w:rFonts w:ascii="Arial" w:hAnsi="Arial" w:cs="Arial"/>
          <w:spacing w:val="4"/>
          <w:lang w:val="pt-PT" w:eastAsia="zh-CN"/>
        </w:rPr>
        <w:t xml:space="preserve">ou </w:t>
      </w:r>
      <w:r w:rsidRPr="008E5AF4">
        <w:rPr>
          <w:rFonts w:ascii="Arial" w:hAnsi="Arial" w:cs="Arial"/>
          <w:spacing w:val="6"/>
          <w:lang w:val="pt-PT" w:eastAsia="zh-CN"/>
        </w:rPr>
        <w:t xml:space="preserve">por </w:t>
      </w:r>
      <w:r w:rsidRPr="008E5AF4">
        <w:rPr>
          <w:rFonts w:ascii="Arial" w:hAnsi="Arial" w:cs="Arial"/>
          <w:spacing w:val="4"/>
          <w:lang w:val="pt-PT" w:eastAsia="zh-CN"/>
        </w:rPr>
        <w:t xml:space="preserve">em </w:t>
      </w:r>
      <w:r w:rsidRPr="008E5AF4">
        <w:rPr>
          <w:rFonts w:ascii="Arial" w:hAnsi="Arial" w:cs="Arial"/>
          <w:spacing w:val="7"/>
          <w:lang w:val="pt-PT" w:eastAsia="zh-CN"/>
        </w:rPr>
        <w:t xml:space="preserve">risco </w:t>
      </w:r>
      <w:r w:rsidRPr="008E5AF4">
        <w:rPr>
          <w:rFonts w:ascii="Arial" w:hAnsi="Arial" w:cs="Arial"/>
          <w:lang w:val="pt-PT" w:eastAsia="zh-CN"/>
        </w:rPr>
        <w:t xml:space="preserve">a </w:t>
      </w:r>
      <w:r w:rsidRPr="008E5AF4">
        <w:rPr>
          <w:rFonts w:ascii="Arial" w:hAnsi="Arial" w:cs="Arial"/>
          <w:spacing w:val="9"/>
          <w:lang w:val="pt-PT" w:eastAsia="zh-CN"/>
        </w:rPr>
        <w:t xml:space="preserve">integridade </w:t>
      </w:r>
      <w:r w:rsidRPr="008E5AF4">
        <w:rPr>
          <w:rFonts w:ascii="Arial" w:hAnsi="Arial" w:cs="Arial"/>
          <w:spacing w:val="8"/>
          <w:lang w:val="pt-PT" w:eastAsia="zh-CN"/>
        </w:rPr>
        <w:t xml:space="preserve">física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qualquer </w:t>
      </w:r>
      <w:r w:rsidRPr="008E5AF4">
        <w:rPr>
          <w:rFonts w:ascii="Arial" w:hAnsi="Arial" w:cs="Arial"/>
          <w:spacing w:val="7"/>
          <w:lang w:val="pt-PT" w:eastAsia="zh-CN"/>
        </w:rPr>
        <w:t xml:space="preserve">pessoa </w:t>
      </w:r>
      <w:r w:rsidRPr="008E5AF4">
        <w:rPr>
          <w:rFonts w:ascii="Arial" w:hAnsi="Arial" w:cs="Arial"/>
          <w:spacing w:val="8"/>
          <w:lang w:val="pt-PT" w:eastAsia="zh-CN"/>
        </w:rPr>
        <w:t xml:space="preserve">dentro </w:t>
      </w:r>
      <w:r w:rsidRPr="008E5AF4">
        <w:rPr>
          <w:rFonts w:ascii="Arial" w:hAnsi="Arial" w:cs="Arial"/>
          <w:spacing w:val="4"/>
          <w:lang w:val="pt-PT" w:eastAsia="zh-CN"/>
        </w:rPr>
        <w:t xml:space="preserve">do </w:t>
      </w:r>
      <w:r w:rsidRPr="008E5AF4">
        <w:rPr>
          <w:rFonts w:ascii="Arial" w:hAnsi="Arial" w:cs="Arial"/>
          <w:spacing w:val="7"/>
          <w:lang w:val="pt-PT" w:eastAsia="zh-CN"/>
        </w:rPr>
        <w:t xml:space="preserve">Clube, </w:t>
      </w:r>
      <w:r w:rsidRPr="008E5AF4">
        <w:rPr>
          <w:rFonts w:ascii="Arial" w:hAnsi="Arial" w:cs="Arial"/>
          <w:spacing w:val="4"/>
          <w:lang w:val="pt-PT" w:eastAsia="zh-CN"/>
        </w:rPr>
        <w:t xml:space="preserve">ou </w:t>
      </w:r>
      <w:r w:rsidRPr="008E5AF4">
        <w:rPr>
          <w:rFonts w:ascii="Arial" w:hAnsi="Arial" w:cs="Arial"/>
          <w:spacing w:val="8"/>
          <w:lang w:val="pt-PT" w:eastAsia="zh-CN"/>
        </w:rPr>
        <w:t xml:space="preserve">patrimônio </w:t>
      </w:r>
      <w:r w:rsidRPr="008E5AF4">
        <w:rPr>
          <w:rFonts w:ascii="Arial" w:hAnsi="Arial" w:cs="Arial"/>
          <w:spacing w:val="7"/>
          <w:lang w:val="pt-PT" w:eastAsia="zh-CN"/>
        </w:rPr>
        <w:t xml:space="preserve">deste, </w:t>
      </w:r>
      <w:r w:rsidRPr="008E5AF4">
        <w:rPr>
          <w:rFonts w:ascii="Arial" w:hAnsi="Arial" w:cs="Arial"/>
          <w:spacing w:val="4"/>
          <w:lang w:val="pt-PT" w:eastAsia="zh-CN"/>
        </w:rPr>
        <w:t xml:space="preserve">ou </w:t>
      </w:r>
      <w:r w:rsidRPr="008E5AF4">
        <w:rPr>
          <w:rFonts w:ascii="Arial" w:hAnsi="Arial" w:cs="Arial"/>
          <w:spacing w:val="6"/>
          <w:lang w:val="pt-PT" w:eastAsia="zh-CN"/>
        </w:rPr>
        <w:t xml:space="preserve">se </w:t>
      </w:r>
      <w:r w:rsidRPr="008E5AF4">
        <w:rPr>
          <w:rFonts w:ascii="Arial" w:hAnsi="Arial" w:cs="Arial"/>
          <w:lang w:val="pt-PT" w:eastAsia="zh-CN"/>
        </w:rPr>
        <w:t xml:space="preserve">o </w:t>
      </w:r>
      <w:r w:rsidRPr="008E5AF4">
        <w:rPr>
          <w:rFonts w:ascii="Arial" w:hAnsi="Arial" w:cs="Arial"/>
          <w:spacing w:val="6"/>
          <w:lang w:val="pt-PT" w:eastAsia="zh-CN"/>
        </w:rPr>
        <w:t xml:space="preserve">fato </w:t>
      </w:r>
      <w:r w:rsidRPr="008E5AF4">
        <w:rPr>
          <w:rFonts w:ascii="Arial" w:hAnsi="Arial" w:cs="Arial"/>
          <w:spacing w:val="8"/>
          <w:lang w:val="pt-PT" w:eastAsia="zh-CN"/>
        </w:rPr>
        <w:t xml:space="preserve">tiver </w:t>
      </w:r>
      <w:r w:rsidRPr="008E5AF4">
        <w:rPr>
          <w:rFonts w:ascii="Arial" w:hAnsi="Arial" w:cs="Arial"/>
          <w:spacing w:val="7"/>
          <w:lang w:val="pt-PT" w:eastAsia="zh-CN"/>
        </w:rPr>
        <w:t xml:space="preserve">grande </w:t>
      </w:r>
      <w:r w:rsidRPr="008E5AF4">
        <w:rPr>
          <w:rFonts w:ascii="Arial" w:hAnsi="Arial" w:cs="Arial"/>
          <w:spacing w:val="8"/>
          <w:lang w:val="pt-PT" w:eastAsia="zh-CN"/>
        </w:rPr>
        <w:t xml:space="preserve">repercussão </w:t>
      </w:r>
      <w:r w:rsidRPr="008E5AF4">
        <w:rPr>
          <w:rFonts w:ascii="Arial" w:hAnsi="Arial" w:cs="Arial"/>
          <w:spacing w:val="6"/>
          <w:lang w:val="pt-PT" w:eastAsia="zh-CN"/>
        </w:rPr>
        <w:t>na</w:t>
      </w:r>
      <w:r w:rsidRPr="008E5AF4">
        <w:rPr>
          <w:rFonts w:ascii="Arial" w:hAnsi="Arial" w:cs="Arial"/>
          <w:spacing w:val="27"/>
          <w:lang w:val="pt-PT" w:eastAsia="zh-CN"/>
        </w:rPr>
        <w:t xml:space="preserve"> </w:t>
      </w:r>
      <w:r w:rsidRPr="008E5AF4">
        <w:rPr>
          <w:rFonts w:ascii="Arial" w:hAnsi="Arial" w:cs="Arial"/>
          <w:spacing w:val="8"/>
          <w:lang w:val="pt-PT" w:eastAsia="zh-CN"/>
        </w:rPr>
        <w:t>comunidade.</w:t>
      </w:r>
    </w:p>
    <w:p w14:paraId="62D18A18" w14:textId="77777777" w:rsidR="005B6CC5" w:rsidRPr="008E5AF4" w:rsidRDefault="005B6CC5" w:rsidP="005B6CC5">
      <w:pPr>
        <w:suppressAutoHyphens/>
        <w:spacing w:before="115" w:after="140"/>
        <w:ind w:right="115"/>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5º </w:t>
      </w:r>
      <w:r w:rsidRPr="008E5AF4">
        <w:rPr>
          <w:rFonts w:ascii="Arial" w:hAnsi="Arial" w:cs="Arial"/>
          <w:lang w:val="pt-PT" w:eastAsia="zh-CN"/>
        </w:rPr>
        <w:t xml:space="preserve">- O </w:t>
      </w:r>
      <w:r w:rsidRPr="008E5AF4">
        <w:rPr>
          <w:rFonts w:ascii="Arial" w:hAnsi="Arial" w:cs="Arial"/>
          <w:spacing w:val="8"/>
          <w:lang w:val="pt-PT" w:eastAsia="zh-CN"/>
        </w:rPr>
        <w:t xml:space="preserve">cumprimento </w:t>
      </w:r>
      <w:r w:rsidRPr="008E5AF4">
        <w:rPr>
          <w:rFonts w:ascii="Arial" w:hAnsi="Arial" w:cs="Arial"/>
          <w:spacing w:val="4"/>
          <w:lang w:val="pt-PT" w:eastAsia="zh-CN"/>
        </w:rPr>
        <w:t xml:space="preserve">da </w:t>
      </w:r>
      <w:r w:rsidRPr="008E5AF4">
        <w:rPr>
          <w:rFonts w:ascii="Arial" w:hAnsi="Arial" w:cs="Arial"/>
          <w:spacing w:val="8"/>
          <w:lang w:val="pt-PT" w:eastAsia="zh-CN"/>
        </w:rPr>
        <w:t xml:space="preserve">suspensão preventiva, </w:t>
      </w:r>
      <w:r w:rsidRPr="008E5AF4">
        <w:rPr>
          <w:rFonts w:ascii="Arial" w:hAnsi="Arial" w:cs="Arial"/>
          <w:spacing w:val="4"/>
          <w:lang w:val="pt-PT" w:eastAsia="zh-CN"/>
        </w:rPr>
        <w:t xml:space="preserve">ou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parte </w:t>
      </w:r>
      <w:r w:rsidRPr="008E5AF4">
        <w:rPr>
          <w:rFonts w:ascii="Arial" w:hAnsi="Arial" w:cs="Arial"/>
          <w:spacing w:val="7"/>
          <w:lang w:val="pt-PT" w:eastAsia="zh-CN"/>
        </w:rPr>
        <w:t xml:space="preserve">dela, será </w:t>
      </w:r>
      <w:r w:rsidRPr="008E5AF4">
        <w:rPr>
          <w:rFonts w:ascii="Arial" w:hAnsi="Arial" w:cs="Arial"/>
          <w:spacing w:val="8"/>
          <w:lang w:val="pt-PT" w:eastAsia="zh-CN"/>
        </w:rPr>
        <w:t xml:space="preserve">computado </w:t>
      </w:r>
      <w:r w:rsidRPr="008E5AF4">
        <w:rPr>
          <w:rFonts w:ascii="Arial" w:hAnsi="Arial" w:cs="Arial"/>
          <w:spacing w:val="4"/>
          <w:lang w:val="pt-PT" w:eastAsia="zh-CN"/>
        </w:rPr>
        <w:t xml:space="preserve">na </w:t>
      </w:r>
      <w:r w:rsidRPr="008E5AF4">
        <w:rPr>
          <w:rFonts w:ascii="Arial" w:hAnsi="Arial" w:cs="Arial"/>
          <w:spacing w:val="8"/>
          <w:lang w:val="pt-PT" w:eastAsia="zh-CN"/>
        </w:rPr>
        <w:t xml:space="preserve">execução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eventual </w:t>
      </w:r>
      <w:r w:rsidRPr="008E5AF4">
        <w:rPr>
          <w:rFonts w:ascii="Arial" w:hAnsi="Arial" w:cs="Arial"/>
          <w:spacing w:val="7"/>
          <w:lang w:val="pt-PT" w:eastAsia="zh-CN"/>
        </w:rPr>
        <w:t xml:space="preserve">pena </w:t>
      </w:r>
      <w:r w:rsidRPr="008E5AF4">
        <w:rPr>
          <w:rFonts w:ascii="Arial" w:hAnsi="Arial" w:cs="Arial"/>
          <w:spacing w:val="8"/>
          <w:lang w:val="pt-PT" w:eastAsia="zh-CN"/>
        </w:rPr>
        <w:t>aplicada.</w:t>
      </w:r>
    </w:p>
    <w:p w14:paraId="1BABA2F2" w14:textId="77777777" w:rsidR="005B6CC5" w:rsidRPr="008E5AF4" w:rsidRDefault="005B6CC5" w:rsidP="005B6CC5">
      <w:pPr>
        <w:suppressAutoHyphens/>
        <w:spacing w:before="118" w:after="140"/>
        <w:ind w:right="114"/>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6º </w:t>
      </w:r>
      <w:r w:rsidRPr="008E5AF4">
        <w:rPr>
          <w:rFonts w:ascii="Arial" w:hAnsi="Arial" w:cs="Arial"/>
          <w:lang w:val="pt-PT" w:eastAsia="zh-CN"/>
        </w:rPr>
        <w:t xml:space="preserve">- </w:t>
      </w:r>
      <w:r w:rsidRPr="008E5AF4">
        <w:rPr>
          <w:rFonts w:ascii="Arial" w:hAnsi="Arial" w:cs="Arial"/>
          <w:spacing w:val="6"/>
          <w:lang w:val="pt-PT" w:eastAsia="zh-CN"/>
        </w:rPr>
        <w:t xml:space="preserve">Nas </w:t>
      </w:r>
      <w:r w:rsidRPr="008E5AF4">
        <w:rPr>
          <w:rFonts w:ascii="Arial" w:hAnsi="Arial" w:cs="Arial"/>
          <w:spacing w:val="8"/>
          <w:lang w:val="pt-PT" w:eastAsia="zh-CN"/>
        </w:rPr>
        <w:t xml:space="preserve">hipóteses previstas </w:t>
      </w:r>
      <w:r w:rsidRPr="008E5AF4">
        <w:rPr>
          <w:rFonts w:ascii="Arial" w:hAnsi="Arial" w:cs="Arial"/>
          <w:spacing w:val="6"/>
          <w:lang w:val="pt-PT" w:eastAsia="zh-CN"/>
        </w:rPr>
        <w:t>nos incisos I e II do artigo 18 do Estatuto Social</w:t>
      </w:r>
      <w:r w:rsidRPr="008E5AF4">
        <w:rPr>
          <w:rFonts w:ascii="Arial" w:hAnsi="Arial" w:cs="Arial"/>
          <w:spacing w:val="8"/>
          <w:lang w:val="pt-PT" w:eastAsia="zh-CN"/>
        </w:rPr>
        <w:t xml:space="preserve">, </w:t>
      </w:r>
      <w:r w:rsidRPr="008E5AF4">
        <w:rPr>
          <w:rFonts w:ascii="Arial" w:hAnsi="Arial" w:cs="Arial"/>
          <w:lang w:val="pt-PT" w:eastAsia="zh-CN"/>
        </w:rPr>
        <w:t xml:space="preserve">a </w:t>
      </w:r>
      <w:r w:rsidRPr="008E5AF4">
        <w:rPr>
          <w:rFonts w:ascii="Arial" w:hAnsi="Arial" w:cs="Arial"/>
          <w:spacing w:val="8"/>
          <w:lang w:val="pt-PT" w:eastAsia="zh-CN"/>
        </w:rPr>
        <w:t xml:space="preserve">aplicação </w:t>
      </w:r>
      <w:r w:rsidRPr="008E5AF4">
        <w:rPr>
          <w:rFonts w:ascii="Arial" w:hAnsi="Arial" w:cs="Arial"/>
          <w:spacing w:val="4"/>
          <w:lang w:val="pt-PT" w:eastAsia="zh-CN"/>
        </w:rPr>
        <w:t xml:space="preserve">da </w:t>
      </w:r>
      <w:r w:rsidRPr="008E5AF4">
        <w:rPr>
          <w:rFonts w:ascii="Arial" w:hAnsi="Arial" w:cs="Arial"/>
          <w:spacing w:val="7"/>
          <w:lang w:val="pt-PT" w:eastAsia="zh-CN"/>
        </w:rPr>
        <w:t xml:space="preserve">pena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eliminação independe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sindicância </w:t>
      </w:r>
      <w:r w:rsidRPr="008E5AF4">
        <w:rPr>
          <w:rFonts w:ascii="Arial" w:hAnsi="Arial" w:cs="Arial"/>
          <w:lang w:val="pt-PT" w:eastAsia="zh-CN"/>
        </w:rPr>
        <w:t xml:space="preserve">e </w:t>
      </w:r>
      <w:r w:rsidRPr="008E5AF4">
        <w:rPr>
          <w:rFonts w:ascii="Arial" w:hAnsi="Arial" w:cs="Arial"/>
          <w:spacing w:val="8"/>
          <w:lang w:val="pt-PT" w:eastAsia="zh-CN"/>
        </w:rPr>
        <w:t xml:space="preserve">poderá </w:t>
      </w:r>
      <w:r w:rsidRPr="008E5AF4">
        <w:rPr>
          <w:rFonts w:ascii="Arial" w:hAnsi="Arial" w:cs="Arial"/>
          <w:spacing w:val="6"/>
          <w:lang w:val="pt-PT" w:eastAsia="zh-CN"/>
        </w:rPr>
        <w:t xml:space="preserve">ser </w:t>
      </w:r>
      <w:r w:rsidRPr="008E5AF4">
        <w:rPr>
          <w:rFonts w:ascii="Arial" w:hAnsi="Arial" w:cs="Arial"/>
          <w:spacing w:val="8"/>
          <w:lang w:val="pt-PT" w:eastAsia="zh-CN"/>
        </w:rPr>
        <w:t xml:space="preserve">decretada, depois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vencidos </w:t>
      </w:r>
      <w:r w:rsidRPr="008E5AF4">
        <w:rPr>
          <w:rFonts w:ascii="Arial" w:hAnsi="Arial" w:cs="Arial"/>
          <w:spacing w:val="4"/>
          <w:lang w:val="pt-PT" w:eastAsia="zh-CN"/>
        </w:rPr>
        <w:t xml:space="preserve">os </w:t>
      </w:r>
      <w:r w:rsidRPr="008E5AF4">
        <w:rPr>
          <w:rFonts w:ascii="Arial" w:hAnsi="Arial" w:cs="Arial"/>
          <w:spacing w:val="7"/>
          <w:lang w:val="pt-PT" w:eastAsia="zh-CN"/>
        </w:rPr>
        <w:t xml:space="preserve">prazos para </w:t>
      </w:r>
      <w:r w:rsidRPr="008E5AF4">
        <w:rPr>
          <w:rFonts w:ascii="Arial" w:hAnsi="Arial" w:cs="Arial"/>
          <w:lang w:val="pt-PT" w:eastAsia="zh-CN"/>
        </w:rPr>
        <w:t xml:space="preserve">a </w:t>
      </w:r>
      <w:r w:rsidRPr="008E5AF4">
        <w:rPr>
          <w:rFonts w:ascii="Arial" w:hAnsi="Arial" w:cs="Arial"/>
          <w:spacing w:val="8"/>
          <w:lang w:val="pt-PT" w:eastAsia="zh-CN"/>
        </w:rPr>
        <w:t xml:space="preserve">liquidação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débito, </w:t>
      </w:r>
      <w:r w:rsidRPr="008E5AF4">
        <w:rPr>
          <w:rFonts w:ascii="Arial" w:hAnsi="Arial" w:cs="Arial"/>
          <w:spacing w:val="7"/>
          <w:lang w:val="pt-PT" w:eastAsia="zh-CN"/>
        </w:rPr>
        <w:t xml:space="preserve">por </w:t>
      </w:r>
      <w:r w:rsidRPr="008E5AF4">
        <w:rPr>
          <w:rFonts w:ascii="Arial" w:hAnsi="Arial" w:cs="Arial"/>
          <w:spacing w:val="8"/>
          <w:lang w:val="pt-PT" w:eastAsia="zh-CN"/>
        </w:rPr>
        <w:t xml:space="preserve">decisão </w:t>
      </w:r>
      <w:r w:rsidRPr="008E5AF4">
        <w:rPr>
          <w:rFonts w:ascii="Arial" w:hAnsi="Arial" w:cs="Arial"/>
          <w:spacing w:val="4"/>
          <w:lang w:val="pt-PT" w:eastAsia="zh-CN"/>
        </w:rPr>
        <w:t>do Conselho de Administração</w:t>
      </w:r>
      <w:r w:rsidRPr="008E5AF4">
        <w:rPr>
          <w:rFonts w:ascii="Arial" w:hAnsi="Arial" w:cs="Arial"/>
          <w:spacing w:val="8"/>
          <w:lang w:val="pt-PT" w:eastAsia="zh-CN"/>
        </w:rPr>
        <w:t xml:space="preserve">, </w:t>
      </w:r>
      <w:r w:rsidRPr="008E5AF4">
        <w:rPr>
          <w:rFonts w:ascii="Arial" w:hAnsi="Arial" w:cs="Arial"/>
          <w:spacing w:val="4"/>
          <w:lang w:val="pt-PT" w:eastAsia="zh-CN"/>
        </w:rPr>
        <w:t xml:space="preserve">ou </w:t>
      </w:r>
      <w:r w:rsidRPr="008E5AF4">
        <w:rPr>
          <w:rFonts w:ascii="Arial" w:hAnsi="Arial" w:cs="Arial"/>
          <w:spacing w:val="6"/>
          <w:lang w:val="pt-PT" w:eastAsia="zh-CN"/>
        </w:rPr>
        <w:t xml:space="preserve">da </w:t>
      </w:r>
      <w:r w:rsidRPr="008E5AF4">
        <w:rPr>
          <w:rFonts w:ascii="Arial" w:hAnsi="Arial" w:cs="Arial"/>
          <w:spacing w:val="7"/>
          <w:lang w:val="pt-PT" w:eastAsia="zh-CN"/>
        </w:rPr>
        <w:t xml:space="preserve">mesa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Conselho </w:t>
      </w:r>
      <w:r w:rsidRPr="008E5AF4">
        <w:rPr>
          <w:rFonts w:ascii="Arial" w:hAnsi="Arial" w:cs="Arial"/>
          <w:spacing w:val="9"/>
          <w:lang w:val="pt-PT" w:eastAsia="zh-CN"/>
        </w:rPr>
        <w:t xml:space="preserve">Deliberativo </w:t>
      </w:r>
      <w:r w:rsidRPr="008E5AF4">
        <w:rPr>
          <w:rFonts w:ascii="Arial" w:hAnsi="Arial" w:cs="Arial"/>
          <w:spacing w:val="4"/>
          <w:lang w:val="pt-PT" w:eastAsia="zh-CN"/>
        </w:rPr>
        <w:t xml:space="preserve">se </w:t>
      </w:r>
      <w:r w:rsidRPr="008E5AF4">
        <w:rPr>
          <w:rFonts w:ascii="Arial" w:hAnsi="Arial" w:cs="Arial"/>
          <w:spacing w:val="6"/>
          <w:lang w:val="pt-PT" w:eastAsia="zh-CN"/>
        </w:rPr>
        <w:t xml:space="preserve">ela </w:t>
      </w:r>
      <w:r w:rsidRPr="008E5AF4">
        <w:rPr>
          <w:rFonts w:ascii="Arial" w:hAnsi="Arial" w:cs="Arial"/>
          <w:spacing w:val="8"/>
          <w:lang w:val="pt-PT" w:eastAsia="zh-CN"/>
        </w:rPr>
        <w:t xml:space="preserve">envolver </w:t>
      </w:r>
      <w:r w:rsidRPr="008E5AF4">
        <w:rPr>
          <w:rFonts w:ascii="Arial" w:hAnsi="Arial" w:cs="Arial"/>
          <w:spacing w:val="7"/>
          <w:lang w:val="pt-PT" w:eastAsia="zh-CN"/>
        </w:rPr>
        <w:t xml:space="preserve">membro </w:t>
      </w:r>
      <w:r w:rsidRPr="008E5AF4">
        <w:rPr>
          <w:rFonts w:ascii="Arial" w:hAnsi="Arial" w:cs="Arial"/>
          <w:spacing w:val="4"/>
          <w:lang w:val="pt-PT" w:eastAsia="zh-CN"/>
        </w:rPr>
        <w:t xml:space="preserve">de </w:t>
      </w:r>
      <w:r w:rsidRPr="008E5AF4">
        <w:rPr>
          <w:rFonts w:ascii="Arial" w:hAnsi="Arial" w:cs="Arial"/>
          <w:spacing w:val="7"/>
          <w:lang w:val="pt-PT" w:eastAsia="zh-CN"/>
        </w:rPr>
        <w:t xml:space="preserve">Órgão </w:t>
      </w:r>
      <w:r w:rsidRPr="008E5AF4">
        <w:rPr>
          <w:rFonts w:ascii="Arial" w:hAnsi="Arial" w:cs="Arial"/>
          <w:spacing w:val="8"/>
          <w:lang w:val="pt-PT" w:eastAsia="zh-CN"/>
        </w:rPr>
        <w:t xml:space="preserve">Diretivo </w:t>
      </w:r>
      <w:r w:rsidRPr="008E5AF4">
        <w:rPr>
          <w:rFonts w:ascii="Arial" w:hAnsi="Arial" w:cs="Arial"/>
          <w:spacing w:val="4"/>
          <w:lang w:val="pt-PT" w:eastAsia="zh-CN"/>
        </w:rPr>
        <w:t xml:space="preserve">do </w:t>
      </w:r>
      <w:r w:rsidRPr="008E5AF4">
        <w:rPr>
          <w:rFonts w:ascii="Arial" w:hAnsi="Arial" w:cs="Arial"/>
          <w:spacing w:val="8"/>
          <w:lang w:val="pt-PT" w:eastAsia="zh-CN"/>
        </w:rPr>
        <w:t>Clube</w:t>
      </w:r>
      <w:r w:rsidRPr="008E5AF4">
        <w:rPr>
          <w:rFonts w:ascii="Arial" w:hAnsi="Arial" w:cs="Arial"/>
          <w:spacing w:val="7"/>
          <w:lang w:val="pt-PT" w:eastAsia="zh-CN"/>
        </w:rPr>
        <w:t>.</w:t>
      </w:r>
    </w:p>
    <w:p w14:paraId="2296EACB" w14:textId="77777777" w:rsidR="005B6CC5" w:rsidRPr="008E5AF4" w:rsidRDefault="005B6CC5" w:rsidP="005B6CC5">
      <w:pPr>
        <w:suppressAutoHyphens/>
        <w:spacing w:after="140" w:line="288" w:lineRule="auto"/>
        <w:jc w:val="both"/>
        <w:rPr>
          <w:rFonts w:ascii="Arial" w:hAnsi="Arial" w:cs="Arial"/>
          <w:lang w:val="pt-PT" w:eastAsia="zh-CN"/>
        </w:rPr>
      </w:pPr>
      <w:r w:rsidRPr="008E5AF4">
        <w:rPr>
          <w:rFonts w:ascii="Arial" w:hAnsi="Arial" w:cs="Arial"/>
          <w:lang w:val="pt-PT" w:eastAsia="zh-CN"/>
        </w:rPr>
        <w:t>Art. 3</w:t>
      </w:r>
      <w:bookmarkStart w:id="17" w:name="_Hlk517181799"/>
      <w:r w:rsidRPr="008E5AF4">
        <w:rPr>
          <w:rFonts w:ascii="Arial" w:hAnsi="Arial" w:cs="Arial"/>
          <w:lang w:val="pt-PT" w:eastAsia="zh-CN"/>
        </w:rPr>
        <w:t xml:space="preserve">º· </w:t>
      </w:r>
      <w:bookmarkEnd w:id="17"/>
      <w:r w:rsidRPr="008E5AF4">
        <w:rPr>
          <w:rFonts w:ascii="Arial" w:hAnsi="Arial" w:cs="Arial"/>
          <w:lang w:val="pt-PT" w:eastAsia="zh-CN"/>
        </w:rPr>
        <w:t>- Se o interessado não apresentar defesa, a sindicância correrá à sua revelia, implicando na confissão ficta dos fatos</w:t>
      </w:r>
    </w:p>
    <w:p w14:paraId="12BA2F29" w14:textId="77777777" w:rsidR="005B6CC5" w:rsidRPr="008E5AF4" w:rsidRDefault="005B6CC5" w:rsidP="005B6CC5">
      <w:pPr>
        <w:suppressAutoHyphens/>
        <w:spacing w:before="144" w:after="140"/>
        <w:ind w:right="113"/>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1º </w:t>
      </w:r>
      <w:r w:rsidRPr="008E5AF4">
        <w:rPr>
          <w:rFonts w:ascii="Arial" w:hAnsi="Arial" w:cs="Arial"/>
          <w:lang w:val="pt-PT" w:eastAsia="zh-CN"/>
        </w:rPr>
        <w:t xml:space="preserve">- </w:t>
      </w:r>
      <w:r w:rsidRPr="008E5AF4">
        <w:rPr>
          <w:rFonts w:ascii="Arial" w:hAnsi="Arial" w:cs="Arial"/>
          <w:spacing w:val="8"/>
          <w:lang w:val="pt-PT" w:eastAsia="zh-CN"/>
        </w:rPr>
        <w:t xml:space="preserve">Apresentada </w:t>
      </w:r>
      <w:r w:rsidRPr="008E5AF4">
        <w:rPr>
          <w:rFonts w:ascii="Arial" w:hAnsi="Arial" w:cs="Arial"/>
          <w:lang w:val="pt-PT" w:eastAsia="zh-CN"/>
        </w:rPr>
        <w:t xml:space="preserve">a  </w:t>
      </w:r>
      <w:r w:rsidRPr="008E5AF4">
        <w:rPr>
          <w:rFonts w:ascii="Arial" w:hAnsi="Arial" w:cs="Arial"/>
          <w:spacing w:val="8"/>
          <w:lang w:val="pt-PT" w:eastAsia="zh-CN"/>
        </w:rPr>
        <w:t xml:space="preserve">defesa, </w:t>
      </w:r>
      <w:r w:rsidRPr="008E5AF4">
        <w:rPr>
          <w:rFonts w:ascii="Arial" w:hAnsi="Arial" w:cs="Arial"/>
          <w:spacing w:val="4"/>
          <w:lang w:val="pt-PT" w:eastAsia="zh-CN"/>
        </w:rPr>
        <w:t xml:space="preserve">ou  </w:t>
      </w:r>
      <w:r w:rsidRPr="008E5AF4">
        <w:rPr>
          <w:rFonts w:ascii="Arial" w:hAnsi="Arial" w:cs="Arial"/>
          <w:spacing w:val="8"/>
          <w:lang w:val="pt-PT" w:eastAsia="zh-CN"/>
        </w:rPr>
        <w:t xml:space="preserve">decorrido </w:t>
      </w:r>
      <w:r w:rsidRPr="008E5AF4">
        <w:rPr>
          <w:rFonts w:ascii="Arial" w:hAnsi="Arial" w:cs="Arial"/>
          <w:lang w:val="pt-PT" w:eastAsia="zh-CN"/>
        </w:rPr>
        <w:t xml:space="preserve">o  </w:t>
      </w:r>
      <w:r w:rsidRPr="008E5AF4">
        <w:rPr>
          <w:rFonts w:ascii="Arial" w:hAnsi="Arial" w:cs="Arial"/>
          <w:spacing w:val="7"/>
          <w:lang w:val="pt-PT" w:eastAsia="zh-CN"/>
        </w:rPr>
        <w:t xml:space="preserve">prazo para ela, </w:t>
      </w:r>
      <w:r w:rsidRPr="008E5AF4">
        <w:rPr>
          <w:rFonts w:ascii="Arial" w:hAnsi="Arial" w:cs="Arial"/>
          <w:spacing w:val="6"/>
          <w:lang w:val="pt-PT" w:eastAsia="zh-CN"/>
        </w:rPr>
        <w:t xml:space="preserve">os </w:t>
      </w:r>
      <w:r w:rsidRPr="008E5AF4">
        <w:rPr>
          <w:rFonts w:ascii="Arial" w:hAnsi="Arial" w:cs="Arial"/>
          <w:spacing w:val="8"/>
          <w:lang w:val="pt-PT" w:eastAsia="zh-CN"/>
        </w:rPr>
        <w:t xml:space="preserve">autos </w:t>
      </w:r>
      <w:r w:rsidRPr="008E5AF4">
        <w:rPr>
          <w:rFonts w:ascii="Arial" w:hAnsi="Arial" w:cs="Arial"/>
          <w:spacing w:val="6"/>
          <w:lang w:val="pt-PT" w:eastAsia="zh-CN"/>
        </w:rPr>
        <w:t xml:space="preserve">irão </w:t>
      </w:r>
      <w:r w:rsidRPr="008E5AF4">
        <w:rPr>
          <w:rFonts w:ascii="Arial" w:hAnsi="Arial" w:cs="Arial"/>
          <w:spacing w:val="4"/>
          <w:lang w:val="pt-PT" w:eastAsia="zh-CN"/>
        </w:rPr>
        <w:t xml:space="preserve">ao </w:t>
      </w:r>
      <w:r w:rsidRPr="008E5AF4">
        <w:rPr>
          <w:rFonts w:ascii="Arial" w:hAnsi="Arial" w:cs="Arial"/>
          <w:spacing w:val="8"/>
          <w:lang w:val="pt-PT" w:eastAsia="zh-CN"/>
        </w:rPr>
        <w:t xml:space="preserve">Presidente </w:t>
      </w:r>
      <w:r w:rsidRPr="008E5AF4">
        <w:rPr>
          <w:rFonts w:ascii="Arial" w:hAnsi="Arial" w:cs="Arial"/>
          <w:spacing w:val="4"/>
          <w:lang w:val="pt-PT" w:eastAsia="zh-CN"/>
        </w:rPr>
        <w:t xml:space="preserve">da </w:t>
      </w:r>
      <w:r w:rsidRPr="008E5AF4">
        <w:rPr>
          <w:rFonts w:ascii="Arial" w:hAnsi="Arial" w:cs="Arial"/>
          <w:spacing w:val="8"/>
          <w:lang w:val="pt-PT" w:eastAsia="zh-CN"/>
        </w:rPr>
        <w:t xml:space="preserve">Comissão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Sindicância </w:t>
      </w:r>
      <w:r w:rsidRPr="008E5AF4">
        <w:rPr>
          <w:rFonts w:ascii="Arial" w:hAnsi="Arial" w:cs="Arial"/>
          <w:lang w:val="pt-PT" w:eastAsia="zh-CN"/>
        </w:rPr>
        <w:t xml:space="preserve">o </w:t>
      </w:r>
      <w:r w:rsidRPr="008E5AF4">
        <w:rPr>
          <w:rFonts w:ascii="Arial" w:hAnsi="Arial" w:cs="Arial"/>
          <w:spacing w:val="7"/>
          <w:lang w:val="pt-PT" w:eastAsia="zh-CN"/>
        </w:rPr>
        <w:t xml:space="preserve">qual </w:t>
      </w:r>
      <w:r w:rsidRPr="008E5AF4">
        <w:rPr>
          <w:rFonts w:ascii="Arial" w:hAnsi="Arial" w:cs="Arial"/>
          <w:spacing w:val="8"/>
          <w:lang w:val="pt-PT" w:eastAsia="zh-CN"/>
        </w:rPr>
        <w:t xml:space="preserve">apreciará </w:t>
      </w:r>
      <w:r w:rsidRPr="008E5AF4">
        <w:rPr>
          <w:rFonts w:ascii="Arial" w:hAnsi="Arial" w:cs="Arial"/>
          <w:spacing w:val="4"/>
          <w:lang w:val="pt-PT" w:eastAsia="zh-CN"/>
        </w:rPr>
        <w:t xml:space="preserve">os </w:t>
      </w:r>
      <w:r w:rsidRPr="008E5AF4">
        <w:rPr>
          <w:rFonts w:ascii="Arial" w:hAnsi="Arial" w:cs="Arial"/>
          <w:spacing w:val="8"/>
          <w:lang w:val="pt-PT" w:eastAsia="zh-CN"/>
        </w:rPr>
        <w:t xml:space="preserve">pedidos </w:t>
      </w:r>
      <w:r w:rsidRPr="008E5AF4">
        <w:rPr>
          <w:rFonts w:ascii="Arial" w:hAnsi="Arial" w:cs="Arial"/>
          <w:spacing w:val="7"/>
          <w:lang w:val="pt-PT" w:eastAsia="zh-CN"/>
        </w:rPr>
        <w:t xml:space="preserve">feitos </w:t>
      </w:r>
      <w:r w:rsidRPr="008E5AF4">
        <w:rPr>
          <w:rFonts w:ascii="Arial" w:hAnsi="Arial" w:cs="Arial"/>
          <w:lang w:val="pt-PT" w:eastAsia="zh-CN"/>
        </w:rPr>
        <w:t xml:space="preserve">e </w:t>
      </w:r>
      <w:r w:rsidRPr="008E5AF4">
        <w:rPr>
          <w:rFonts w:ascii="Arial" w:hAnsi="Arial" w:cs="Arial"/>
          <w:spacing w:val="8"/>
          <w:lang w:val="pt-PT" w:eastAsia="zh-CN"/>
        </w:rPr>
        <w:t xml:space="preserve">marcará audiência, que poderá ocorrer presencialmente ou remotamente, a critério do presidente da sindicância,  </w:t>
      </w:r>
      <w:r w:rsidRPr="008E5AF4">
        <w:rPr>
          <w:rFonts w:ascii="Arial" w:hAnsi="Arial" w:cs="Arial"/>
          <w:spacing w:val="7"/>
          <w:lang w:val="pt-PT" w:eastAsia="zh-CN"/>
        </w:rPr>
        <w:t xml:space="preserve">para ouvir </w:t>
      </w:r>
      <w:r w:rsidRPr="008E5AF4">
        <w:rPr>
          <w:rFonts w:ascii="Arial" w:hAnsi="Arial" w:cs="Arial"/>
          <w:lang w:val="pt-PT" w:eastAsia="zh-CN"/>
        </w:rPr>
        <w:t xml:space="preserve">o </w:t>
      </w:r>
      <w:r w:rsidRPr="008E5AF4">
        <w:rPr>
          <w:rFonts w:ascii="Arial" w:hAnsi="Arial" w:cs="Arial"/>
          <w:spacing w:val="8"/>
          <w:lang w:val="pt-PT" w:eastAsia="zh-CN"/>
        </w:rPr>
        <w:t xml:space="preserve">sindicado </w:t>
      </w:r>
      <w:r w:rsidRPr="008E5AF4">
        <w:rPr>
          <w:rFonts w:ascii="Arial" w:hAnsi="Arial" w:cs="Arial"/>
          <w:lang w:val="pt-PT" w:eastAsia="zh-CN"/>
        </w:rPr>
        <w:t xml:space="preserve">e </w:t>
      </w:r>
      <w:r w:rsidRPr="008E5AF4">
        <w:rPr>
          <w:rFonts w:ascii="Arial" w:hAnsi="Arial" w:cs="Arial"/>
          <w:spacing w:val="4"/>
          <w:lang w:val="pt-PT" w:eastAsia="zh-CN"/>
        </w:rPr>
        <w:t xml:space="preserve">as </w:t>
      </w:r>
      <w:r w:rsidRPr="008E5AF4">
        <w:rPr>
          <w:rFonts w:ascii="Arial" w:hAnsi="Arial" w:cs="Arial"/>
          <w:spacing w:val="8"/>
          <w:lang w:val="pt-PT" w:eastAsia="zh-CN"/>
        </w:rPr>
        <w:t xml:space="preserve">testemunhas arroladas </w:t>
      </w:r>
      <w:r w:rsidRPr="008E5AF4">
        <w:rPr>
          <w:rFonts w:ascii="Arial" w:hAnsi="Arial" w:cs="Arial"/>
          <w:spacing w:val="4"/>
          <w:lang w:val="pt-PT" w:eastAsia="zh-CN"/>
        </w:rPr>
        <w:t xml:space="preserve">na </w:t>
      </w:r>
      <w:r w:rsidRPr="008E5AF4">
        <w:rPr>
          <w:rFonts w:ascii="Arial" w:hAnsi="Arial" w:cs="Arial"/>
          <w:spacing w:val="8"/>
          <w:lang w:val="pt-PT" w:eastAsia="zh-CN"/>
        </w:rPr>
        <w:t xml:space="preserve">Portaria, </w:t>
      </w:r>
      <w:r w:rsidRPr="008E5AF4">
        <w:rPr>
          <w:rFonts w:ascii="Arial" w:hAnsi="Arial" w:cs="Arial"/>
          <w:spacing w:val="4"/>
          <w:lang w:val="pt-PT" w:eastAsia="zh-CN"/>
        </w:rPr>
        <w:t xml:space="preserve">no </w:t>
      </w:r>
      <w:r w:rsidRPr="008E5AF4">
        <w:rPr>
          <w:rFonts w:ascii="Arial" w:hAnsi="Arial" w:cs="Arial"/>
          <w:spacing w:val="8"/>
          <w:lang w:val="pt-PT" w:eastAsia="zh-CN"/>
        </w:rPr>
        <w:t xml:space="preserve">máximo </w:t>
      </w:r>
      <w:r w:rsidRPr="008E5AF4">
        <w:rPr>
          <w:rFonts w:ascii="Arial" w:hAnsi="Arial" w:cs="Arial"/>
          <w:spacing w:val="4"/>
          <w:lang w:val="pt-PT" w:eastAsia="zh-CN"/>
        </w:rPr>
        <w:t xml:space="preserve">de </w:t>
      </w:r>
      <w:r w:rsidRPr="008E5AF4">
        <w:rPr>
          <w:rFonts w:ascii="Arial" w:hAnsi="Arial" w:cs="Arial"/>
          <w:spacing w:val="7"/>
          <w:lang w:val="pt-PT" w:eastAsia="zh-CN"/>
        </w:rPr>
        <w:t xml:space="preserve">cinco, </w:t>
      </w:r>
      <w:r w:rsidRPr="008E5AF4">
        <w:rPr>
          <w:rFonts w:ascii="Arial" w:hAnsi="Arial" w:cs="Arial"/>
          <w:lang w:val="pt-PT" w:eastAsia="zh-CN"/>
        </w:rPr>
        <w:t xml:space="preserve">e </w:t>
      </w:r>
      <w:r w:rsidRPr="008E5AF4">
        <w:rPr>
          <w:rFonts w:ascii="Arial" w:hAnsi="Arial" w:cs="Arial"/>
          <w:spacing w:val="4"/>
          <w:lang w:val="pt-PT" w:eastAsia="zh-CN"/>
        </w:rPr>
        <w:t xml:space="preserve">as </w:t>
      </w:r>
      <w:r w:rsidRPr="008E5AF4">
        <w:rPr>
          <w:rFonts w:ascii="Arial" w:hAnsi="Arial" w:cs="Arial"/>
          <w:spacing w:val="6"/>
          <w:lang w:val="pt-PT" w:eastAsia="zh-CN"/>
        </w:rPr>
        <w:t xml:space="preserve">da </w:t>
      </w:r>
      <w:r w:rsidRPr="008E5AF4">
        <w:rPr>
          <w:rFonts w:ascii="Arial" w:hAnsi="Arial" w:cs="Arial"/>
          <w:spacing w:val="8"/>
          <w:lang w:val="pt-PT" w:eastAsia="zh-CN"/>
        </w:rPr>
        <w:t xml:space="preserve">defesa, </w:t>
      </w:r>
      <w:r w:rsidRPr="008E5AF4">
        <w:rPr>
          <w:rFonts w:ascii="Arial" w:hAnsi="Arial" w:cs="Arial"/>
          <w:spacing w:val="7"/>
          <w:lang w:val="pt-PT" w:eastAsia="zh-CN"/>
        </w:rPr>
        <w:t xml:space="preserve">também </w:t>
      </w:r>
      <w:r w:rsidRPr="008E5AF4">
        <w:rPr>
          <w:rFonts w:ascii="Arial" w:hAnsi="Arial" w:cs="Arial"/>
          <w:spacing w:val="4"/>
          <w:lang w:val="pt-PT" w:eastAsia="zh-CN"/>
        </w:rPr>
        <w:t xml:space="preserve">no </w:t>
      </w:r>
      <w:r w:rsidRPr="008E5AF4">
        <w:rPr>
          <w:rFonts w:ascii="Arial" w:hAnsi="Arial" w:cs="Arial"/>
          <w:spacing w:val="8"/>
          <w:lang w:val="pt-PT" w:eastAsia="zh-CN"/>
        </w:rPr>
        <w:t xml:space="preserve">máximo </w:t>
      </w:r>
      <w:r w:rsidRPr="008E5AF4">
        <w:rPr>
          <w:rFonts w:ascii="Arial" w:hAnsi="Arial" w:cs="Arial"/>
          <w:spacing w:val="6"/>
          <w:lang w:val="pt-PT" w:eastAsia="zh-CN"/>
        </w:rPr>
        <w:t>de</w:t>
      </w:r>
      <w:r w:rsidRPr="008E5AF4">
        <w:rPr>
          <w:rFonts w:ascii="Arial" w:hAnsi="Arial" w:cs="Arial"/>
          <w:spacing w:val="8"/>
          <w:lang w:val="pt-PT" w:eastAsia="zh-CN"/>
        </w:rPr>
        <w:t xml:space="preserve"> </w:t>
      </w:r>
      <w:r w:rsidRPr="008E5AF4">
        <w:rPr>
          <w:rFonts w:ascii="Arial" w:hAnsi="Arial" w:cs="Arial"/>
          <w:spacing w:val="7"/>
          <w:lang w:val="pt-PT" w:eastAsia="zh-CN"/>
        </w:rPr>
        <w:t>cinco.</w:t>
      </w:r>
    </w:p>
    <w:p w14:paraId="0BB00154" w14:textId="77777777" w:rsidR="005B6CC5" w:rsidRPr="008E5AF4" w:rsidRDefault="005B6CC5" w:rsidP="005B6CC5">
      <w:pPr>
        <w:suppressAutoHyphens/>
        <w:spacing w:before="117" w:after="140"/>
        <w:ind w:right="115"/>
        <w:jc w:val="both"/>
        <w:rPr>
          <w:rFonts w:ascii="Arial" w:hAnsi="Arial" w:cs="Arial"/>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2º </w:t>
      </w:r>
      <w:r w:rsidRPr="008E5AF4">
        <w:rPr>
          <w:rFonts w:ascii="Arial" w:hAnsi="Arial" w:cs="Arial"/>
          <w:lang w:val="pt-PT" w:eastAsia="zh-CN"/>
        </w:rPr>
        <w:t xml:space="preserve">- </w:t>
      </w:r>
      <w:r w:rsidRPr="008E5AF4">
        <w:rPr>
          <w:rFonts w:ascii="Arial" w:hAnsi="Arial" w:cs="Arial"/>
          <w:spacing w:val="4"/>
          <w:lang w:val="pt-PT" w:eastAsia="zh-CN"/>
        </w:rPr>
        <w:t xml:space="preserve">As </w:t>
      </w:r>
      <w:r w:rsidRPr="008E5AF4">
        <w:rPr>
          <w:rFonts w:ascii="Arial" w:hAnsi="Arial" w:cs="Arial"/>
          <w:spacing w:val="8"/>
          <w:lang w:val="pt-PT" w:eastAsia="zh-CN"/>
        </w:rPr>
        <w:t xml:space="preserve">testemunhas </w:t>
      </w:r>
      <w:r w:rsidRPr="008E5AF4">
        <w:rPr>
          <w:rFonts w:ascii="Arial" w:hAnsi="Arial" w:cs="Arial"/>
          <w:spacing w:val="7"/>
          <w:lang w:val="pt-PT" w:eastAsia="zh-CN"/>
        </w:rPr>
        <w:t xml:space="preserve">serão </w:t>
      </w:r>
      <w:r w:rsidRPr="008E5AF4">
        <w:rPr>
          <w:rFonts w:ascii="Arial" w:hAnsi="Arial" w:cs="Arial"/>
          <w:spacing w:val="8"/>
          <w:lang w:val="pt-PT" w:eastAsia="zh-CN"/>
        </w:rPr>
        <w:t xml:space="preserve">convidadas </w:t>
      </w:r>
      <w:r w:rsidRPr="008E5AF4">
        <w:rPr>
          <w:rFonts w:ascii="Arial" w:hAnsi="Arial" w:cs="Arial"/>
          <w:spacing w:val="6"/>
          <w:lang w:val="pt-PT" w:eastAsia="zh-CN"/>
        </w:rPr>
        <w:t xml:space="preserve">por </w:t>
      </w:r>
      <w:r w:rsidRPr="008E5AF4">
        <w:rPr>
          <w:rFonts w:ascii="Arial" w:hAnsi="Arial" w:cs="Arial"/>
          <w:spacing w:val="8"/>
          <w:lang w:val="pt-PT" w:eastAsia="zh-CN"/>
        </w:rPr>
        <w:t xml:space="preserve">escrito </w:t>
      </w:r>
      <w:r w:rsidRPr="008E5AF4">
        <w:rPr>
          <w:rFonts w:ascii="Arial" w:hAnsi="Arial" w:cs="Arial"/>
          <w:lang w:val="pt-PT" w:eastAsia="zh-CN"/>
        </w:rPr>
        <w:t xml:space="preserve">a </w:t>
      </w:r>
      <w:r w:rsidRPr="008E5AF4">
        <w:rPr>
          <w:rFonts w:ascii="Arial" w:hAnsi="Arial" w:cs="Arial"/>
          <w:spacing w:val="8"/>
          <w:lang w:val="pt-PT" w:eastAsia="zh-CN"/>
        </w:rPr>
        <w:t xml:space="preserve">depor </w:t>
      </w:r>
      <w:r w:rsidRPr="008E5AF4">
        <w:rPr>
          <w:rFonts w:ascii="Arial" w:hAnsi="Arial" w:cs="Arial"/>
          <w:spacing w:val="4"/>
          <w:lang w:val="pt-PT" w:eastAsia="zh-CN"/>
        </w:rPr>
        <w:t xml:space="preserve">no </w:t>
      </w:r>
      <w:r w:rsidRPr="008E5AF4">
        <w:rPr>
          <w:rFonts w:ascii="Arial" w:hAnsi="Arial" w:cs="Arial"/>
          <w:spacing w:val="6"/>
          <w:lang w:val="pt-PT" w:eastAsia="zh-CN"/>
        </w:rPr>
        <w:t xml:space="preserve">dia, </w:t>
      </w:r>
      <w:r w:rsidRPr="008E5AF4">
        <w:rPr>
          <w:rFonts w:ascii="Arial" w:hAnsi="Arial" w:cs="Arial"/>
          <w:spacing w:val="7"/>
          <w:lang w:val="pt-PT" w:eastAsia="zh-CN"/>
        </w:rPr>
        <w:t xml:space="preserve">hora </w:t>
      </w:r>
      <w:r w:rsidRPr="008E5AF4">
        <w:rPr>
          <w:rFonts w:ascii="Arial" w:hAnsi="Arial" w:cs="Arial"/>
          <w:lang w:val="pt-PT" w:eastAsia="zh-CN"/>
        </w:rPr>
        <w:t xml:space="preserve">e </w:t>
      </w:r>
      <w:r w:rsidRPr="008E5AF4">
        <w:rPr>
          <w:rFonts w:ascii="Arial" w:hAnsi="Arial" w:cs="Arial"/>
          <w:spacing w:val="7"/>
          <w:lang w:val="pt-PT" w:eastAsia="zh-CN"/>
        </w:rPr>
        <w:t xml:space="preserve">local </w:t>
      </w:r>
      <w:r w:rsidRPr="008E5AF4">
        <w:rPr>
          <w:rFonts w:ascii="Arial" w:hAnsi="Arial" w:cs="Arial"/>
          <w:spacing w:val="8"/>
          <w:lang w:val="pt-PT" w:eastAsia="zh-CN"/>
        </w:rPr>
        <w:t xml:space="preserve">designados, ou receberão link para conexão nos mesmo moldes,  sendo os depoimentos reduzidos </w:t>
      </w:r>
      <w:r w:rsidRPr="008E5AF4">
        <w:rPr>
          <w:rFonts w:ascii="Arial" w:hAnsi="Arial" w:cs="Arial"/>
          <w:lang w:val="pt-PT" w:eastAsia="zh-CN"/>
        </w:rPr>
        <w:t xml:space="preserve">a </w:t>
      </w:r>
      <w:r w:rsidRPr="008E5AF4">
        <w:rPr>
          <w:rFonts w:ascii="Arial" w:hAnsi="Arial" w:cs="Arial"/>
          <w:spacing w:val="7"/>
          <w:lang w:val="pt-PT" w:eastAsia="zh-CN"/>
        </w:rPr>
        <w:t xml:space="preserve">termo </w:t>
      </w:r>
      <w:r w:rsidRPr="008E5AF4">
        <w:rPr>
          <w:rFonts w:ascii="Arial" w:hAnsi="Arial" w:cs="Arial"/>
          <w:lang w:val="pt-PT" w:eastAsia="zh-CN"/>
        </w:rPr>
        <w:t xml:space="preserve">e </w:t>
      </w:r>
      <w:r w:rsidRPr="008E5AF4">
        <w:rPr>
          <w:rFonts w:ascii="Arial" w:hAnsi="Arial" w:cs="Arial"/>
          <w:spacing w:val="8"/>
          <w:lang w:val="pt-PT" w:eastAsia="zh-CN"/>
        </w:rPr>
        <w:t xml:space="preserve">assinados pelos depoentes </w:t>
      </w:r>
      <w:r w:rsidRPr="008E5AF4">
        <w:rPr>
          <w:rFonts w:ascii="Arial" w:hAnsi="Arial" w:cs="Arial"/>
          <w:lang w:val="pt-PT" w:eastAsia="zh-CN"/>
        </w:rPr>
        <w:t xml:space="preserve">e </w:t>
      </w:r>
      <w:r w:rsidRPr="008E5AF4">
        <w:rPr>
          <w:rFonts w:ascii="Arial" w:hAnsi="Arial" w:cs="Arial"/>
          <w:spacing w:val="7"/>
          <w:lang w:val="pt-PT" w:eastAsia="zh-CN"/>
        </w:rPr>
        <w:t xml:space="preserve">membros </w:t>
      </w:r>
      <w:r w:rsidRPr="008E5AF4">
        <w:rPr>
          <w:rFonts w:ascii="Arial" w:hAnsi="Arial" w:cs="Arial"/>
          <w:spacing w:val="4"/>
          <w:lang w:val="pt-PT" w:eastAsia="zh-CN"/>
        </w:rPr>
        <w:t xml:space="preserve">da </w:t>
      </w:r>
      <w:r w:rsidRPr="008E5AF4">
        <w:rPr>
          <w:rFonts w:ascii="Arial" w:hAnsi="Arial" w:cs="Arial"/>
          <w:spacing w:val="8"/>
          <w:lang w:val="pt-PT" w:eastAsia="zh-CN"/>
        </w:rPr>
        <w:t xml:space="preserve">Comissão presente, </w:t>
      </w:r>
      <w:r w:rsidRPr="008E5AF4">
        <w:rPr>
          <w:rFonts w:ascii="Arial" w:hAnsi="Arial" w:cs="Arial"/>
          <w:spacing w:val="4"/>
          <w:lang w:val="pt-PT" w:eastAsia="zh-CN"/>
        </w:rPr>
        <w:t xml:space="preserve">no </w:t>
      </w:r>
      <w:r w:rsidRPr="008E5AF4">
        <w:rPr>
          <w:rFonts w:ascii="Arial" w:hAnsi="Arial" w:cs="Arial"/>
          <w:spacing w:val="8"/>
          <w:lang w:val="pt-PT" w:eastAsia="zh-CN"/>
        </w:rPr>
        <w:t>mínimo 2</w:t>
      </w:r>
      <w:r w:rsidRPr="008E5AF4">
        <w:rPr>
          <w:rFonts w:ascii="Arial" w:hAnsi="Arial" w:cs="Arial"/>
          <w:spacing w:val="19"/>
          <w:lang w:val="pt-PT" w:eastAsia="zh-CN"/>
        </w:rPr>
        <w:t>(dois)</w:t>
      </w:r>
      <w:r w:rsidRPr="008E5AF4">
        <w:rPr>
          <w:rFonts w:ascii="Arial" w:hAnsi="Arial" w:cs="Arial"/>
          <w:spacing w:val="8"/>
          <w:lang w:val="pt-PT" w:eastAsia="zh-CN"/>
        </w:rPr>
        <w:t xml:space="preserve"> ou gravados.</w:t>
      </w:r>
    </w:p>
    <w:p w14:paraId="7A2FA74A" w14:textId="77777777" w:rsidR="005B6CC5" w:rsidRPr="008E5AF4" w:rsidRDefault="005B6CC5" w:rsidP="005B6CC5">
      <w:pPr>
        <w:suppressAutoHyphens/>
        <w:spacing w:before="118" w:after="140"/>
        <w:ind w:right="113"/>
        <w:jc w:val="both"/>
        <w:rPr>
          <w:rFonts w:ascii="Arial" w:hAnsi="Arial" w:cs="Arial"/>
          <w:spacing w:val="7"/>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3º </w:t>
      </w:r>
      <w:r w:rsidRPr="008E5AF4">
        <w:rPr>
          <w:rFonts w:ascii="Arial" w:hAnsi="Arial" w:cs="Arial"/>
          <w:lang w:val="pt-PT" w:eastAsia="zh-CN"/>
        </w:rPr>
        <w:t xml:space="preserve">-  </w:t>
      </w:r>
      <w:r w:rsidRPr="008E5AF4">
        <w:rPr>
          <w:rFonts w:ascii="Arial" w:hAnsi="Arial" w:cs="Arial"/>
          <w:spacing w:val="8"/>
          <w:lang w:val="pt-PT" w:eastAsia="zh-CN"/>
        </w:rPr>
        <w:t xml:space="preserve">Concluída </w:t>
      </w:r>
      <w:r w:rsidRPr="008E5AF4">
        <w:rPr>
          <w:rFonts w:ascii="Arial" w:hAnsi="Arial" w:cs="Arial"/>
          <w:lang w:val="pt-PT" w:eastAsia="zh-CN"/>
        </w:rPr>
        <w:t xml:space="preserve">a  </w:t>
      </w:r>
      <w:r w:rsidRPr="008E5AF4">
        <w:rPr>
          <w:rFonts w:ascii="Arial" w:hAnsi="Arial" w:cs="Arial"/>
          <w:spacing w:val="7"/>
          <w:lang w:val="pt-PT" w:eastAsia="zh-CN"/>
        </w:rPr>
        <w:t xml:space="preserve">prova </w:t>
      </w:r>
      <w:r w:rsidRPr="008E5AF4">
        <w:rPr>
          <w:rFonts w:ascii="Arial" w:hAnsi="Arial" w:cs="Arial"/>
          <w:spacing w:val="8"/>
          <w:lang w:val="pt-PT" w:eastAsia="zh-CN"/>
        </w:rPr>
        <w:t xml:space="preserve">testemunhal, </w:t>
      </w:r>
      <w:r w:rsidRPr="008E5AF4">
        <w:rPr>
          <w:rFonts w:ascii="Arial" w:hAnsi="Arial" w:cs="Arial"/>
          <w:spacing w:val="6"/>
          <w:lang w:val="pt-PT" w:eastAsia="zh-CN"/>
        </w:rPr>
        <w:t xml:space="preserve">com </w:t>
      </w:r>
      <w:r w:rsidRPr="008E5AF4">
        <w:rPr>
          <w:rFonts w:ascii="Arial" w:hAnsi="Arial" w:cs="Arial"/>
          <w:lang w:val="pt-PT" w:eastAsia="zh-CN"/>
        </w:rPr>
        <w:t xml:space="preserve">a  </w:t>
      </w:r>
      <w:r w:rsidRPr="008E5AF4">
        <w:rPr>
          <w:rFonts w:ascii="Arial" w:hAnsi="Arial" w:cs="Arial"/>
          <w:spacing w:val="8"/>
          <w:lang w:val="pt-PT" w:eastAsia="zh-CN"/>
        </w:rPr>
        <w:t xml:space="preserve">inquirição </w:t>
      </w:r>
      <w:r w:rsidRPr="008E5AF4">
        <w:rPr>
          <w:rFonts w:ascii="Arial" w:hAnsi="Arial" w:cs="Arial"/>
          <w:spacing w:val="6"/>
          <w:lang w:val="pt-PT" w:eastAsia="zh-CN"/>
        </w:rPr>
        <w:t xml:space="preserve">das </w:t>
      </w:r>
      <w:r w:rsidRPr="008E5AF4">
        <w:rPr>
          <w:rFonts w:ascii="Arial" w:hAnsi="Arial" w:cs="Arial"/>
          <w:spacing w:val="8"/>
          <w:lang w:val="pt-PT" w:eastAsia="zh-CN"/>
        </w:rPr>
        <w:t xml:space="preserve">pessoas </w:t>
      </w:r>
      <w:r w:rsidRPr="008E5AF4">
        <w:rPr>
          <w:rFonts w:ascii="Arial" w:hAnsi="Arial" w:cs="Arial"/>
          <w:spacing w:val="6"/>
          <w:lang w:val="pt-PT" w:eastAsia="zh-CN"/>
        </w:rPr>
        <w:t xml:space="preserve">que </w:t>
      </w:r>
      <w:r w:rsidRPr="008E5AF4">
        <w:rPr>
          <w:rFonts w:ascii="Arial" w:hAnsi="Arial" w:cs="Arial"/>
          <w:spacing w:val="8"/>
          <w:lang w:val="pt-PT" w:eastAsia="zh-CN"/>
        </w:rPr>
        <w:t xml:space="preserve">comparecerem, virtual ou presencialmente,   </w:t>
      </w:r>
      <w:r w:rsidRPr="008E5AF4">
        <w:rPr>
          <w:rFonts w:ascii="Arial" w:hAnsi="Arial" w:cs="Arial"/>
          <w:lang w:val="pt-PT" w:eastAsia="zh-CN"/>
        </w:rPr>
        <w:t xml:space="preserve">o </w:t>
      </w:r>
      <w:r w:rsidRPr="008E5AF4">
        <w:rPr>
          <w:rFonts w:ascii="Arial" w:hAnsi="Arial" w:cs="Arial"/>
          <w:spacing w:val="8"/>
          <w:lang w:val="pt-PT" w:eastAsia="zh-CN"/>
        </w:rPr>
        <w:t xml:space="preserve">sindicado </w:t>
      </w:r>
      <w:r w:rsidRPr="008E5AF4">
        <w:rPr>
          <w:rFonts w:ascii="Arial" w:hAnsi="Arial" w:cs="Arial"/>
          <w:spacing w:val="7"/>
          <w:lang w:val="pt-PT" w:eastAsia="zh-CN"/>
        </w:rPr>
        <w:t xml:space="preserve">terá vista </w:t>
      </w:r>
      <w:r w:rsidRPr="008E5AF4">
        <w:rPr>
          <w:rFonts w:ascii="Arial" w:hAnsi="Arial" w:cs="Arial"/>
          <w:spacing w:val="6"/>
          <w:lang w:val="pt-PT" w:eastAsia="zh-CN"/>
        </w:rPr>
        <w:t xml:space="preserve">dos </w:t>
      </w:r>
      <w:r w:rsidRPr="008E5AF4">
        <w:rPr>
          <w:rFonts w:ascii="Arial" w:hAnsi="Arial" w:cs="Arial"/>
          <w:spacing w:val="7"/>
          <w:lang w:val="pt-PT" w:eastAsia="zh-CN"/>
        </w:rPr>
        <w:t xml:space="preserve">autos, </w:t>
      </w:r>
      <w:r w:rsidRPr="008E5AF4">
        <w:rPr>
          <w:rFonts w:ascii="Arial" w:hAnsi="Arial" w:cs="Arial"/>
          <w:spacing w:val="6"/>
          <w:lang w:val="pt-PT" w:eastAsia="zh-CN"/>
        </w:rPr>
        <w:t xml:space="preserve">por </w:t>
      </w:r>
      <w:r w:rsidRPr="008E5AF4">
        <w:rPr>
          <w:rFonts w:ascii="Arial" w:hAnsi="Arial" w:cs="Arial"/>
          <w:spacing w:val="7"/>
          <w:lang w:val="pt-PT" w:eastAsia="zh-CN"/>
        </w:rPr>
        <w:t xml:space="preserve">cinco dias, para </w:t>
      </w:r>
      <w:r w:rsidRPr="008E5AF4">
        <w:rPr>
          <w:rFonts w:ascii="Arial" w:hAnsi="Arial" w:cs="Arial"/>
          <w:spacing w:val="8"/>
          <w:lang w:val="pt-PT" w:eastAsia="zh-CN"/>
        </w:rPr>
        <w:t xml:space="preserve">apresentar </w:t>
      </w:r>
      <w:r w:rsidRPr="008E5AF4">
        <w:rPr>
          <w:rFonts w:ascii="Arial" w:hAnsi="Arial" w:cs="Arial"/>
          <w:spacing w:val="6"/>
          <w:lang w:val="pt-PT" w:eastAsia="zh-CN"/>
        </w:rPr>
        <w:t xml:space="preserve">suas </w:t>
      </w:r>
      <w:r w:rsidRPr="008E5AF4">
        <w:rPr>
          <w:rFonts w:ascii="Arial" w:hAnsi="Arial" w:cs="Arial"/>
          <w:spacing w:val="8"/>
          <w:lang w:val="pt-PT" w:eastAsia="zh-CN"/>
        </w:rPr>
        <w:t xml:space="preserve">alegações </w:t>
      </w:r>
      <w:r w:rsidRPr="008E5AF4">
        <w:rPr>
          <w:rFonts w:ascii="Arial" w:hAnsi="Arial" w:cs="Arial"/>
          <w:spacing w:val="7"/>
          <w:lang w:val="pt-PT" w:eastAsia="zh-CN"/>
        </w:rPr>
        <w:t xml:space="preserve">finais. </w:t>
      </w:r>
      <w:r w:rsidRPr="008E5AF4">
        <w:rPr>
          <w:rFonts w:ascii="Arial" w:hAnsi="Arial" w:cs="Arial"/>
          <w:spacing w:val="6"/>
          <w:lang w:val="pt-PT" w:eastAsia="zh-CN"/>
        </w:rPr>
        <w:t xml:space="preserve">Com </w:t>
      </w:r>
      <w:r w:rsidRPr="008E5AF4">
        <w:rPr>
          <w:rFonts w:ascii="Arial" w:hAnsi="Arial" w:cs="Arial"/>
          <w:spacing w:val="7"/>
          <w:lang w:val="pt-PT" w:eastAsia="zh-CN"/>
        </w:rPr>
        <w:t xml:space="preserve">estas, </w:t>
      </w:r>
      <w:r w:rsidRPr="008E5AF4">
        <w:rPr>
          <w:rFonts w:ascii="Arial" w:hAnsi="Arial" w:cs="Arial"/>
          <w:spacing w:val="4"/>
          <w:lang w:val="pt-PT" w:eastAsia="zh-CN"/>
        </w:rPr>
        <w:t xml:space="preserve">ou </w:t>
      </w:r>
      <w:r w:rsidRPr="008E5AF4">
        <w:rPr>
          <w:rFonts w:ascii="Arial" w:hAnsi="Arial" w:cs="Arial"/>
          <w:spacing w:val="7"/>
          <w:lang w:val="pt-PT" w:eastAsia="zh-CN"/>
        </w:rPr>
        <w:t xml:space="preserve">findo esse </w:t>
      </w:r>
      <w:r w:rsidRPr="008E5AF4">
        <w:rPr>
          <w:rFonts w:ascii="Arial" w:hAnsi="Arial" w:cs="Arial"/>
          <w:spacing w:val="8"/>
          <w:lang w:val="pt-PT" w:eastAsia="zh-CN"/>
        </w:rPr>
        <w:t xml:space="preserve">prazo, </w:t>
      </w:r>
      <w:r w:rsidRPr="008E5AF4">
        <w:rPr>
          <w:rFonts w:ascii="Arial" w:hAnsi="Arial" w:cs="Arial"/>
          <w:lang w:val="pt-PT" w:eastAsia="zh-CN"/>
        </w:rPr>
        <w:t xml:space="preserve">a </w:t>
      </w:r>
      <w:r w:rsidRPr="008E5AF4">
        <w:rPr>
          <w:rFonts w:ascii="Arial" w:hAnsi="Arial" w:cs="Arial"/>
          <w:spacing w:val="8"/>
          <w:lang w:val="pt-PT" w:eastAsia="zh-CN"/>
        </w:rPr>
        <w:t xml:space="preserve">Comissão de Sindicância, </w:t>
      </w:r>
      <w:r w:rsidRPr="008E5AF4">
        <w:rPr>
          <w:rFonts w:ascii="Arial" w:hAnsi="Arial" w:cs="Arial"/>
          <w:spacing w:val="4"/>
          <w:lang w:val="pt-PT" w:eastAsia="zh-CN"/>
        </w:rPr>
        <w:t xml:space="preserve">em </w:t>
      </w:r>
      <w:r w:rsidRPr="008E5AF4">
        <w:rPr>
          <w:rFonts w:ascii="Arial" w:hAnsi="Arial" w:cs="Arial"/>
          <w:spacing w:val="7"/>
          <w:lang w:val="pt-PT" w:eastAsia="zh-CN"/>
        </w:rPr>
        <w:t xml:space="preserve">cinco </w:t>
      </w:r>
      <w:r w:rsidRPr="008E5AF4">
        <w:rPr>
          <w:rFonts w:ascii="Arial" w:hAnsi="Arial" w:cs="Arial"/>
          <w:spacing w:val="8"/>
          <w:lang w:val="pt-PT" w:eastAsia="zh-CN"/>
        </w:rPr>
        <w:t xml:space="preserve">dias, apreciando </w:t>
      </w:r>
      <w:r w:rsidRPr="008E5AF4">
        <w:rPr>
          <w:rFonts w:ascii="Arial" w:hAnsi="Arial" w:cs="Arial"/>
          <w:lang w:val="pt-PT" w:eastAsia="zh-CN"/>
        </w:rPr>
        <w:t xml:space="preserve">a </w:t>
      </w:r>
      <w:r w:rsidRPr="008E5AF4">
        <w:rPr>
          <w:rFonts w:ascii="Arial" w:hAnsi="Arial" w:cs="Arial"/>
          <w:spacing w:val="7"/>
          <w:lang w:val="pt-PT" w:eastAsia="zh-CN"/>
        </w:rPr>
        <w:t xml:space="preserve">prova </w:t>
      </w:r>
      <w:r w:rsidRPr="008E5AF4">
        <w:rPr>
          <w:rFonts w:ascii="Arial" w:hAnsi="Arial" w:cs="Arial"/>
          <w:spacing w:val="8"/>
          <w:lang w:val="pt-PT" w:eastAsia="zh-CN"/>
        </w:rPr>
        <w:t xml:space="preserve">existente, emitirá parecer </w:t>
      </w:r>
      <w:r w:rsidRPr="008E5AF4">
        <w:rPr>
          <w:rFonts w:ascii="Arial" w:hAnsi="Arial" w:cs="Arial"/>
          <w:spacing w:val="4"/>
          <w:lang w:val="pt-PT" w:eastAsia="zh-CN"/>
        </w:rPr>
        <w:t xml:space="preserve">de quando do  </w:t>
      </w:r>
      <w:r w:rsidRPr="008E5AF4">
        <w:rPr>
          <w:rFonts w:ascii="Arial" w:hAnsi="Arial" w:cs="Arial"/>
          <w:spacing w:val="8"/>
          <w:lang w:val="pt-PT" w:eastAsia="zh-CN"/>
        </w:rPr>
        <w:t xml:space="preserve">mérito, encaminhando </w:t>
      </w:r>
      <w:r w:rsidRPr="008E5AF4">
        <w:rPr>
          <w:rFonts w:ascii="Arial" w:hAnsi="Arial" w:cs="Arial"/>
          <w:spacing w:val="6"/>
          <w:lang w:val="pt-PT" w:eastAsia="zh-CN"/>
        </w:rPr>
        <w:t xml:space="preserve">os </w:t>
      </w:r>
      <w:r w:rsidRPr="008E5AF4">
        <w:rPr>
          <w:rFonts w:ascii="Arial" w:hAnsi="Arial" w:cs="Arial"/>
          <w:spacing w:val="7"/>
          <w:lang w:val="pt-PT" w:eastAsia="zh-CN"/>
        </w:rPr>
        <w:t>autos</w:t>
      </w:r>
      <w:r w:rsidRPr="008E5AF4">
        <w:rPr>
          <w:rFonts w:ascii="Arial" w:hAnsi="Arial" w:cs="Arial"/>
          <w:spacing w:val="-32"/>
          <w:lang w:val="pt-PT" w:eastAsia="zh-CN"/>
        </w:rPr>
        <w:t xml:space="preserve">  </w:t>
      </w:r>
      <w:r w:rsidRPr="008E5AF4">
        <w:rPr>
          <w:rFonts w:ascii="Arial" w:hAnsi="Arial" w:cs="Arial"/>
          <w:spacing w:val="8"/>
          <w:lang w:val="pt-PT" w:eastAsia="zh-CN"/>
        </w:rPr>
        <w:t xml:space="preserve">ao Conselho de Administração </w:t>
      </w:r>
      <w:r w:rsidRPr="008E5AF4">
        <w:rPr>
          <w:rFonts w:ascii="Arial" w:hAnsi="Arial" w:cs="Arial"/>
          <w:spacing w:val="7"/>
          <w:lang w:val="pt-PT" w:eastAsia="zh-CN"/>
        </w:rPr>
        <w:t>para</w:t>
      </w:r>
      <w:r w:rsidRPr="008E5AF4">
        <w:rPr>
          <w:rFonts w:ascii="Arial" w:hAnsi="Arial" w:cs="Arial"/>
          <w:lang w:val="pt-PT" w:eastAsia="zh-CN"/>
        </w:rPr>
        <w:t xml:space="preserve"> a </w:t>
      </w:r>
      <w:r w:rsidRPr="008E5AF4">
        <w:rPr>
          <w:rFonts w:ascii="Arial" w:hAnsi="Arial" w:cs="Arial"/>
          <w:spacing w:val="8"/>
          <w:lang w:val="pt-PT" w:eastAsia="zh-CN"/>
        </w:rPr>
        <w:t xml:space="preserve">decisão </w:t>
      </w:r>
      <w:r w:rsidRPr="008E5AF4">
        <w:rPr>
          <w:rFonts w:ascii="Arial" w:hAnsi="Arial" w:cs="Arial"/>
          <w:spacing w:val="6"/>
          <w:lang w:val="pt-PT" w:eastAsia="zh-CN"/>
        </w:rPr>
        <w:t xml:space="preserve">na sua </w:t>
      </w:r>
      <w:r w:rsidRPr="008E5AF4">
        <w:rPr>
          <w:rFonts w:ascii="Arial" w:hAnsi="Arial" w:cs="Arial"/>
          <w:spacing w:val="8"/>
          <w:lang w:val="pt-PT" w:eastAsia="zh-CN"/>
        </w:rPr>
        <w:t xml:space="preserve">primeira reunião, </w:t>
      </w:r>
      <w:r w:rsidRPr="008E5AF4">
        <w:rPr>
          <w:rFonts w:ascii="Arial" w:hAnsi="Arial" w:cs="Arial"/>
          <w:spacing w:val="4"/>
          <w:lang w:val="pt-PT" w:eastAsia="zh-CN"/>
        </w:rPr>
        <w:t xml:space="preserve">ou em </w:t>
      </w:r>
      <w:r w:rsidRPr="008E5AF4">
        <w:rPr>
          <w:rFonts w:ascii="Arial" w:hAnsi="Arial" w:cs="Arial"/>
          <w:spacing w:val="7"/>
          <w:lang w:val="pt-PT" w:eastAsia="zh-CN"/>
        </w:rPr>
        <w:t xml:space="preserve">reunião </w:t>
      </w:r>
      <w:r w:rsidRPr="008E5AF4">
        <w:rPr>
          <w:rFonts w:ascii="Arial" w:hAnsi="Arial" w:cs="Arial"/>
          <w:spacing w:val="8"/>
          <w:lang w:val="pt-PT" w:eastAsia="zh-CN"/>
        </w:rPr>
        <w:t xml:space="preserve">especialmente convocada </w:t>
      </w:r>
      <w:r w:rsidRPr="008E5AF4">
        <w:rPr>
          <w:rFonts w:ascii="Arial" w:hAnsi="Arial" w:cs="Arial"/>
          <w:spacing w:val="7"/>
          <w:lang w:val="pt-PT" w:eastAsia="zh-CN"/>
        </w:rPr>
        <w:t xml:space="preserve">para </w:t>
      </w:r>
      <w:r w:rsidRPr="008E5AF4">
        <w:rPr>
          <w:rFonts w:ascii="Arial" w:hAnsi="Arial" w:cs="Arial"/>
          <w:spacing w:val="6"/>
          <w:lang w:val="pt-PT" w:eastAsia="zh-CN"/>
        </w:rPr>
        <w:t>esse</w:t>
      </w:r>
      <w:r w:rsidRPr="008E5AF4">
        <w:rPr>
          <w:rFonts w:ascii="Arial" w:hAnsi="Arial" w:cs="Arial"/>
          <w:spacing w:val="20"/>
          <w:lang w:val="pt-PT" w:eastAsia="zh-CN"/>
        </w:rPr>
        <w:t xml:space="preserve"> </w:t>
      </w:r>
      <w:r w:rsidRPr="008E5AF4">
        <w:rPr>
          <w:rFonts w:ascii="Arial" w:hAnsi="Arial" w:cs="Arial"/>
          <w:spacing w:val="7"/>
          <w:lang w:val="pt-PT" w:eastAsia="zh-CN"/>
        </w:rPr>
        <w:t>fim.</w:t>
      </w:r>
    </w:p>
    <w:p w14:paraId="1131AF6E" w14:textId="77777777" w:rsidR="005B6CC5" w:rsidRPr="008E5AF4" w:rsidRDefault="005B6CC5" w:rsidP="005B6CC5">
      <w:pPr>
        <w:suppressAutoHyphens/>
        <w:spacing w:before="118" w:after="140"/>
        <w:ind w:right="113"/>
        <w:jc w:val="both"/>
        <w:rPr>
          <w:rFonts w:ascii="Arial" w:hAnsi="Arial" w:cs="Arial"/>
          <w:spacing w:val="8"/>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4º </w:t>
      </w:r>
      <w:r w:rsidRPr="008E5AF4">
        <w:rPr>
          <w:rFonts w:ascii="Arial" w:hAnsi="Arial" w:cs="Arial"/>
          <w:lang w:val="pt-PT" w:eastAsia="zh-CN"/>
        </w:rPr>
        <w:t>- O Conselho de Administração</w:t>
      </w:r>
      <w:r w:rsidRPr="008E5AF4">
        <w:rPr>
          <w:rFonts w:ascii="Arial" w:hAnsi="Arial" w:cs="Arial"/>
          <w:spacing w:val="8"/>
          <w:lang w:val="pt-PT" w:eastAsia="zh-CN"/>
        </w:rPr>
        <w:t xml:space="preserve"> </w:t>
      </w:r>
      <w:r w:rsidRPr="008E5AF4">
        <w:rPr>
          <w:rFonts w:ascii="Arial" w:hAnsi="Arial" w:cs="Arial"/>
          <w:spacing w:val="6"/>
          <w:lang w:val="pt-PT" w:eastAsia="zh-CN"/>
        </w:rPr>
        <w:t xml:space="preserve">ou </w:t>
      </w:r>
      <w:r w:rsidRPr="008E5AF4">
        <w:rPr>
          <w:rFonts w:ascii="Arial" w:hAnsi="Arial" w:cs="Arial"/>
          <w:lang w:val="pt-PT" w:eastAsia="zh-CN"/>
        </w:rPr>
        <w:t xml:space="preserve">o </w:t>
      </w:r>
      <w:r w:rsidRPr="008E5AF4">
        <w:rPr>
          <w:rFonts w:ascii="Arial" w:hAnsi="Arial" w:cs="Arial"/>
          <w:spacing w:val="8"/>
          <w:lang w:val="pt-PT" w:eastAsia="zh-CN"/>
        </w:rPr>
        <w:t xml:space="preserve">Conselho </w:t>
      </w:r>
      <w:r w:rsidRPr="008E5AF4">
        <w:rPr>
          <w:rFonts w:ascii="Arial" w:hAnsi="Arial" w:cs="Arial"/>
          <w:spacing w:val="9"/>
          <w:lang w:val="pt-PT" w:eastAsia="zh-CN"/>
        </w:rPr>
        <w:t xml:space="preserve">Deliberativo, </w:t>
      </w:r>
      <w:r w:rsidRPr="008E5AF4">
        <w:rPr>
          <w:rFonts w:ascii="Arial" w:hAnsi="Arial" w:cs="Arial"/>
          <w:spacing w:val="8"/>
          <w:lang w:val="pt-PT" w:eastAsia="zh-CN"/>
        </w:rPr>
        <w:t xml:space="preserve">conforme </w:t>
      </w:r>
      <w:r w:rsidRPr="008E5AF4">
        <w:rPr>
          <w:rFonts w:ascii="Arial" w:hAnsi="Arial" w:cs="Arial"/>
          <w:lang w:val="pt-PT" w:eastAsia="zh-CN"/>
        </w:rPr>
        <w:t xml:space="preserve">o </w:t>
      </w:r>
      <w:r w:rsidRPr="008E5AF4">
        <w:rPr>
          <w:rFonts w:ascii="Arial" w:hAnsi="Arial" w:cs="Arial"/>
          <w:spacing w:val="8"/>
          <w:lang w:val="pt-PT" w:eastAsia="zh-CN"/>
        </w:rPr>
        <w:t xml:space="preserve">caso,  </w:t>
      </w:r>
      <w:r w:rsidRPr="008E5AF4">
        <w:rPr>
          <w:rFonts w:ascii="Arial" w:hAnsi="Arial" w:cs="Arial"/>
          <w:spacing w:val="7"/>
          <w:lang w:val="pt-PT" w:eastAsia="zh-CN"/>
        </w:rPr>
        <w:t xml:space="preserve">poderá </w:t>
      </w:r>
      <w:r w:rsidRPr="008E5AF4">
        <w:rPr>
          <w:rFonts w:ascii="Arial" w:hAnsi="Arial" w:cs="Arial"/>
          <w:spacing w:val="8"/>
          <w:lang w:val="pt-PT" w:eastAsia="zh-CN"/>
        </w:rPr>
        <w:t xml:space="preserve">reinquirir </w:t>
      </w:r>
      <w:r w:rsidRPr="008E5AF4">
        <w:rPr>
          <w:rFonts w:ascii="Arial" w:hAnsi="Arial" w:cs="Arial"/>
          <w:spacing w:val="7"/>
          <w:lang w:val="pt-PT" w:eastAsia="zh-CN"/>
        </w:rPr>
        <w:t xml:space="preserve">alguma </w:t>
      </w:r>
      <w:r w:rsidRPr="008E5AF4">
        <w:rPr>
          <w:rFonts w:ascii="Arial" w:hAnsi="Arial" w:cs="Arial"/>
          <w:spacing w:val="8"/>
          <w:lang w:val="pt-PT" w:eastAsia="zh-CN"/>
        </w:rPr>
        <w:t xml:space="preserve">testemunha </w:t>
      </w:r>
      <w:r w:rsidRPr="008E5AF4">
        <w:rPr>
          <w:rFonts w:ascii="Arial" w:hAnsi="Arial" w:cs="Arial"/>
          <w:spacing w:val="4"/>
          <w:lang w:val="pt-PT" w:eastAsia="zh-CN"/>
        </w:rPr>
        <w:t xml:space="preserve">ou </w:t>
      </w:r>
      <w:r w:rsidRPr="008E5AF4">
        <w:rPr>
          <w:rFonts w:ascii="Arial" w:hAnsi="Arial" w:cs="Arial"/>
          <w:lang w:val="pt-PT" w:eastAsia="zh-CN"/>
        </w:rPr>
        <w:t xml:space="preserve">o </w:t>
      </w:r>
      <w:r w:rsidRPr="008E5AF4">
        <w:rPr>
          <w:rFonts w:ascii="Arial" w:hAnsi="Arial" w:cs="Arial"/>
          <w:spacing w:val="8"/>
          <w:lang w:val="pt-PT" w:eastAsia="zh-CN"/>
        </w:rPr>
        <w:t xml:space="preserve">próprio associado, virtual ou presencialmente </w:t>
      </w:r>
      <w:r w:rsidRPr="008E5AF4">
        <w:rPr>
          <w:rFonts w:ascii="Arial" w:hAnsi="Arial" w:cs="Arial"/>
          <w:lang w:val="pt-PT" w:eastAsia="zh-CN"/>
        </w:rPr>
        <w:t xml:space="preserve">e </w:t>
      </w:r>
      <w:r w:rsidRPr="008E5AF4">
        <w:rPr>
          <w:rFonts w:ascii="Arial" w:hAnsi="Arial" w:cs="Arial"/>
          <w:spacing w:val="8"/>
          <w:lang w:val="pt-PT" w:eastAsia="zh-CN"/>
        </w:rPr>
        <w:t xml:space="preserve">determinar </w:t>
      </w:r>
      <w:r w:rsidRPr="008E5AF4">
        <w:rPr>
          <w:rFonts w:ascii="Arial" w:hAnsi="Arial" w:cs="Arial"/>
          <w:lang w:val="pt-PT" w:eastAsia="zh-CN"/>
        </w:rPr>
        <w:t xml:space="preserve">a </w:t>
      </w:r>
      <w:r w:rsidRPr="008E5AF4">
        <w:rPr>
          <w:rFonts w:ascii="Arial" w:hAnsi="Arial" w:cs="Arial"/>
          <w:spacing w:val="8"/>
          <w:lang w:val="pt-PT" w:eastAsia="zh-CN"/>
        </w:rPr>
        <w:t xml:space="preserve">realização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alguma </w:t>
      </w:r>
      <w:r w:rsidRPr="008E5AF4">
        <w:rPr>
          <w:rFonts w:ascii="Arial" w:hAnsi="Arial" w:cs="Arial"/>
          <w:spacing w:val="7"/>
          <w:lang w:val="pt-PT" w:eastAsia="zh-CN"/>
        </w:rPr>
        <w:t xml:space="preserve">prova, antes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proferir </w:t>
      </w:r>
      <w:r w:rsidRPr="008E5AF4">
        <w:rPr>
          <w:rFonts w:ascii="Arial" w:hAnsi="Arial" w:cs="Arial"/>
          <w:lang w:val="pt-PT" w:eastAsia="zh-CN"/>
        </w:rPr>
        <w:t>a</w:t>
      </w:r>
      <w:r w:rsidRPr="008E5AF4">
        <w:rPr>
          <w:rFonts w:ascii="Arial" w:hAnsi="Arial" w:cs="Arial"/>
          <w:spacing w:val="11"/>
          <w:lang w:val="pt-PT" w:eastAsia="zh-CN"/>
        </w:rPr>
        <w:t xml:space="preserve"> </w:t>
      </w:r>
      <w:r w:rsidRPr="008E5AF4">
        <w:rPr>
          <w:rFonts w:ascii="Arial" w:hAnsi="Arial" w:cs="Arial"/>
          <w:spacing w:val="8"/>
          <w:lang w:val="pt-PT" w:eastAsia="zh-CN"/>
        </w:rPr>
        <w:t>decisão.</w:t>
      </w:r>
    </w:p>
    <w:p w14:paraId="3A23D804" w14:textId="77777777" w:rsidR="005B6CC5" w:rsidRPr="008E5AF4" w:rsidRDefault="005B6CC5" w:rsidP="005B6CC5">
      <w:pPr>
        <w:suppressAutoHyphens/>
        <w:spacing w:before="118" w:after="140"/>
        <w:ind w:right="113"/>
        <w:jc w:val="both"/>
        <w:rPr>
          <w:rFonts w:ascii="Arial" w:hAnsi="Arial" w:cs="Arial"/>
          <w:spacing w:val="8"/>
          <w:lang w:val="pt-PT" w:eastAsia="zh-CN"/>
        </w:rPr>
      </w:pPr>
      <w:r w:rsidRPr="008E5AF4">
        <w:rPr>
          <w:rFonts w:ascii="Arial" w:hAnsi="Arial" w:cs="Arial"/>
          <w:lang w:val="pt-PT" w:eastAsia="zh-CN"/>
        </w:rPr>
        <w:t xml:space="preserve">§ </w:t>
      </w:r>
      <w:r w:rsidRPr="008E5AF4">
        <w:rPr>
          <w:rFonts w:ascii="Arial" w:hAnsi="Arial" w:cs="Arial"/>
          <w:spacing w:val="4"/>
          <w:lang w:val="pt-PT" w:eastAsia="zh-CN"/>
        </w:rPr>
        <w:t xml:space="preserve">5º </w:t>
      </w:r>
      <w:r w:rsidRPr="008E5AF4">
        <w:rPr>
          <w:rFonts w:ascii="Arial" w:hAnsi="Arial" w:cs="Arial"/>
          <w:lang w:val="pt-PT" w:eastAsia="zh-CN"/>
        </w:rPr>
        <w:t xml:space="preserve">- </w:t>
      </w:r>
      <w:r w:rsidRPr="008E5AF4">
        <w:rPr>
          <w:rFonts w:ascii="Arial" w:hAnsi="Arial" w:cs="Arial"/>
          <w:spacing w:val="7"/>
          <w:lang w:val="pt-PT" w:eastAsia="zh-CN"/>
        </w:rPr>
        <w:t xml:space="preserve">Para </w:t>
      </w:r>
      <w:r w:rsidRPr="008E5AF4">
        <w:rPr>
          <w:rFonts w:ascii="Arial" w:hAnsi="Arial" w:cs="Arial"/>
          <w:spacing w:val="8"/>
          <w:lang w:val="pt-PT" w:eastAsia="zh-CN"/>
        </w:rPr>
        <w:t xml:space="preserve">decidir sobre punição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associado, deverão </w:t>
      </w:r>
      <w:r w:rsidRPr="008E5AF4">
        <w:rPr>
          <w:rFonts w:ascii="Arial" w:hAnsi="Arial" w:cs="Arial"/>
          <w:spacing w:val="7"/>
          <w:lang w:val="pt-PT" w:eastAsia="zh-CN"/>
        </w:rPr>
        <w:t xml:space="preserve">estar </w:t>
      </w:r>
      <w:r w:rsidRPr="008E5AF4">
        <w:rPr>
          <w:rFonts w:ascii="Arial" w:hAnsi="Arial" w:cs="Arial"/>
          <w:spacing w:val="8"/>
          <w:lang w:val="pt-PT" w:eastAsia="zh-CN"/>
        </w:rPr>
        <w:t xml:space="preserve">presentes </w:t>
      </w:r>
      <w:r w:rsidRPr="008E5AF4">
        <w:rPr>
          <w:rFonts w:ascii="Arial" w:hAnsi="Arial" w:cs="Arial"/>
          <w:spacing w:val="7"/>
          <w:lang w:val="pt-PT" w:eastAsia="zh-CN"/>
        </w:rPr>
        <w:t xml:space="preserve">mais </w:t>
      </w:r>
      <w:r w:rsidRPr="008E5AF4">
        <w:rPr>
          <w:rFonts w:ascii="Arial" w:hAnsi="Arial" w:cs="Arial"/>
          <w:spacing w:val="6"/>
          <w:lang w:val="pt-PT" w:eastAsia="zh-CN"/>
        </w:rPr>
        <w:t xml:space="preserve">de 2/3 </w:t>
      </w:r>
      <w:r w:rsidRPr="008E5AF4">
        <w:rPr>
          <w:rFonts w:ascii="Arial" w:hAnsi="Arial" w:cs="Arial"/>
          <w:spacing w:val="7"/>
          <w:lang w:val="pt-PT" w:eastAsia="zh-CN"/>
        </w:rPr>
        <w:t xml:space="preserve">(dois terços) </w:t>
      </w:r>
      <w:r w:rsidRPr="008E5AF4">
        <w:rPr>
          <w:rFonts w:ascii="Arial" w:hAnsi="Arial" w:cs="Arial"/>
          <w:spacing w:val="6"/>
          <w:lang w:val="pt-PT" w:eastAsia="zh-CN"/>
        </w:rPr>
        <w:t xml:space="preserve">dos </w:t>
      </w:r>
      <w:r w:rsidRPr="008E5AF4">
        <w:rPr>
          <w:rFonts w:ascii="Arial" w:hAnsi="Arial" w:cs="Arial"/>
          <w:spacing w:val="8"/>
          <w:lang w:val="pt-PT" w:eastAsia="zh-CN"/>
        </w:rPr>
        <w:t xml:space="preserve">membros </w:t>
      </w:r>
      <w:r w:rsidRPr="008E5AF4">
        <w:rPr>
          <w:rFonts w:ascii="Arial" w:hAnsi="Arial" w:cs="Arial"/>
          <w:spacing w:val="4"/>
          <w:lang w:val="pt-PT" w:eastAsia="zh-CN"/>
        </w:rPr>
        <w:t>do Conselho de Administração</w:t>
      </w:r>
      <w:r w:rsidRPr="008E5AF4">
        <w:rPr>
          <w:rFonts w:ascii="Arial" w:hAnsi="Arial" w:cs="Arial"/>
          <w:spacing w:val="8"/>
          <w:lang w:val="pt-PT" w:eastAsia="zh-CN"/>
        </w:rPr>
        <w:t xml:space="preserve">, </w:t>
      </w:r>
      <w:r w:rsidRPr="008E5AF4">
        <w:rPr>
          <w:rFonts w:ascii="Arial" w:hAnsi="Arial" w:cs="Arial"/>
          <w:spacing w:val="6"/>
          <w:lang w:val="pt-PT" w:eastAsia="zh-CN"/>
        </w:rPr>
        <w:t xml:space="preserve">ou </w:t>
      </w:r>
      <w:r w:rsidRPr="008E5AF4">
        <w:rPr>
          <w:rFonts w:ascii="Arial" w:hAnsi="Arial" w:cs="Arial"/>
          <w:spacing w:val="8"/>
          <w:lang w:val="pt-PT" w:eastAsia="zh-CN"/>
        </w:rPr>
        <w:t xml:space="preserve">Conselheiros Efetivos </w:t>
      </w:r>
      <w:r w:rsidRPr="008E5AF4">
        <w:rPr>
          <w:rFonts w:ascii="Arial" w:hAnsi="Arial" w:cs="Arial"/>
          <w:lang w:val="pt-PT" w:eastAsia="zh-CN"/>
        </w:rPr>
        <w:t xml:space="preserve">e </w:t>
      </w:r>
      <w:r w:rsidRPr="008E5AF4">
        <w:rPr>
          <w:rFonts w:ascii="Arial" w:hAnsi="Arial" w:cs="Arial"/>
          <w:spacing w:val="7"/>
          <w:lang w:val="pt-PT" w:eastAsia="zh-CN"/>
        </w:rPr>
        <w:t xml:space="preserve">Natos </w:t>
      </w:r>
      <w:r w:rsidRPr="008E5AF4">
        <w:rPr>
          <w:rFonts w:ascii="Arial" w:hAnsi="Arial" w:cs="Arial"/>
          <w:spacing w:val="4"/>
          <w:lang w:val="pt-PT" w:eastAsia="zh-CN"/>
        </w:rPr>
        <w:t xml:space="preserve">em </w:t>
      </w:r>
      <w:r w:rsidRPr="008E5AF4">
        <w:rPr>
          <w:rFonts w:ascii="Arial" w:hAnsi="Arial" w:cs="Arial"/>
          <w:spacing w:val="8"/>
          <w:lang w:val="pt-PT" w:eastAsia="zh-CN"/>
        </w:rPr>
        <w:t xml:space="preserve">número equivalente </w:t>
      </w:r>
      <w:r w:rsidRPr="008E5AF4">
        <w:rPr>
          <w:rFonts w:ascii="Arial" w:hAnsi="Arial" w:cs="Arial"/>
          <w:lang w:val="pt-PT" w:eastAsia="zh-CN"/>
        </w:rPr>
        <w:t xml:space="preserve">à </w:t>
      </w:r>
      <w:r w:rsidRPr="008E5AF4">
        <w:rPr>
          <w:rFonts w:ascii="Arial" w:hAnsi="Arial" w:cs="Arial"/>
          <w:spacing w:val="8"/>
          <w:lang w:val="pt-PT" w:eastAsia="zh-CN"/>
        </w:rPr>
        <w:t xml:space="preserve">maioria absoluta </w:t>
      </w:r>
      <w:r w:rsidRPr="008E5AF4">
        <w:rPr>
          <w:rFonts w:ascii="Arial" w:hAnsi="Arial" w:cs="Arial"/>
          <w:spacing w:val="4"/>
          <w:lang w:val="pt-PT" w:eastAsia="zh-CN"/>
        </w:rPr>
        <w:t xml:space="preserve">do </w:t>
      </w:r>
      <w:r w:rsidRPr="008E5AF4">
        <w:rPr>
          <w:rFonts w:ascii="Arial" w:hAnsi="Arial" w:cs="Arial"/>
          <w:spacing w:val="7"/>
          <w:lang w:val="pt-PT" w:eastAsia="zh-CN"/>
        </w:rPr>
        <w:t xml:space="preserve">quadro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Efetivos, podendo participar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julgamento </w:t>
      </w:r>
      <w:r w:rsidRPr="008E5AF4">
        <w:rPr>
          <w:rFonts w:ascii="Arial" w:hAnsi="Arial" w:cs="Arial"/>
          <w:spacing w:val="4"/>
          <w:lang w:val="pt-PT" w:eastAsia="zh-CN"/>
        </w:rPr>
        <w:t xml:space="preserve">os </w:t>
      </w:r>
      <w:r w:rsidRPr="008E5AF4">
        <w:rPr>
          <w:rFonts w:ascii="Arial" w:hAnsi="Arial" w:cs="Arial"/>
          <w:spacing w:val="8"/>
          <w:lang w:val="pt-PT" w:eastAsia="zh-CN"/>
        </w:rPr>
        <w:t xml:space="preserve">integrantes </w:t>
      </w:r>
      <w:r w:rsidRPr="008E5AF4">
        <w:rPr>
          <w:rFonts w:ascii="Arial" w:hAnsi="Arial" w:cs="Arial"/>
          <w:spacing w:val="4"/>
          <w:lang w:val="pt-PT" w:eastAsia="zh-CN"/>
        </w:rPr>
        <w:t xml:space="preserve">da </w:t>
      </w:r>
      <w:r w:rsidRPr="008E5AF4">
        <w:rPr>
          <w:rFonts w:ascii="Arial" w:hAnsi="Arial" w:cs="Arial"/>
          <w:spacing w:val="8"/>
          <w:lang w:val="pt-PT" w:eastAsia="zh-CN"/>
        </w:rPr>
        <w:t xml:space="preserve">Comissão </w:t>
      </w:r>
      <w:r w:rsidRPr="008E5AF4">
        <w:rPr>
          <w:rFonts w:ascii="Arial" w:hAnsi="Arial" w:cs="Arial"/>
          <w:spacing w:val="4"/>
          <w:lang w:val="pt-PT" w:eastAsia="zh-CN"/>
        </w:rPr>
        <w:t xml:space="preserve">de </w:t>
      </w:r>
      <w:r w:rsidRPr="008E5AF4">
        <w:rPr>
          <w:rFonts w:ascii="Arial" w:hAnsi="Arial" w:cs="Arial"/>
          <w:spacing w:val="8"/>
          <w:lang w:val="pt-PT" w:eastAsia="zh-CN"/>
        </w:rPr>
        <w:t xml:space="preserve">Sindicância </w:t>
      </w:r>
      <w:r w:rsidRPr="008E5AF4">
        <w:rPr>
          <w:rFonts w:ascii="Arial" w:hAnsi="Arial" w:cs="Arial"/>
          <w:spacing w:val="7"/>
          <w:lang w:val="pt-PT" w:eastAsia="zh-CN"/>
        </w:rPr>
        <w:t xml:space="preserve">que </w:t>
      </w:r>
      <w:r w:rsidRPr="008E5AF4">
        <w:rPr>
          <w:rFonts w:ascii="Arial" w:hAnsi="Arial" w:cs="Arial"/>
          <w:spacing w:val="8"/>
          <w:lang w:val="pt-PT" w:eastAsia="zh-CN"/>
        </w:rPr>
        <w:t xml:space="preserve">fizerem </w:t>
      </w:r>
      <w:r w:rsidRPr="008E5AF4">
        <w:rPr>
          <w:rFonts w:ascii="Arial" w:hAnsi="Arial" w:cs="Arial"/>
          <w:spacing w:val="7"/>
          <w:lang w:val="pt-PT" w:eastAsia="zh-CN"/>
        </w:rPr>
        <w:t xml:space="preserve">parte </w:t>
      </w:r>
      <w:r w:rsidRPr="008E5AF4">
        <w:rPr>
          <w:rFonts w:ascii="Arial" w:hAnsi="Arial" w:cs="Arial"/>
          <w:spacing w:val="6"/>
          <w:lang w:val="pt-PT" w:eastAsia="zh-CN"/>
        </w:rPr>
        <w:t xml:space="preserve">da </w:t>
      </w:r>
      <w:r w:rsidRPr="008E5AF4">
        <w:rPr>
          <w:rFonts w:ascii="Arial" w:hAnsi="Arial" w:cs="Arial"/>
          <w:spacing w:val="8"/>
          <w:lang w:val="pt-PT" w:eastAsia="zh-CN"/>
        </w:rPr>
        <w:t xml:space="preserve">Diretoria, Conselho de Administração </w:t>
      </w:r>
      <w:r w:rsidRPr="008E5AF4">
        <w:rPr>
          <w:rFonts w:ascii="Arial" w:hAnsi="Arial" w:cs="Arial"/>
          <w:spacing w:val="4"/>
          <w:lang w:val="pt-PT" w:eastAsia="zh-CN"/>
        </w:rPr>
        <w:t xml:space="preserve">ou do </w:t>
      </w:r>
      <w:r w:rsidRPr="008E5AF4">
        <w:rPr>
          <w:rFonts w:ascii="Arial" w:hAnsi="Arial" w:cs="Arial"/>
          <w:spacing w:val="8"/>
          <w:lang w:val="pt-PT" w:eastAsia="zh-CN"/>
        </w:rPr>
        <w:t>Conselho</w:t>
      </w:r>
      <w:r w:rsidRPr="008E5AF4">
        <w:rPr>
          <w:rFonts w:ascii="Arial" w:hAnsi="Arial" w:cs="Arial"/>
          <w:spacing w:val="64"/>
          <w:lang w:val="pt-PT" w:eastAsia="zh-CN"/>
        </w:rPr>
        <w:t xml:space="preserve"> </w:t>
      </w:r>
      <w:r w:rsidRPr="008E5AF4">
        <w:rPr>
          <w:rFonts w:ascii="Arial" w:hAnsi="Arial" w:cs="Arial"/>
          <w:spacing w:val="8"/>
          <w:lang w:val="pt-PT" w:eastAsia="zh-CN"/>
        </w:rPr>
        <w:t>Deliberativo.</w:t>
      </w:r>
    </w:p>
    <w:p w14:paraId="0C22EF1E" w14:textId="77777777" w:rsidR="005B6CC5" w:rsidRPr="008E5AF4" w:rsidRDefault="005B6CC5" w:rsidP="005B6CC5">
      <w:pPr>
        <w:suppressAutoHyphens/>
        <w:spacing w:before="118" w:after="140"/>
        <w:ind w:right="113"/>
        <w:jc w:val="both"/>
        <w:rPr>
          <w:rFonts w:ascii="Arial" w:hAnsi="Arial" w:cs="Arial"/>
          <w:spacing w:val="8"/>
          <w:lang w:val="pt-PT" w:eastAsia="zh-CN"/>
        </w:rPr>
      </w:pPr>
      <w:r w:rsidRPr="008E5AF4">
        <w:rPr>
          <w:rFonts w:ascii="Arial" w:hAnsi="Arial" w:cs="Arial"/>
          <w:spacing w:val="8"/>
          <w:lang w:val="pt-PT" w:eastAsia="zh-CN"/>
        </w:rPr>
        <w:t>§ 6º - O Associado por si ou por representante seu, poderá fazer sustentação oral de sua defesa, por 15 (quinze) minutos.</w:t>
      </w:r>
    </w:p>
    <w:p w14:paraId="333C0753" w14:textId="77777777" w:rsidR="005B6CC5" w:rsidRPr="008E5AF4" w:rsidRDefault="005B6CC5" w:rsidP="005B6CC5">
      <w:pPr>
        <w:suppressAutoHyphens/>
        <w:spacing w:after="140"/>
        <w:ind w:right="115"/>
        <w:jc w:val="both"/>
        <w:rPr>
          <w:rFonts w:ascii="Arial" w:hAnsi="Arial" w:cs="Arial"/>
          <w:lang w:val="pt-PT" w:eastAsia="zh-CN"/>
        </w:rPr>
      </w:pPr>
      <w:r w:rsidRPr="008E5AF4">
        <w:rPr>
          <w:rFonts w:ascii="Arial" w:hAnsi="Arial" w:cs="Arial"/>
          <w:lang w:val="pt-PT" w:eastAsia="zh-CN"/>
        </w:rPr>
        <w:t>Art. 4º·  - Da decisão que impõe qualquer penalidade a Associado cabe, no prazo de 10 (dez) dias, contados da ciência dela por intimação:</w:t>
      </w:r>
    </w:p>
    <w:p w14:paraId="20F1C230" w14:textId="77777777" w:rsidR="005B6CC5" w:rsidRPr="008E5AF4" w:rsidRDefault="005B6CC5" w:rsidP="005B6CC5">
      <w:pPr>
        <w:widowControl w:val="0"/>
        <w:numPr>
          <w:ilvl w:val="0"/>
          <w:numId w:val="45"/>
        </w:numPr>
        <w:suppressAutoHyphens/>
        <w:autoSpaceDE w:val="0"/>
        <w:autoSpaceDN w:val="0"/>
        <w:spacing w:before="80"/>
        <w:ind w:left="851" w:right="115" w:hanging="851"/>
        <w:jc w:val="both"/>
        <w:rPr>
          <w:rFonts w:ascii="Arial" w:hAnsi="Arial" w:cs="Arial"/>
          <w:lang w:val="pt-PT" w:eastAsia="zh-CN"/>
        </w:rPr>
      </w:pPr>
      <w:r w:rsidRPr="008E5AF4">
        <w:rPr>
          <w:rFonts w:ascii="Arial" w:hAnsi="Arial" w:cs="Arial"/>
          <w:spacing w:val="8"/>
          <w:lang w:val="pt-PT" w:eastAsia="zh-CN"/>
        </w:rPr>
        <w:t xml:space="preserve">Apelação </w:t>
      </w:r>
      <w:r w:rsidRPr="008E5AF4">
        <w:rPr>
          <w:rFonts w:ascii="Arial" w:hAnsi="Arial" w:cs="Arial"/>
          <w:spacing w:val="7"/>
          <w:lang w:val="pt-PT" w:eastAsia="zh-CN"/>
        </w:rPr>
        <w:t xml:space="preserve">para </w:t>
      </w:r>
      <w:r w:rsidRPr="008E5AF4">
        <w:rPr>
          <w:rFonts w:ascii="Arial" w:hAnsi="Arial" w:cs="Arial"/>
          <w:lang w:val="pt-PT" w:eastAsia="zh-CN"/>
        </w:rPr>
        <w:t xml:space="preserve">o </w:t>
      </w:r>
      <w:r w:rsidRPr="008E5AF4">
        <w:rPr>
          <w:rFonts w:ascii="Arial" w:hAnsi="Arial" w:cs="Arial"/>
          <w:spacing w:val="8"/>
          <w:lang w:val="pt-PT" w:eastAsia="zh-CN"/>
        </w:rPr>
        <w:t xml:space="preserve">Conselho Deliberativo, </w:t>
      </w:r>
      <w:r w:rsidRPr="008E5AF4">
        <w:rPr>
          <w:rFonts w:ascii="Arial" w:hAnsi="Arial" w:cs="Arial"/>
          <w:spacing w:val="6"/>
          <w:lang w:val="pt-PT" w:eastAsia="zh-CN"/>
        </w:rPr>
        <w:t xml:space="preserve">se </w:t>
      </w:r>
      <w:r w:rsidRPr="008E5AF4">
        <w:rPr>
          <w:rFonts w:ascii="Arial" w:hAnsi="Arial" w:cs="Arial"/>
          <w:lang w:val="pt-PT" w:eastAsia="zh-CN"/>
        </w:rPr>
        <w:t xml:space="preserve">a </w:t>
      </w:r>
      <w:r w:rsidRPr="008E5AF4">
        <w:rPr>
          <w:rFonts w:ascii="Arial" w:hAnsi="Arial" w:cs="Arial"/>
          <w:spacing w:val="8"/>
          <w:lang w:val="pt-PT" w:eastAsia="zh-CN"/>
        </w:rPr>
        <w:t xml:space="preserve">penalidade </w:t>
      </w:r>
      <w:r w:rsidRPr="008E5AF4">
        <w:rPr>
          <w:rFonts w:ascii="Arial" w:hAnsi="Arial" w:cs="Arial"/>
          <w:spacing w:val="6"/>
          <w:lang w:val="pt-PT" w:eastAsia="zh-CN"/>
        </w:rPr>
        <w:t xml:space="preserve">for </w:t>
      </w:r>
      <w:r w:rsidRPr="008E5AF4">
        <w:rPr>
          <w:rFonts w:ascii="Arial" w:hAnsi="Arial" w:cs="Arial"/>
          <w:spacing w:val="8"/>
          <w:lang w:val="pt-PT" w:eastAsia="zh-CN"/>
        </w:rPr>
        <w:t xml:space="preserve">imposta </w:t>
      </w:r>
      <w:r w:rsidRPr="008E5AF4">
        <w:rPr>
          <w:rFonts w:ascii="Arial" w:hAnsi="Arial" w:cs="Arial"/>
          <w:spacing w:val="7"/>
          <w:lang w:val="pt-PT" w:eastAsia="zh-CN"/>
        </w:rPr>
        <w:t>pelo Conselho de Administração;</w:t>
      </w:r>
    </w:p>
    <w:p w14:paraId="75B36667" w14:textId="77777777" w:rsidR="005B6CC5" w:rsidRPr="008E5AF4" w:rsidRDefault="005B6CC5" w:rsidP="005B6CC5">
      <w:pPr>
        <w:widowControl w:val="0"/>
        <w:numPr>
          <w:ilvl w:val="0"/>
          <w:numId w:val="45"/>
        </w:numPr>
        <w:suppressAutoHyphens/>
        <w:autoSpaceDE w:val="0"/>
        <w:autoSpaceDN w:val="0"/>
        <w:spacing w:before="80"/>
        <w:ind w:left="851" w:right="115" w:hanging="851"/>
        <w:jc w:val="both"/>
        <w:rPr>
          <w:rFonts w:ascii="Arial" w:hAnsi="Arial" w:cs="Arial"/>
          <w:lang w:val="pt-PT" w:eastAsia="zh-CN"/>
        </w:rPr>
      </w:pPr>
      <w:r w:rsidRPr="008E5AF4">
        <w:rPr>
          <w:rFonts w:ascii="Arial" w:hAnsi="Arial" w:cs="Arial"/>
          <w:spacing w:val="7"/>
          <w:lang w:val="pt-PT" w:eastAsia="zh-CN"/>
        </w:rPr>
        <w:t xml:space="preserve">Recurso </w:t>
      </w:r>
      <w:r w:rsidRPr="008E5AF4">
        <w:rPr>
          <w:rFonts w:ascii="Arial" w:hAnsi="Arial" w:cs="Arial"/>
          <w:spacing w:val="8"/>
          <w:lang w:val="pt-PT" w:eastAsia="zh-CN"/>
        </w:rPr>
        <w:t xml:space="preserve">ordinário </w:t>
      </w:r>
      <w:r w:rsidRPr="008E5AF4">
        <w:rPr>
          <w:rFonts w:ascii="Arial" w:hAnsi="Arial" w:cs="Arial"/>
          <w:spacing w:val="7"/>
          <w:lang w:val="pt-PT" w:eastAsia="zh-CN"/>
        </w:rPr>
        <w:t xml:space="preserve">para </w:t>
      </w:r>
      <w:r w:rsidRPr="008E5AF4">
        <w:rPr>
          <w:rFonts w:ascii="Arial" w:hAnsi="Arial" w:cs="Arial"/>
          <w:lang w:val="pt-PT" w:eastAsia="zh-CN"/>
        </w:rPr>
        <w:t xml:space="preserve">a </w:t>
      </w:r>
      <w:r w:rsidRPr="008E5AF4">
        <w:rPr>
          <w:rFonts w:ascii="Arial" w:hAnsi="Arial" w:cs="Arial"/>
          <w:spacing w:val="8"/>
          <w:lang w:val="pt-PT" w:eastAsia="zh-CN"/>
        </w:rPr>
        <w:t xml:space="preserve">Assembleia Geral, </w:t>
      </w:r>
      <w:r w:rsidRPr="008E5AF4">
        <w:rPr>
          <w:rFonts w:ascii="Arial" w:hAnsi="Arial" w:cs="Arial"/>
          <w:spacing w:val="4"/>
          <w:lang w:val="pt-PT" w:eastAsia="zh-CN"/>
        </w:rPr>
        <w:t xml:space="preserve">se </w:t>
      </w:r>
      <w:r w:rsidRPr="008E5AF4">
        <w:rPr>
          <w:rFonts w:ascii="Arial" w:hAnsi="Arial" w:cs="Arial"/>
          <w:spacing w:val="8"/>
          <w:lang w:val="pt-PT" w:eastAsia="zh-CN"/>
        </w:rPr>
        <w:t xml:space="preserve">aplicada </w:t>
      </w:r>
      <w:r w:rsidRPr="008E5AF4">
        <w:rPr>
          <w:rFonts w:ascii="Arial" w:hAnsi="Arial" w:cs="Arial"/>
          <w:spacing w:val="6"/>
          <w:lang w:val="pt-PT" w:eastAsia="zh-CN"/>
        </w:rPr>
        <w:t xml:space="preserve">pelo </w:t>
      </w:r>
      <w:r w:rsidRPr="008E5AF4">
        <w:rPr>
          <w:rFonts w:ascii="Arial" w:hAnsi="Arial" w:cs="Arial"/>
          <w:spacing w:val="8"/>
          <w:lang w:val="pt-PT" w:eastAsia="zh-CN"/>
        </w:rPr>
        <w:t xml:space="preserve">Presidente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Conselho Deliberativo </w:t>
      </w:r>
      <w:r w:rsidRPr="008E5AF4">
        <w:rPr>
          <w:rFonts w:ascii="Arial" w:hAnsi="Arial" w:cs="Arial"/>
          <w:spacing w:val="4"/>
          <w:lang w:val="pt-PT" w:eastAsia="zh-CN"/>
        </w:rPr>
        <w:t xml:space="preserve">ou </w:t>
      </w:r>
      <w:r w:rsidRPr="008E5AF4">
        <w:rPr>
          <w:rFonts w:ascii="Arial" w:hAnsi="Arial" w:cs="Arial"/>
          <w:spacing w:val="6"/>
          <w:lang w:val="pt-PT" w:eastAsia="zh-CN"/>
        </w:rPr>
        <w:t xml:space="preserve">pelo </w:t>
      </w:r>
      <w:r w:rsidRPr="008E5AF4">
        <w:rPr>
          <w:rFonts w:ascii="Arial" w:hAnsi="Arial" w:cs="Arial"/>
          <w:spacing w:val="8"/>
          <w:lang w:val="pt-PT" w:eastAsia="zh-CN"/>
        </w:rPr>
        <w:t>referido</w:t>
      </w:r>
      <w:r w:rsidRPr="008E5AF4">
        <w:rPr>
          <w:rFonts w:ascii="Arial" w:hAnsi="Arial" w:cs="Arial"/>
          <w:spacing w:val="10"/>
          <w:lang w:val="pt-PT" w:eastAsia="zh-CN"/>
        </w:rPr>
        <w:t xml:space="preserve"> </w:t>
      </w:r>
      <w:r w:rsidRPr="008E5AF4">
        <w:rPr>
          <w:rFonts w:ascii="Arial" w:hAnsi="Arial" w:cs="Arial"/>
          <w:spacing w:val="7"/>
          <w:lang w:val="pt-PT" w:eastAsia="zh-CN"/>
        </w:rPr>
        <w:t>órgão.</w:t>
      </w:r>
    </w:p>
    <w:p w14:paraId="7E6C7BBE" w14:textId="77777777" w:rsidR="005B6CC5" w:rsidRPr="008E5AF4" w:rsidRDefault="005B6CC5" w:rsidP="005B6CC5">
      <w:pPr>
        <w:suppressAutoHyphens/>
        <w:spacing w:before="8" w:after="140" w:line="288" w:lineRule="auto"/>
        <w:jc w:val="both"/>
        <w:rPr>
          <w:rFonts w:ascii="Arial" w:hAnsi="Arial" w:cs="Arial"/>
          <w:lang w:val="pt-PT" w:eastAsia="zh-CN"/>
        </w:rPr>
      </w:pPr>
    </w:p>
    <w:p w14:paraId="22D431D2" w14:textId="77777777" w:rsidR="005B6CC5" w:rsidRPr="008E5AF4" w:rsidRDefault="005B6CC5" w:rsidP="005B6CC5">
      <w:pPr>
        <w:suppressAutoHyphens/>
        <w:spacing w:after="140"/>
        <w:ind w:right="114"/>
        <w:jc w:val="both"/>
        <w:rPr>
          <w:rFonts w:ascii="Arial" w:hAnsi="Arial" w:cs="Arial"/>
          <w:lang w:val="pt-PT" w:eastAsia="zh-CN"/>
        </w:rPr>
      </w:pPr>
      <w:r w:rsidRPr="008E5AF4">
        <w:rPr>
          <w:rFonts w:ascii="Arial" w:hAnsi="Arial" w:cs="Arial"/>
          <w:spacing w:val="6"/>
          <w:lang w:val="pt-PT" w:eastAsia="zh-CN"/>
        </w:rPr>
        <w:t>Art. 5</w:t>
      </w:r>
      <w:r w:rsidRPr="008E5AF4">
        <w:rPr>
          <w:rFonts w:ascii="Arial" w:hAnsi="Arial" w:cs="Arial"/>
          <w:lang w:val="pt-PT" w:eastAsia="zh-CN"/>
        </w:rPr>
        <w:t xml:space="preserve">º· - </w:t>
      </w:r>
      <w:r w:rsidRPr="008E5AF4">
        <w:rPr>
          <w:rFonts w:ascii="Arial" w:hAnsi="Arial" w:cs="Arial"/>
          <w:spacing w:val="8"/>
          <w:lang w:val="pt-PT" w:eastAsia="zh-CN"/>
        </w:rPr>
        <w:t xml:space="preserve">Interposta </w:t>
      </w:r>
      <w:r w:rsidRPr="008E5AF4">
        <w:rPr>
          <w:rFonts w:ascii="Arial" w:hAnsi="Arial" w:cs="Arial"/>
          <w:lang w:val="pt-PT" w:eastAsia="zh-CN"/>
        </w:rPr>
        <w:t xml:space="preserve">a </w:t>
      </w:r>
      <w:r w:rsidRPr="008E5AF4">
        <w:rPr>
          <w:rFonts w:ascii="Arial" w:hAnsi="Arial" w:cs="Arial"/>
          <w:spacing w:val="8"/>
          <w:lang w:val="pt-PT" w:eastAsia="zh-CN"/>
        </w:rPr>
        <w:t xml:space="preserve">apelação, </w:t>
      </w:r>
      <w:r w:rsidRPr="008E5AF4">
        <w:rPr>
          <w:rFonts w:ascii="Arial" w:hAnsi="Arial" w:cs="Arial"/>
          <w:lang w:val="pt-PT" w:eastAsia="zh-CN"/>
        </w:rPr>
        <w:t xml:space="preserve">o  </w:t>
      </w:r>
      <w:r w:rsidRPr="008E5AF4">
        <w:rPr>
          <w:rFonts w:ascii="Arial" w:hAnsi="Arial" w:cs="Arial"/>
          <w:spacing w:val="8"/>
          <w:lang w:val="pt-PT" w:eastAsia="zh-CN"/>
        </w:rPr>
        <w:t xml:space="preserve">Conselho Deliberativo </w:t>
      </w:r>
      <w:r w:rsidRPr="008E5AF4">
        <w:rPr>
          <w:rFonts w:ascii="Arial" w:hAnsi="Arial" w:cs="Arial"/>
          <w:spacing w:val="7"/>
          <w:lang w:val="pt-PT" w:eastAsia="zh-CN"/>
        </w:rPr>
        <w:t xml:space="preserve">será </w:t>
      </w:r>
      <w:r w:rsidRPr="008E5AF4">
        <w:rPr>
          <w:rFonts w:ascii="Arial" w:hAnsi="Arial" w:cs="Arial"/>
          <w:spacing w:val="8"/>
          <w:lang w:val="pt-PT" w:eastAsia="zh-CN"/>
        </w:rPr>
        <w:t xml:space="preserve">convocado </w:t>
      </w:r>
      <w:r w:rsidRPr="008E5AF4">
        <w:rPr>
          <w:rFonts w:ascii="Arial" w:hAnsi="Arial" w:cs="Arial"/>
          <w:spacing w:val="7"/>
          <w:lang w:val="pt-PT" w:eastAsia="zh-CN"/>
        </w:rPr>
        <w:t xml:space="preserve">dentro </w:t>
      </w:r>
      <w:r w:rsidRPr="008E5AF4">
        <w:rPr>
          <w:rFonts w:ascii="Arial" w:hAnsi="Arial" w:cs="Arial"/>
          <w:spacing w:val="6"/>
          <w:lang w:val="pt-PT" w:eastAsia="zh-CN"/>
        </w:rPr>
        <w:t xml:space="preserve">de </w:t>
      </w:r>
      <w:r w:rsidRPr="008E5AF4">
        <w:rPr>
          <w:rFonts w:ascii="Arial" w:hAnsi="Arial" w:cs="Arial"/>
          <w:spacing w:val="4"/>
          <w:lang w:val="pt-PT" w:eastAsia="zh-CN"/>
        </w:rPr>
        <w:t xml:space="preserve">30 (trinta)  </w:t>
      </w:r>
      <w:r w:rsidRPr="008E5AF4">
        <w:rPr>
          <w:rFonts w:ascii="Arial" w:hAnsi="Arial" w:cs="Arial"/>
          <w:spacing w:val="6"/>
          <w:lang w:val="pt-PT" w:eastAsia="zh-CN"/>
        </w:rPr>
        <w:t xml:space="preserve">dias por seu </w:t>
      </w:r>
      <w:r w:rsidRPr="008E5AF4">
        <w:rPr>
          <w:rFonts w:ascii="Arial" w:hAnsi="Arial" w:cs="Arial"/>
          <w:spacing w:val="8"/>
          <w:lang w:val="pt-PT" w:eastAsia="zh-CN"/>
        </w:rPr>
        <w:t xml:space="preserve">Presidente, </w:t>
      </w:r>
      <w:r w:rsidRPr="008E5AF4">
        <w:rPr>
          <w:rFonts w:ascii="Arial" w:hAnsi="Arial" w:cs="Arial"/>
          <w:spacing w:val="6"/>
          <w:lang w:val="pt-PT" w:eastAsia="zh-CN"/>
        </w:rPr>
        <w:t xml:space="preserve">que </w:t>
      </w:r>
      <w:r w:rsidRPr="008E5AF4">
        <w:rPr>
          <w:rFonts w:ascii="Arial" w:hAnsi="Arial" w:cs="Arial"/>
          <w:spacing w:val="8"/>
          <w:lang w:val="pt-PT" w:eastAsia="zh-CN"/>
        </w:rPr>
        <w:t xml:space="preserve">designará </w:t>
      </w:r>
      <w:r w:rsidRPr="008E5AF4">
        <w:rPr>
          <w:rFonts w:ascii="Arial" w:hAnsi="Arial" w:cs="Arial"/>
          <w:spacing w:val="4"/>
          <w:lang w:val="pt-PT" w:eastAsia="zh-CN"/>
        </w:rPr>
        <w:t xml:space="preserve">um </w:t>
      </w:r>
      <w:r w:rsidRPr="008E5AF4">
        <w:rPr>
          <w:rFonts w:ascii="Arial" w:hAnsi="Arial" w:cs="Arial"/>
          <w:spacing w:val="8"/>
          <w:lang w:val="pt-PT" w:eastAsia="zh-CN"/>
        </w:rPr>
        <w:t xml:space="preserve">relator, dentre </w:t>
      </w:r>
      <w:r w:rsidRPr="008E5AF4">
        <w:rPr>
          <w:rFonts w:ascii="Arial" w:hAnsi="Arial" w:cs="Arial"/>
          <w:spacing w:val="7"/>
          <w:lang w:val="pt-PT" w:eastAsia="zh-CN"/>
        </w:rPr>
        <w:t xml:space="preserve">seus </w:t>
      </w:r>
      <w:r w:rsidRPr="008E5AF4">
        <w:rPr>
          <w:rFonts w:ascii="Arial" w:hAnsi="Arial" w:cs="Arial"/>
          <w:spacing w:val="8"/>
          <w:lang w:val="pt-PT" w:eastAsia="zh-CN"/>
        </w:rPr>
        <w:t xml:space="preserve">membros, </w:t>
      </w:r>
      <w:r w:rsidRPr="008E5AF4">
        <w:rPr>
          <w:rFonts w:ascii="Arial" w:hAnsi="Arial" w:cs="Arial"/>
          <w:spacing w:val="7"/>
          <w:lang w:val="pt-PT" w:eastAsia="zh-CN"/>
        </w:rPr>
        <w:t xml:space="preserve">para </w:t>
      </w:r>
      <w:r w:rsidRPr="008E5AF4">
        <w:rPr>
          <w:rFonts w:ascii="Arial" w:hAnsi="Arial" w:cs="Arial"/>
          <w:spacing w:val="8"/>
          <w:lang w:val="pt-PT" w:eastAsia="zh-CN"/>
        </w:rPr>
        <w:t xml:space="preserve">analisar </w:t>
      </w:r>
      <w:r w:rsidRPr="008E5AF4">
        <w:rPr>
          <w:rFonts w:ascii="Arial" w:hAnsi="Arial" w:cs="Arial"/>
          <w:lang w:val="pt-PT" w:eastAsia="zh-CN"/>
        </w:rPr>
        <w:t xml:space="preserve">o </w:t>
      </w:r>
      <w:r w:rsidRPr="008E5AF4">
        <w:rPr>
          <w:rFonts w:ascii="Arial" w:hAnsi="Arial" w:cs="Arial"/>
          <w:spacing w:val="7"/>
          <w:lang w:val="pt-PT" w:eastAsia="zh-CN"/>
        </w:rPr>
        <w:t xml:space="preserve">recurso </w:t>
      </w:r>
      <w:r w:rsidRPr="008E5AF4">
        <w:rPr>
          <w:rFonts w:ascii="Arial" w:hAnsi="Arial" w:cs="Arial"/>
          <w:lang w:val="pt-PT" w:eastAsia="zh-CN"/>
        </w:rPr>
        <w:t xml:space="preserve">e </w:t>
      </w:r>
      <w:r w:rsidRPr="008E5AF4">
        <w:rPr>
          <w:rFonts w:ascii="Arial" w:hAnsi="Arial" w:cs="Arial"/>
          <w:spacing w:val="6"/>
          <w:lang w:val="pt-PT" w:eastAsia="zh-CN"/>
        </w:rPr>
        <w:t xml:space="preserve">dar </w:t>
      </w:r>
      <w:r w:rsidRPr="008E5AF4">
        <w:rPr>
          <w:rFonts w:ascii="Arial" w:hAnsi="Arial" w:cs="Arial"/>
          <w:spacing w:val="8"/>
          <w:lang w:val="pt-PT" w:eastAsia="zh-CN"/>
        </w:rPr>
        <w:t xml:space="preserve">parecer </w:t>
      </w:r>
      <w:r w:rsidRPr="008E5AF4">
        <w:rPr>
          <w:rFonts w:ascii="Arial" w:hAnsi="Arial" w:cs="Arial"/>
          <w:lang w:val="pt-PT" w:eastAsia="zh-CN"/>
        </w:rPr>
        <w:t>a</w:t>
      </w:r>
      <w:r w:rsidRPr="008E5AF4">
        <w:rPr>
          <w:rFonts w:ascii="Arial" w:hAnsi="Arial" w:cs="Arial"/>
          <w:spacing w:val="18"/>
          <w:lang w:val="pt-PT" w:eastAsia="zh-CN"/>
        </w:rPr>
        <w:t xml:space="preserve"> </w:t>
      </w:r>
      <w:r w:rsidRPr="008E5AF4">
        <w:rPr>
          <w:rFonts w:ascii="Arial" w:hAnsi="Arial" w:cs="Arial"/>
          <w:spacing w:val="8"/>
          <w:lang w:val="pt-PT" w:eastAsia="zh-CN"/>
        </w:rPr>
        <w:t>respeito.</w:t>
      </w:r>
    </w:p>
    <w:p w14:paraId="4187FA43" w14:textId="77777777" w:rsidR="005B6CC5" w:rsidRPr="008E5AF4" w:rsidRDefault="005B6CC5" w:rsidP="005B6CC5">
      <w:pPr>
        <w:suppressAutoHyphens/>
        <w:spacing w:after="140"/>
        <w:ind w:right="114"/>
        <w:jc w:val="both"/>
        <w:rPr>
          <w:rFonts w:ascii="Arial" w:hAnsi="Arial" w:cs="Arial"/>
          <w:lang w:val="pt-PT" w:eastAsia="zh-CN"/>
        </w:rPr>
      </w:pPr>
    </w:p>
    <w:p w14:paraId="1898C64B" w14:textId="77777777" w:rsidR="005B6CC5" w:rsidRPr="008E5AF4" w:rsidRDefault="005B6CC5" w:rsidP="005B6CC5">
      <w:pPr>
        <w:suppressAutoHyphens/>
        <w:spacing w:before="1" w:after="140"/>
        <w:ind w:right="114"/>
        <w:jc w:val="both"/>
        <w:rPr>
          <w:rFonts w:ascii="Arial" w:hAnsi="Arial" w:cs="Arial"/>
          <w:lang w:val="pt-PT" w:eastAsia="zh-CN"/>
        </w:rPr>
      </w:pPr>
      <w:r w:rsidRPr="008E5AF4">
        <w:rPr>
          <w:rFonts w:ascii="Arial" w:hAnsi="Arial" w:cs="Arial"/>
          <w:spacing w:val="6"/>
          <w:lang w:val="pt-PT" w:eastAsia="zh-CN"/>
        </w:rPr>
        <w:t>Art. 6</w:t>
      </w:r>
      <w:r w:rsidRPr="008E5AF4">
        <w:rPr>
          <w:rFonts w:ascii="Arial" w:hAnsi="Arial" w:cs="Arial"/>
          <w:lang w:val="pt-PT" w:eastAsia="zh-CN"/>
        </w:rPr>
        <w:t xml:space="preserve">º· </w:t>
      </w:r>
      <w:r w:rsidRPr="008E5AF4">
        <w:rPr>
          <w:rFonts w:ascii="Arial" w:hAnsi="Arial" w:cs="Arial"/>
          <w:spacing w:val="4"/>
          <w:lang w:val="pt-PT" w:eastAsia="zh-CN"/>
        </w:rPr>
        <w:t xml:space="preserve"> </w:t>
      </w:r>
      <w:r w:rsidRPr="008E5AF4">
        <w:rPr>
          <w:rFonts w:ascii="Arial" w:hAnsi="Arial" w:cs="Arial"/>
          <w:lang w:val="pt-PT" w:eastAsia="zh-CN"/>
        </w:rPr>
        <w:t xml:space="preserve">- </w:t>
      </w:r>
      <w:r w:rsidRPr="008E5AF4">
        <w:rPr>
          <w:rFonts w:ascii="Arial" w:hAnsi="Arial" w:cs="Arial"/>
          <w:spacing w:val="4"/>
          <w:lang w:val="pt-PT" w:eastAsia="zh-CN"/>
        </w:rPr>
        <w:t xml:space="preserve">Da </w:t>
      </w:r>
      <w:r w:rsidRPr="008E5AF4">
        <w:rPr>
          <w:rFonts w:ascii="Arial" w:hAnsi="Arial" w:cs="Arial"/>
          <w:spacing w:val="8"/>
          <w:lang w:val="pt-PT" w:eastAsia="zh-CN"/>
        </w:rPr>
        <w:t xml:space="preserve">decisão </w:t>
      </w:r>
      <w:r w:rsidRPr="008E5AF4">
        <w:rPr>
          <w:rFonts w:ascii="Arial" w:hAnsi="Arial" w:cs="Arial"/>
          <w:spacing w:val="6"/>
          <w:lang w:val="pt-PT" w:eastAsia="zh-CN"/>
        </w:rPr>
        <w:t xml:space="preserve">do </w:t>
      </w:r>
      <w:r w:rsidRPr="008E5AF4">
        <w:rPr>
          <w:rFonts w:ascii="Arial" w:hAnsi="Arial" w:cs="Arial"/>
          <w:spacing w:val="8"/>
          <w:lang w:val="pt-PT" w:eastAsia="zh-CN"/>
        </w:rPr>
        <w:t xml:space="preserve">Conselho Deliberativo </w:t>
      </w:r>
      <w:r w:rsidRPr="008E5AF4">
        <w:rPr>
          <w:rFonts w:ascii="Arial" w:hAnsi="Arial" w:cs="Arial"/>
          <w:spacing w:val="6"/>
          <w:lang w:val="pt-PT" w:eastAsia="zh-CN"/>
        </w:rPr>
        <w:t xml:space="preserve">que </w:t>
      </w:r>
      <w:r w:rsidRPr="008E5AF4">
        <w:rPr>
          <w:rFonts w:ascii="Arial" w:hAnsi="Arial" w:cs="Arial"/>
          <w:spacing w:val="8"/>
          <w:lang w:val="pt-PT" w:eastAsia="zh-CN"/>
        </w:rPr>
        <w:t xml:space="preserve">confirmar </w:t>
      </w:r>
      <w:r w:rsidRPr="008E5AF4">
        <w:rPr>
          <w:rFonts w:ascii="Arial" w:hAnsi="Arial" w:cs="Arial"/>
          <w:lang w:val="pt-PT" w:eastAsia="zh-CN"/>
        </w:rPr>
        <w:t xml:space="preserve">a </w:t>
      </w:r>
      <w:r w:rsidRPr="008E5AF4">
        <w:rPr>
          <w:rFonts w:ascii="Arial" w:hAnsi="Arial" w:cs="Arial"/>
          <w:spacing w:val="8"/>
          <w:lang w:val="pt-PT" w:eastAsia="zh-CN"/>
        </w:rPr>
        <w:t xml:space="preserve">exclusão </w:t>
      </w:r>
      <w:r w:rsidRPr="008E5AF4">
        <w:rPr>
          <w:rFonts w:ascii="Arial" w:hAnsi="Arial" w:cs="Arial"/>
          <w:spacing w:val="6"/>
          <w:lang w:val="pt-PT" w:eastAsia="zh-CN"/>
        </w:rPr>
        <w:t xml:space="preserve">de </w:t>
      </w:r>
      <w:r w:rsidRPr="008E5AF4">
        <w:rPr>
          <w:rFonts w:ascii="Arial" w:hAnsi="Arial" w:cs="Arial"/>
          <w:spacing w:val="8"/>
          <w:lang w:val="pt-PT" w:eastAsia="zh-CN"/>
        </w:rPr>
        <w:t xml:space="preserve">associado, </w:t>
      </w:r>
      <w:r w:rsidRPr="008E5AF4">
        <w:rPr>
          <w:rFonts w:ascii="Arial" w:hAnsi="Arial" w:cs="Arial"/>
          <w:spacing w:val="7"/>
          <w:lang w:val="pt-PT" w:eastAsia="zh-CN"/>
        </w:rPr>
        <w:t xml:space="preserve">cabe </w:t>
      </w:r>
      <w:r w:rsidRPr="008E5AF4">
        <w:rPr>
          <w:rFonts w:ascii="Arial" w:hAnsi="Arial" w:cs="Arial"/>
          <w:spacing w:val="8"/>
          <w:lang w:val="pt-PT" w:eastAsia="zh-CN"/>
        </w:rPr>
        <w:t xml:space="preserve">recurso ordinário </w:t>
      </w:r>
      <w:r w:rsidRPr="008E5AF4">
        <w:rPr>
          <w:rFonts w:ascii="Arial" w:hAnsi="Arial" w:cs="Arial"/>
          <w:spacing w:val="7"/>
          <w:lang w:val="pt-PT" w:eastAsia="zh-CN"/>
        </w:rPr>
        <w:t xml:space="preserve">para </w:t>
      </w:r>
      <w:r w:rsidRPr="008E5AF4">
        <w:rPr>
          <w:rFonts w:ascii="Arial" w:hAnsi="Arial" w:cs="Arial"/>
          <w:lang w:val="pt-PT" w:eastAsia="zh-CN"/>
        </w:rPr>
        <w:t xml:space="preserve">a </w:t>
      </w:r>
      <w:r w:rsidRPr="008E5AF4">
        <w:rPr>
          <w:rFonts w:ascii="Arial" w:hAnsi="Arial" w:cs="Arial"/>
          <w:spacing w:val="8"/>
          <w:lang w:val="pt-PT" w:eastAsia="zh-CN"/>
        </w:rPr>
        <w:t xml:space="preserve">Assembleia Geral, </w:t>
      </w:r>
      <w:r w:rsidRPr="008E5AF4">
        <w:rPr>
          <w:rFonts w:ascii="Arial" w:hAnsi="Arial" w:cs="Arial"/>
          <w:spacing w:val="5"/>
          <w:lang w:val="pt-PT" w:eastAsia="zh-CN"/>
        </w:rPr>
        <w:t xml:space="preserve">sem </w:t>
      </w:r>
      <w:r w:rsidRPr="008E5AF4">
        <w:rPr>
          <w:rFonts w:ascii="Arial" w:hAnsi="Arial" w:cs="Arial"/>
          <w:spacing w:val="7"/>
          <w:lang w:val="pt-PT" w:eastAsia="zh-CN"/>
        </w:rPr>
        <w:t xml:space="preserve">efeito </w:t>
      </w:r>
      <w:r w:rsidRPr="008E5AF4">
        <w:rPr>
          <w:rFonts w:ascii="Arial" w:hAnsi="Arial" w:cs="Arial"/>
          <w:spacing w:val="8"/>
          <w:lang w:val="pt-PT" w:eastAsia="zh-CN"/>
        </w:rPr>
        <w:t>suspensivo, interposto</w:t>
      </w:r>
      <w:r w:rsidRPr="008E5AF4">
        <w:rPr>
          <w:rFonts w:ascii="Arial" w:hAnsi="Arial" w:cs="Arial"/>
          <w:spacing w:val="76"/>
          <w:lang w:val="pt-PT" w:eastAsia="zh-CN"/>
        </w:rPr>
        <w:t xml:space="preserve"> </w:t>
      </w:r>
      <w:r w:rsidRPr="008E5AF4">
        <w:rPr>
          <w:rFonts w:ascii="Arial" w:hAnsi="Arial" w:cs="Arial"/>
          <w:spacing w:val="4"/>
          <w:lang w:val="pt-PT" w:eastAsia="zh-CN"/>
        </w:rPr>
        <w:t>no</w:t>
      </w:r>
      <w:r w:rsidRPr="008E5AF4">
        <w:rPr>
          <w:rFonts w:ascii="Arial" w:hAnsi="Arial" w:cs="Arial"/>
          <w:spacing w:val="20"/>
          <w:lang w:val="pt-PT" w:eastAsia="zh-CN"/>
        </w:rPr>
        <w:t xml:space="preserve"> </w:t>
      </w:r>
      <w:r w:rsidRPr="008E5AF4">
        <w:rPr>
          <w:rFonts w:ascii="Arial" w:hAnsi="Arial" w:cs="Arial"/>
          <w:spacing w:val="7"/>
          <w:lang w:val="pt-PT" w:eastAsia="zh-CN"/>
        </w:rPr>
        <w:t>prazo</w:t>
      </w:r>
      <w:r w:rsidRPr="008E5AF4">
        <w:rPr>
          <w:rFonts w:ascii="Arial" w:hAnsi="Arial" w:cs="Arial"/>
          <w:spacing w:val="20"/>
          <w:lang w:val="pt-PT" w:eastAsia="zh-CN"/>
        </w:rPr>
        <w:t xml:space="preserve"> </w:t>
      </w:r>
      <w:r w:rsidRPr="008E5AF4">
        <w:rPr>
          <w:rFonts w:ascii="Arial" w:hAnsi="Arial" w:cs="Arial"/>
          <w:spacing w:val="4"/>
          <w:lang w:val="pt-PT" w:eastAsia="zh-CN"/>
        </w:rPr>
        <w:t>de</w:t>
      </w:r>
      <w:r w:rsidRPr="008E5AF4">
        <w:rPr>
          <w:rFonts w:ascii="Arial" w:hAnsi="Arial" w:cs="Arial"/>
          <w:spacing w:val="21"/>
          <w:lang w:val="pt-PT" w:eastAsia="zh-CN"/>
        </w:rPr>
        <w:t xml:space="preserve"> </w:t>
      </w:r>
      <w:r w:rsidRPr="008E5AF4">
        <w:rPr>
          <w:rFonts w:ascii="Arial" w:hAnsi="Arial" w:cs="Arial"/>
          <w:spacing w:val="5"/>
          <w:lang w:val="pt-PT" w:eastAsia="zh-CN"/>
        </w:rPr>
        <w:t>dez</w:t>
      </w:r>
      <w:r w:rsidRPr="008E5AF4">
        <w:rPr>
          <w:rFonts w:ascii="Arial" w:hAnsi="Arial" w:cs="Arial"/>
          <w:spacing w:val="21"/>
          <w:lang w:val="pt-PT" w:eastAsia="zh-CN"/>
        </w:rPr>
        <w:t xml:space="preserve"> </w:t>
      </w:r>
      <w:r w:rsidRPr="008E5AF4">
        <w:rPr>
          <w:rFonts w:ascii="Arial" w:hAnsi="Arial" w:cs="Arial"/>
          <w:spacing w:val="7"/>
          <w:lang w:val="pt-PT" w:eastAsia="zh-CN"/>
        </w:rPr>
        <w:t>dias</w:t>
      </w:r>
      <w:r w:rsidRPr="008E5AF4">
        <w:rPr>
          <w:rFonts w:ascii="Arial" w:hAnsi="Arial" w:cs="Arial"/>
          <w:spacing w:val="20"/>
          <w:lang w:val="pt-PT" w:eastAsia="zh-CN"/>
        </w:rPr>
        <w:t xml:space="preserve"> </w:t>
      </w:r>
      <w:r w:rsidRPr="008E5AF4">
        <w:rPr>
          <w:rFonts w:ascii="Arial" w:hAnsi="Arial" w:cs="Arial"/>
          <w:spacing w:val="8"/>
          <w:lang w:val="pt-PT" w:eastAsia="zh-CN"/>
        </w:rPr>
        <w:t>contados</w:t>
      </w:r>
      <w:r w:rsidRPr="008E5AF4">
        <w:rPr>
          <w:rFonts w:ascii="Arial" w:hAnsi="Arial" w:cs="Arial"/>
          <w:spacing w:val="22"/>
          <w:lang w:val="pt-PT" w:eastAsia="zh-CN"/>
        </w:rPr>
        <w:t xml:space="preserve"> </w:t>
      </w:r>
      <w:r w:rsidRPr="008E5AF4">
        <w:rPr>
          <w:rFonts w:ascii="Arial" w:hAnsi="Arial" w:cs="Arial"/>
          <w:spacing w:val="4"/>
          <w:lang w:val="pt-PT" w:eastAsia="zh-CN"/>
        </w:rPr>
        <w:t>da</w:t>
      </w:r>
      <w:r w:rsidRPr="008E5AF4">
        <w:rPr>
          <w:rFonts w:ascii="Arial" w:hAnsi="Arial" w:cs="Arial"/>
          <w:spacing w:val="19"/>
          <w:lang w:val="pt-PT" w:eastAsia="zh-CN"/>
        </w:rPr>
        <w:t xml:space="preserve"> </w:t>
      </w:r>
      <w:r w:rsidRPr="008E5AF4">
        <w:rPr>
          <w:rFonts w:ascii="Arial" w:hAnsi="Arial" w:cs="Arial"/>
          <w:spacing w:val="8"/>
          <w:lang w:val="pt-PT" w:eastAsia="zh-CN"/>
        </w:rPr>
        <w:t>intimação</w:t>
      </w:r>
      <w:r w:rsidRPr="008E5AF4">
        <w:rPr>
          <w:rFonts w:ascii="Arial" w:hAnsi="Arial" w:cs="Arial"/>
          <w:spacing w:val="22"/>
          <w:lang w:val="pt-PT" w:eastAsia="zh-CN"/>
        </w:rPr>
        <w:t xml:space="preserve"> </w:t>
      </w:r>
      <w:r w:rsidRPr="008E5AF4">
        <w:rPr>
          <w:rFonts w:ascii="Arial" w:hAnsi="Arial" w:cs="Arial"/>
          <w:spacing w:val="7"/>
          <w:lang w:val="pt-PT" w:eastAsia="zh-CN"/>
        </w:rPr>
        <w:t>pessoal</w:t>
      </w:r>
      <w:r w:rsidRPr="008E5AF4">
        <w:rPr>
          <w:rFonts w:ascii="Arial" w:hAnsi="Arial" w:cs="Arial"/>
          <w:spacing w:val="23"/>
          <w:lang w:val="pt-PT" w:eastAsia="zh-CN"/>
        </w:rPr>
        <w:t xml:space="preserve"> </w:t>
      </w:r>
      <w:r w:rsidRPr="008E5AF4">
        <w:rPr>
          <w:rFonts w:ascii="Arial" w:hAnsi="Arial" w:cs="Arial"/>
          <w:spacing w:val="4"/>
          <w:lang w:val="pt-PT" w:eastAsia="zh-CN"/>
        </w:rPr>
        <w:t>da</w:t>
      </w:r>
      <w:r w:rsidRPr="008E5AF4">
        <w:rPr>
          <w:rFonts w:ascii="Arial" w:hAnsi="Arial" w:cs="Arial"/>
          <w:spacing w:val="21"/>
          <w:lang w:val="pt-PT" w:eastAsia="zh-CN"/>
        </w:rPr>
        <w:t xml:space="preserve"> </w:t>
      </w:r>
      <w:r w:rsidRPr="008E5AF4">
        <w:rPr>
          <w:rFonts w:ascii="Arial" w:hAnsi="Arial" w:cs="Arial"/>
          <w:spacing w:val="8"/>
          <w:lang w:val="pt-PT" w:eastAsia="zh-CN"/>
        </w:rPr>
        <w:t>decisão</w:t>
      </w:r>
      <w:r w:rsidRPr="008E5AF4">
        <w:rPr>
          <w:rFonts w:ascii="Arial" w:hAnsi="Arial" w:cs="Arial"/>
          <w:spacing w:val="20"/>
          <w:lang w:val="pt-PT" w:eastAsia="zh-CN"/>
        </w:rPr>
        <w:t xml:space="preserve"> </w:t>
      </w:r>
      <w:r w:rsidRPr="008E5AF4">
        <w:rPr>
          <w:rFonts w:ascii="Arial" w:hAnsi="Arial" w:cs="Arial"/>
          <w:spacing w:val="4"/>
          <w:lang w:val="pt-PT" w:eastAsia="zh-CN"/>
        </w:rPr>
        <w:t>ao</w:t>
      </w:r>
      <w:r w:rsidRPr="008E5AF4">
        <w:rPr>
          <w:rFonts w:ascii="Arial" w:hAnsi="Arial" w:cs="Arial"/>
          <w:spacing w:val="23"/>
          <w:lang w:val="pt-PT" w:eastAsia="zh-CN"/>
        </w:rPr>
        <w:t xml:space="preserve"> </w:t>
      </w:r>
      <w:r w:rsidRPr="008E5AF4">
        <w:rPr>
          <w:rFonts w:ascii="Arial" w:hAnsi="Arial" w:cs="Arial"/>
          <w:spacing w:val="8"/>
          <w:lang w:val="pt-PT" w:eastAsia="zh-CN"/>
        </w:rPr>
        <w:t>recorrente, ou ciência inequívoca por qualquer meio tecnológicamente hábil.</w:t>
      </w:r>
    </w:p>
    <w:p w14:paraId="37FBD894" w14:textId="77777777" w:rsidR="005B6CC5" w:rsidRPr="008E5AF4" w:rsidRDefault="005B6CC5" w:rsidP="005B6CC5">
      <w:pPr>
        <w:suppressAutoHyphens/>
        <w:spacing w:before="7" w:after="140" w:line="288" w:lineRule="auto"/>
        <w:jc w:val="both"/>
        <w:rPr>
          <w:rFonts w:ascii="Arial" w:hAnsi="Arial" w:cs="Arial"/>
          <w:lang w:val="pt-PT" w:eastAsia="zh-CN"/>
        </w:rPr>
      </w:pPr>
    </w:p>
    <w:p w14:paraId="53B07B7C" w14:textId="77777777" w:rsidR="005B6CC5" w:rsidRPr="008E5AF4" w:rsidRDefault="005B6CC5" w:rsidP="005B6CC5">
      <w:pPr>
        <w:suppressAutoHyphens/>
        <w:spacing w:after="140"/>
        <w:ind w:right="115"/>
        <w:jc w:val="both"/>
        <w:rPr>
          <w:rFonts w:ascii="Arial" w:hAnsi="Arial" w:cs="Arial"/>
          <w:lang w:val="pt-PT" w:eastAsia="zh-CN"/>
        </w:rPr>
      </w:pPr>
      <w:r w:rsidRPr="008E5AF4">
        <w:rPr>
          <w:rFonts w:ascii="Arial" w:hAnsi="Arial" w:cs="Arial"/>
          <w:lang w:val="pt-PT" w:eastAsia="zh-CN"/>
        </w:rPr>
        <w:t>Art. 7º·  - Interposto regularmente recurso para a Assembleia Geral, esta será convocada dentro de 60 (sessenta) dias pelo Presidente do Conselho Deliberativo.</w:t>
      </w:r>
    </w:p>
    <w:p w14:paraId="347E1618" w14:textId="77777777" w:rsidR="005B6CC5" w:rsidRPr="008E5AF4" w:rsidRDefault="005B6CC5" w:rsidP="005B6CC5">
      <w:pPr>
        <w:suppressAutoHyphens/>
        <w:spacing w:before="119" w:after="140"/>
        <w:ind w:right="113"/>
        <w:jc w:val="both"/>
        <w:rPr>
          <w:rFonts w:ascii="Arial" w:hAnsi="Arial" w:cs="Arial"/>
          <w:lang w:val="pt-PT" w:eastAsia="zh-CN"/>
        </w:rPr>
      </w:pPr>
      <w:r w:rsidRPr="008E5AF4">
        <w:rPr>
          <w:rFonts w:ascii="Arial" w:hAnsi="Arial" w:cs="Arial"/>
          <w:lang w:val="pt-PT" w:eastAsia="zh-CN"/>
        </w:rPr>
        <w:t>§ 1º - Na Assembleia Geral, o recorrente por si, ou por representante seu, poderá fazer sustentação oral da sua defesa, por 15(quinze) minutos.</w:t>
      </w:r>
    </w:p>
    <w:p w14:paraId="64226C96" w14:textId="77777777" w:rsidR="005B6CC5" w:rsidRPr="008E5AF4" w:rsidRDefault="005B6CC5" w:rsidP="005B6CC5">
      <w:pPr>
        <w:suppressAutoHyphens/>
        <w:spacing w:before="118" w:after="140"/>
        <w:ind w:right="113"/>
        <w:jc w:val="both"/>
        <w:rPr>
          <w:rFonts w:ascii="Arial" w:hAnsi="Arial" w:cs="Arial"/>
          <w:lang w:val="pt-PT" w:eastAsia="zh-CN"/>
        </w:rPr>
      </w:pPr>
      <w:r w:rsidRPr="008E5AF4">
        <w:rPr>
          <w:rFonts w:ascii="Arial" w:hAnsi="Arial" w:cs="Arial"/>
          <w:lang w:val="pt-PT" w:eastAsia="zh-CN"/>
        </w:rPr>
        <w:t>§ 2º - O Presidente do Conselho Deliberativo, pessoalmente, ou por representante que designar, fará a leitura do parecer em relação a decisão recorrida, ao Plenário o relatório do conteúdo da Sindicância e justificará em trinta minutos a decisão recorrida.</w:t>
      </w:r>
    </w:p>
    <w:p w14:paraId="17AC967A" w14:textId="77777777" w:rsidR="005B6CC5" w:rsidRPr="008E5AF4" w:rsidRDefault="005B6CC5" w:rsidP="005B6CC5">
      <w:pPr>
        <w:suppressAutoHyphens/>
        <w:spacing w:after="140"/>
        <w:ind w:right="116"/>
        <w:jc w:val="both"/>
        <w:rPr>
          <w:rFonts w:ascii="Arial" w:hAnsi="Arial" w:cs="Arial"/>
          <w:lang w:val="pt-PT" w:eastAsia="zh-CN"/>
        </w:rPr>
      </w:pPr>
      <w:r w:rsidRPr="008E5AF4">
        <w:rPr>
          <w:rFonts w:ascii="Arial" w:hAnsi="Arial" w:cs="Arial"/>
          <w:lang w:val="pt-PT" w:eastAsia="zh-CN"/>
        </w:rPr>
        <w:t>Art. 8º·  - A punição definitiva com suspensão implica na perda de eventual mandato eletivo ou de cargo diretivo.</w:t>
      </w:r>
    </w:p>
    <w:p w14:paraId="531593F2" w14:textId="77777777" w:rsidR="005B6CC5" w:rsidRPr="008E5AF4" w:rsidRDefault="005B6CC5" w:rsidP="005B6CC5">
      <w:pPr>
        <w:suppressAutoHyphens/>
        <w:spacing w:after="140"/>
        <w:ind w:right="114"/>
        <w:jc w:val="both"/>
        <w:rPr>
          <w:rFonts w:ascii="Arial" w:hAnsi="Arial" w:cs="Arial"/>
          <w:lang w:val="pt-PT" w:eastAsia="zh-CN"/>
        </w:rPr>
      </w:pPr>
      <w:r w:rsidRPr="008E5AF4">
        <w:rPr>
          <w:rFonts w:ascii="Arial" w:hAnsi="Arial" w:cs="Arial"/>
          <w:spacing w:val="6"/>
          <w:lang w:val="pt-PT" w:eastAsia="zh-CN"/>
        </w:rPr>
        <w:t>Art. 9</w:t>
      </w:r>
      <w:r w:rsidRPr="008E5AF4">
        <w:rPr>
          <w:rFonts w:ascii="Arial" w:hAnsi="Arial" w:cs="Arial"/>
          <w:lang w:val="pt-PT" w:eastAsia="zh-CN"/>
        </w:rPr>
        <w:t xml:space="preserve">º· </w:t>
      </w:r>
      <w:r w:rsidRPr="008E5AF4">
        <w:rPr>
          <w:rFonts w:ascii="Arial" w:hAnsi="Arial" w:cs="Arial"/>
          <w:spacing w:val="4"/>
          <w:lang w:val="pt-PT" w:eastAsia="zh-CN"/>
        </w:rPr>
        <w:t xml:space="preserve"> </w:t>
      </w:r>
      <w:r w:rsidRPr="008E5AF4">
        <w:rPr>
          <w:rFonts w:ascii="Arial" w:hAnsi="Arial" w:cs="Arial"/>
          <w:lang w:val="pt-PT" w:eastAsia="zh-CN"/>
        </w:rPr>
        <w:t xml:space="preserve">- </w:t>
      </w:r>
      <w:r w:rsidRPr="008E5AF4">
        <w:rPr>
          <w:rFonts w:ascii="Arial" w:hAnsi="Arial" w:cs="Arial"/>
          <w:spacing w:val="7"/>
          <w:lang w:val="pt-PT" w:eastAsia="zh-CN"/>
        </w:rPr>
        <w:t xml:space="preserve">Para </w:t>
      </w:r>
      <w:r w:rsidRPr="008E5AF4">
        <w:rPr>
          <w:rFonts w:ascii="Arial" w:hAnsi="Arial" w:cs="Arial"/>
          <w:spacing w:val="8"/>
          <w:lang w:val="pt-PT" w:eastAsia="zh-CN"/>
        </w:rPr>
        <w:t xml:space="preserve">ciência </w:t>
      </w:r>
      <w:r w:rsidRPr="008E5AF4">
        <w:rPr>
          <w:rFonts w:ascii="Arial" w:hAnsi="Arial" w:cs="Arial"/>
          <w:spacing w:val="4"/>
          <w:lang w:val="pt-PT" w:eastAsia="zh-CN"/>
        </w:rPr>
        <w:t xml:space="preserve">da </w:t>
      </w:r>
      <w:r w:rsidRPr="008E5AF4">
        <w:rPr>
          <w:rFonts w:ascii="Arial" w:hAnsi="Arial" w:cs="Arial"/>
          <w:spacing w:val="8"/>
          <w:lang w:val="pt-PT" w:eastAsia="zh-CN"/>
        </w:rPr>
        <w:t xml:space="preserve">punição aplicada, </w:t>
      </w:r>
      <w:r w:rsidRPr="008E5AF4">
        <w:rPr>
          <w:rFonts w:ascii="Arial" w:hAnsi="Arial" w:cs="Arial"/>
          <w:lang w:val="pt-PT" w:eastAsia="zh-CN"/>
        </w:rPr>
        <w:t xml:space="preserve">o </w:t>
      </w:r>
      <w:r w:rsidRPr="008E5AF4">
        <w:rPr>
          <w:rFonts w:ascii="Arial" w:hAnsi="Arial" w:cs="Arial"/>
          <w:spacing w:val="8"/>
          <w:lang w:val="pt-PT" w:eastAsia="zh-CN"/>
        </w:rPr>
        <w:t xml:space="preserve">associado </w:t>
      </w:r>
      <w:r w:rsidRPr="008E5AF4">
        <w:rPr>
          <w:rFonts w:ascii="Arial" w:hAnsi="Arial" w:cs="Arial"/>
          <w:spacing w:val="7"/>
          <w:lang w:val="pt-PT" w:eastAsia="zh-CN"/>
        </w:rPr>
        <w:t xml:space="preserve">será </w:t>
      </w:r>
      <w:r w:rsidRPr="008E5AF4">
        <w:rPr>
          <w:rFonts w:ascii="Arial" w:hAnsi="Arial" w:cs="Arial"/>
          <w:spacing w:val="8"/>
          <w:lang w:val="pt-PT" w:eastAsia="zh-CN"/>
        </w:rPr>
        <w:t xml:space="preserve">intimado </w:t>
      </w:r>
      <w:r w:rsidRPr="008E5AF4">
        <w:rPr>
          <w:rFonts w:ascii="Arial" w:hAnsi="Arial" w:cs="Arial"/>
          <w:spacing w:val="6"/>
          <w:lang w:val="pt-PT" w:eastAsia="zh-CN"/>
        </w:rPr>
        <w:t xml:space="preserve">por </w:t>
      </w:r>
      <w:r w:rsidRPr="008E5AF4">
        <w:rPr>
          <w:rFonts w:ascii="Arial" w:hAnsi="Arial" w:cs="Arial"/>
          <w:spacing w:val="8"/>
          <w:lang w:val="pt-PT" w:eastAsia="zh-CN"/>
        </w:rPr>
        <w:t xml:space="preserve">escrito, ou mediante entrega pessoal </w:t>
      </w:r>
      <w:r w:rsidRPr="008E5AF4">
        <w:rPr>
          <w:rFonts w:ascii="Arial" w:hAnsi="Arial" w:cs="Arial"/>
          <w:spacing w:val="4"/>
          <w:lang w:val="pt-PT" w:eastAsia="zh-CN"/>
        </w:rPr>
        <w:t xml:space="preserve">ou </w:t>
      </w:r>
      <w:r w:rsidRPr="008E5AF4">
        <w:rPr>
          <w:rFonts w:ascii="Arial" w:hAnsi="Arial" w:cs="Arial"/>
          <w:spacing w:val="8"/>
          <w:lang w:val="pt-PT" w:eastAsia="zh-CN"/>
        </w:rPr>
        <w:t xml:space="preserve">protocolada, </w:t>
      </w:r>
      <w:r w:rsidRPr="008E5AF4">
        <w:rPr>
          <w:rFonts w:ascii="Arial" w:hAnsi="Arial" w:cs="Arial"/>
          <w:spacing w:val="4"/>
          <w:lang w:val="pt-PT" w:eastAsia="zh-CN"/>
        </w:rPr>
        <w:t xml:space="preserve">ou </w:t>
      </w:r>
      <w:r w:rsidRPr="008E5AF4">
        <w:rPr>
          <w:rFonts w:ascii="Arial" w:hAnsi="Arial" w:cs="Arial"/>
          <w:spacing w:val="6"/>
          <w:lang w:val="pt-PT" w:eastAsia="zh-CN"/>
        </w:rPr>
        <w:t xml:space="preserve">via </w:t>
      </w:r>
      <w:r w:rsidRPr="008E5AF4">
        <w:rPr>
          <w:rFonts w:ascii="Arial" w:hAnsi="Arial" w:cs="Arial"/>
          <w:spacing w:val="7"/>
          <w:lang w:val="pt-PT" w:eastAsia="zh-CN"/>
        </w:rPr>
        <w:t xml:space="preserve">postal </w:t>
      </w:r>
      <w:r w:rsidRPr="008E5AF4">
        <w:rPr>
          <w:rFonts w:ascii="Arial" w:hAnsi="Arial" w:cs="Arial"/>
          <w:spacing w:val="6"/>
          <w:lang w:val="pt-PT" w:eastAsia="zh-CN"/>
        </w:rPr>
        <w:t xml:space="preserve">com aviso de recebimento (AR), ou por qualquer outro meio tecnológicamente hábeil,. </w:t>
      </w:r>
      <w:r w:rsidRPr="008E5AF4">
        <w:rPr>
          <w:rFonts w:ascii="Arial" w:hAnsi="Arial" w:cs="Arial"/>
          <w:spacing w:val="5"/>
          <w:lang w:val="pt-PT" w:eastAsia="zh-CN"/>
        </w:rPr>
        <w:t xml:space="preserve">Se não </w:t>
      </w:r>
      <w:r w:rsidRPr="008E5AF4">
        <w:rPr>
          <w:rFonts w:ascii="Arial" w:hAnsi="Arial" w:cs="Arial"/>
          <w:spacing w:val="6"/>
          <w:lang w:val="pt-PT" w:eastAsia="zh-CN"/>
        </w:rPr>
        <w:t xml:space="preserve">for </w:t>
      </w:r>
      <w:r w:rsidRPr="008E5AF4">
        <w:rPr>
          <w:rFonts w:ascii="Arial" w:hAnsi="Arial" w:cs="Arial"/>
          <w:spacing w:val="8"/>
          <w:lang w:val="pt-PT" w:eastAsia="zh-CN"/>
        </w:rPr>
        <w:t xml:space="preserve">localizado, </w:t>
      </w:r>
      <w:r w:rsidRPr="008E5AF4">
        <w:rPr>
          <w:rFonts w:ascii="Arial" w:hAnsi="Arial" w:cs="Arial"/>
          <w:lang w:val="pt-PT" w:eastAsia="zh-CN"/>
        </w:rPr>
        <w:t xml:space="preserve">a </w:t>
      </w:r>
      <w:r w:rsidRPr="008E5AF4">
        <w:rPr>
          <w:rFonts w:ascii="Arial" w:hAnsi="Arial" w:cs="Arial"/>
          <w:spacing w:val="8"/>
          <w:lang w:val="pt-PT" w:eastAsia="zh-CN"/>
        </w:rPr>
        <w:t xml:space="preserve">intimação </w:t>
      </w:r>
      <w:r w:rsidRPr="008E5AF4">
        <w:rPr>
          <w:rFonts w:ascii="Arial" w:hAnsi="Arial" w:cs="Arial"/>
          <w:spacing w:val="4"/>
          <w:lang w:val="pt-PT" w:eastAsia="zh-CN"/>
        </w:rPr>
        <w:t xml:space="preserve">se </w:t>
      </w:r>
      <w:r w:rsidRPr="008E5AF4">
        <w:rPr>
          <w:rFonts w:ascii="Arial" w:hAnsi="Arial" w:cs="Arial"/>
          <w:spacing w:val="6"/>
          <w:lang w:val="pt-PT" w:eastAsia="zh-CN"/>
        </w:rPr>
        <w:t xml:space="preserve">fará </w:t>
      </w:r>
      <w:r w:rsidRPr="008E5AF4">
        <w:rPr>
          <w:rFonts w:ascii="Arial" w:hAnsi="Arial" w:cs="Arial"/>
          <w:spacing w:val="7"/>
          <w:lang w:val="pt-PT" w:eastAsia="zh-CN"/>
        </w:rPr>
        <w:t xml:space="preserve">por edital </w:t>
      </w:r>
      <w:r w:rsidRPr="008E5AF4">
        <w:rPr>
          <w:rFonts w:ascii="Arial" w:hAnsi="Arial" w:cs="Arial"/>
          <w:spacing w:val="8"/>
          <w:lang w:val="pt-PT" w:eastAsia="zh-CN"/>
        </w:rPr>
        <w:t xml:space="preserve">afixado </w:t>
      </w:r>
      <w:r w:rsidRPr="008E5AF4">
        <w:rPr>
          <w:rFonts w:ascii="Arial" w:hAnsi="Arial" w:cs="Arial"/>
          <w:spacing w:val="6"/>
          <w:lang w:val="pt-PT" w:eastAsia="zh-CN"/>
        </w:rPr>
        <w:t xml:space="preserve">na </w:t>
      </w:r>
      <w:r w:rsidRPr="008E5AF4">
        <w:rPr>
          <w:rFonts w:ascii="Arial" w:hAnsi="Arial" w:cs="Arial"/>
          <w:spacing w:val="8"/>
          <w:lang w:val="pt-PT" w:eastAsia="zh-CN"/>
        </w:rPr>
        <w:t xml:space="preserve">sede </w:t>
      </w:r>
      <w:r w:rsidRPr="008E5AF4">
        <w:rPr>
          <w:rFonts w:ascii="Arial" w:hAnsi="Arial" w:cs="Arial"/>
          <w:spacing w:val="7"/>
          <w:lang w:val="pt-PT" w:eastAsia="zh-CN"/>
        </w:rPr>
        <w:t xml:space="preserve">social </w:t>
      </w:r>
      <w:r w:rsidRPr="008E5AF4">
        <w:rPr>
          <w:rFonts w:ascii="Arial" w:hAnsi="Arial" w:cs="Arial"/>
          <w:spacing w:val="4"/>
          <w:lang w:val="pt-PT" w:eastAsia="zh-CN"/>
        </w:rPr>
        <w:t xml:space="preserve">do </w:t>
      </w:r>
      <w:r w:rsidRPr="008E5AF4">
        <w:rPr>
          <w:rFonts w:ascii="Arial" w:hAnsi="Arial" w:cs="Arial"/>
          <w:spacing w:val="7"/>
          <w:lang w:val="pt-PT" w:eastAsia="zh-CN"/>
        </w:rPr>
        <w:t xml:space="preserve">Clube, </w:t>
      </w:r>
      <w:r w:rsidRPr="008E5AF4">
        <w:rPr>
          <w:rFonts w:ascii="Arial" w:hAnsi="Arial" w:cs="Arial"/>
          <w:spacing w:val="4"/>
          <w:lang w:val="pt-PT" w:eastAsia="zh-CN"/>
        </w:rPr>
        <w:t xml:space="preserve">em </w:t>
      </w:r>
      <w:r w:rsidRPr="008E5AF4">
        <w:rPr>
          <w:rFonts w:ascii="Arial" w:hAnsi="Arial" w:cs="Arial"/>
          <w:spacing w:val="7"/>
          <w:lang w:val="pt-PT" w:eastAsia="zh-CN"/>
        </w:rPr>
        <w:t xml:space="preserve">local </w:t>
      </w:r>
      <w:r w:rsidRPr="008E5AF4">
        <w:rPr>
          <w:rFonts w:ascii="Arial" w:hAnsi="Arial" w:cs="Arial"/>
          <w:spacing w:val="8"/>
          <w:lang w:val="pt-PT" w:eastAsia="zh-CN"/>
        </w:rPr>
        <w:t xml:space="preserve">público, </w:t>
      </w:r>
      <w:r w:rsidRPr="008E5AF4">
        <w:rPr>
          <w:rFonts w:ascii="Arial" w:hAnsi="Arial" w:cs="Arial"/>
          <w:spacing w:val="7"/>
          <w:lang w:val="pt-PT" w:eastAsia="zh-CN"/>
        </w:rPr>
        <w:t xml:space="preserve">pelo prazo </w:t>
      </w:r>
      <w:r w:rsidRPr="008E5AF4">
        <w:rPr>
          <w:rFonts w:ascii="Arial" w:hAnsi="Arial" w:cs="Arial"/>
          <w:spacing w:val="6"/>
          <w:lang w:val="pt-PT" w:eastAsia="zh-CN"/>
        </w:rPr>
        <w:t>de 15 (</w:t>
      </w:r>
      <w:r w:rsidRPr="008E5AF4">
        <w:rPr>
          <w:rFonts w:ascii="Arial" w:hAnsi="Arial" w:cs="Arial"/>
          <w:spacing w:val="8"/>
          <w:lang w:val="pt-PT" w:eastAsia="zh-CN"/>
        </w:rPr>
        <w:t>quinze)</w:t>
      </w:r>
      <w:r w:rsidRPr="008E5AF4">
        <w:rPr>
          <w:rFonts w:ascii="Arial" w:hAnsi="Arial" w:cs="Arial"/>
          <w:spacing w:val="42"/>
          <w:lang w:val="pt-PT" w:eastAsia="zh-CN"/>
        </w:rPr>
        <w:t xml:space="preserve"> </w:t>
      </w:r>
      <w:r w:rsidRPr="008E5AF4">
        <w:rPr>
          <w:rFonts w:ascii="Arial" w:hAnsi="Arial" w:cs="Arial"/>
          <w:spacing w:val="7"/>
          <w:lang w:val="pt-PT" w:eastAsia="zh-CN"/>
        </w:rPr>
        <w:t>dias.</w:t>
      </w:r>
    </w:p>
    <w:p w14:paraId="7DD98BA5" w14:textId="77777777" w:rsidR="005B6CC5" w:rsidRPr="008E5AF4" w:rsidRDefault="005B6CC5" w:rsidP="005B6CC5">
      <w:pPr>
        <w:suppressAutoHyphens/>
        <w:spacing w:before="6" w:after="140" w:line="288" w:lineRule="auto"/>
        <w:jc w:val="both"/>
        <w:rPr>
          <w:rFonts w:ascii="Arial" w:hAnsi="Arial" w:cs="Arial"/>
          <w:lang w:val="pt-PT" w:eastAsia="zh-CN"/>
        </w:rPr>
      </w:pPr>
    </w:p>
    <w:p w14:paraId="1DCF25E4" w14:textId="77777777" w:rsidR="005B6CC5" w:rsidRPr="008E5AF4" w:rsidRDefault="005B6CC5" w:rsidP="005B6CC5">
      <w:pPr>
        <w:suppressAutoHyphens/>
        <w:spacing w:before="1" w:after="140"/>
        <w:ind w:right="116"/>
        <w:jc w:val="both"/>
        <w:rPr>
          <w:rFonts w:ascii="Arial" w:hAnsi="Arial" w:cs="Arial"/>
          <w:spacing w:val="8"/>
          <w:lang w:val="pt-PT" w:eastAsia="zh-CN"/>
        </w:rPr>
      </w:pPr>
      <w:r w:rsidRPr="008E5AF4">
        <w:rPr>
          <w:rFonts w:ascii="Arial" w:hAnsi="Arial" w:cs="Arial"/>
          <w:spacing w:val="6"/>
          <w:lang w:val="pt-PT" w:eastAsia="zh-CN"/>
        </w:rPr>
        <w:t>Art. 10</w:t>
      </w:r>
      <w:r w:rsidRPr="008E5AF4">
        <w:rPr>
          <w:rFonts w:ascii="Arial" w:hAnsi="Arial" w:cs="Arial"/>
          <w:lang w:val="pt-PT" w:eastAsia="zh-CN"/>
        </w:rPr>
        <w:t xml:space="preserve">º· </w:t>
      </w:r>
      <w:r w:rsidRPr="008E5AF4">
        <w:rPr>
          <w:rFonts w:ascii="Arial" w:hAnsi="Arial" w:cs="Arial"/>
          <w:spacing w:val="4"/>
          <w:lang w:val="pt-PT" w:eastAsia="zh-CN"/>
        </w:rPr>
        <w:t xml:space="preserve"> </w:t>
      </w:r>
      <w:r w:rsidRPr="008E5AF4">
        <w:rPr>
          <w:rFonts w:ascii="Arial" w:hAnsi="Arial" w:cs="Arial"/>
          <w:lang w:val="pt-PT" w:eastAsia="zh-CN"/>
        </w:rPr>
        <w:t xml:space="preserve">- </w:t>
      </w:r>
      <w:r w:rsidRPr="008E5AF4">
        <w:rPr>
          <w:rFonts w:ascii="Arial" w:hAnsi="Arial" w:cs="Arial"/>
          <w:spacing w:val="5"/>
          <w:lang w:val="pt-PT" w:eastAsia="zh-CN"/>
        </w:rPr>
        <w:t xml:space="preserve">Os </w:t>
      </w:r>
      <w:r w:rsidRPr="008E5AF4">
        <w:rPr>
          <w:rFonts w:ascii="Arial" w:hAnsi="Arial" w:cs="Arial"/>
          <w:spacing w:val="8"/>
          <w:lang w:val="pt-PT" w:eastAsia="zh-CN"/>
        </w:rPr>
        <w:t xml:space="preserve">recursos </w:t>
      </w:r>
      <w:r w:rsidRPr="008E5AF4">
        <w:rPr>
          <w:rFonts w:ascii="Arial" w:hAnsi="Arial" w:cs="Arial"/>
          <w:spacing w:val="7"/>
          <w:lang w:val="pt-PT" w:eastAsia="zh-CN"/>
        </w:rPr>
        <w:t xml:space="preserve">serão </w:t>
      </w:r>
      <w:r w:rsidRPr="008E5AF4">
        <w:rPr>
          <w:rFonts w:ascii="Arial" w:hAnsi="Arial" w:cs="Arial"/>
          <w:spacing w:val="8"/>
          <w:lang w:val="pt-PT" w:eastAsia="zh-CN"/>
        </w:rPr>
        <w:t xml:space="preserve">protocolados </w:t>
      </w:r>
      <w:r w:rsidRPr="008E5AF4">
        <w:rPr>
          <w:rFonts w:ascii="Arial" w:hAnsi="Arial" w:cs="Arial"/>
          <w:spacing w:val="6"/>
          <w:lang w:val="pt-PT" w:eastAsia="zh-CN"/>
        </w:rPr>
        <w:t xml:space="preserve">na </w:t>
      </w:r>
      <w:r w:rsidRPr="008E5AF4">
        <w:rPr>
          <w:rFonts w:ascii="Arial" w:hAnsi="Arial" w:cs="Arial"/>
          <w:spacing w:val="8"/>
          <w:lang w:val="pt-PT" w:eastAsia="zh-CN"/>
        </w:rPr>
        <w:t xml:space="preserve">Secretaria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Clube, dentro do horário de funcionamento deste, </w:t>
      </w:r>
      <w:r w:rsidRPr="008E5AF4">
        <w:rPr>
          <w:rFonts w:ascii="Arial" w:hAnsi="Arial" w:cs="Arial"/>
          <w:spacing w:val="6"/>
          <w:lang w:val="pt-PT" w:eastAsia="zh-CN"/>
        </w:rPr>
        <w:t xml:space="preserve">que </w:t>
      </w:r>
      <w:r w:rsidRPr="008E5AF4">
        <w:rPr>
          <w:rFonts w:ascii="Arial" w:hAnsi="Arial" w:cs="Arial"/>
          <w:spacing w:val="4"/>
          <w:lang w:val="pt-PT" w:eastAsia="zh-CN"/>
        </w:rPr>
        <w:t xml:space="preserve">os </w:t>
      </w:r>
      <w:r w:rsidRPr="008E5AF4">
        <w:rPr>
          <w:rFonts w:ascii="Arial" w:hAnsi="Arial" w:cs="Arial"/>
          <w:spacing w:val="8"/>
          <w:lang w:val="pt-PT" w:eastAsia="zh-CN"/>
        </w:rPr>
        <w:t xml:space="preserve">enviará </w:t>
      </w:r>
      <w:r w:rsidRPr="008E5AF4">
        <w:rPr>
          <w:rFonts w:ascii="Arial" w:hAnsi="Arial" w:cs="Arial"/>
          <w:spacing w:val="4"/>
          <w:lang w:val="pt-PT" w:eastAsia="zh-CN"/>
        </w:rPr>
        <w:t xml:space="preserve">em </w:t>
      </w:r>
      <w:r w:rsidRPr="008E5AF4">
        <w:rPr>
          <w:rFonts w:ascii="Arial" w:hAnsi="Arial" w:cs="Arial"/>
          <w:spacing w:val="7"/>
          <w:lang w:val="pt-PT" w:eastAsia="zh-CN"/>
        </w:rPr>
        <w:t xml:space="preserve">três </w:t>
      </w:r>
      <w:r w:rsidRPr="008E5AF4">
        <w:rPr>
          <w:rFonts w:ascii="Arial" w:hAnsi="Arial" w:cs="Arial"/>
          <w:spacing w:val="6"/>
          <w:lang w:val="pt-PT" w:eastAsia="zh-CN"/>
        </w:rPr>
        <w:t xml:space="preserve">dias </w:t>
      </w:r>
      <w:r w:rsidRPr="008E5AF4">
        <w:rPr>
          <w:rFonts w:ascii="Arial" w:hAnsi="Arial" w:cs="Arial"/>
          <w:spacing w:val="4"/>
          <w:lang w:val="pt-PT" w:eastAsia="zh-CN"/>
        </w:rPr>
        <w:t xml:space="preserve">ao Presidente do Conselho de Administração ou </w:t>
      </w:r>
      <w:r w:rsidRPr="008E5AF4">
        <w:rPr>
          <w:rFonts w:ascii="Arial" w:hAnsi="Arial" w:cs="Arial"/>
          <w:spacing w:val="8"/>
          <w:lang w:val="pt-PT" w:eastAsia="zh-CN"/>
        </w:rPr>
        <w:t xml:space="preserve">Presidente </w:t>
      </w:r>
      <w:r w:rsidRPr="008E5AF4">
        <w:rPr>
          <w:rFonts w:ascii="Arial" w:hAnsi="Arial" w:cs="Arial"/>
          <w:spacing w:val="4"/>
          <w:lang w:val="pt-PT" w:eastAsia="zh-CN"/>
        </w:rPr>
        <w:t xml:space="preserve">do  </w:t>
      </w:r>
      <w:r w:rsidRPr="008E5AF4">
        <w:rPr>
          <w:rFonts w:ascii="Arial" w:hAnsi="Arial" w:cs="Arial"/>
          <w:spacing w:val="8"/>
          <w:lang w:val="pt-PT" w:eastAsia="zh-CN"/>
        </w:rPr>
        <w:t xml:space="preserve">Conselho Deliberativo, conforme o caso. </w:t>
      </w:r>
    </w:p>
    <w:p w14:paraId="2EED5380" w14:textId="77777777" w:rsidR="008E5AF4" w:rsidRPr="008E5AF4" w:rsidRDefault="008E5AF4" w:rsidP="005B6CC5">
      <w:pPr>
        <w:suppressAutoHyphens/>
        <w:spacing w:before="1" w:after="140"/>
        <w:ind w:right="116"/>
        <w:jc w:val="both"/>
        <w:rPr>
          <w:rFonts w:ascii="Arial" w:hAnsi="Arial" w:cs="Arial"/>
          <w:spacing w:val="8"/>
          <w:lang w:val="pt-PT" w:eastAsia="zh-CN"/>
        </w:rPr>
      </w:pPr>
    </w:p>
    <w:p w14:paraId="61A92DC4" w14:textId="72F2647A" w:rsidR="008E5AF4" w:rsidRPr="008E5AF4" w:rsidRDefault="00960921" w:rsidP="005B6CC5">
      <w:pPr>
        <w:suppressAutoHyphens/>
        <w:spacing w:before="1" w:after="140"/>
        <w:ind w:right="116"/>
        <w:jc w:val="both"/>
        <w:rPr>
          <w:rFonts w:ascii="Arial" w:hAnsi="Arial" w:cs="Arial"/>
          <w:spacing w:val="7"/>
          <w:lang w:val="pt-PT" w:eastAsia="zh-CN"/>
        </w:rPr>
      </w:pPr>
      <w:r>
        <w:rPr>
          <w:rFonts w:ascii="Arial" w:hAnsi="Arial" w:cs="Arial"/>
          <w:spacing w:val="8"/>
          <w:lang w:val="pt-PT" w:eastAsia="zh-CN"/>
        </w:rPr>
        <w:t>(</w:t>
      </w:r>
      <w:r w:rsidR="00C645F8">
        <w:rPr>
          <w:rFonts w:ascii="Arial" w:hAnsi="Arial" w:cs="Arial"/>
          <w:spacing w:val="8"/>
          <w:lang w:val="pt-PT" w:eastAsia="zh-CN"/>
        </w:rPr>
        <w:t>Atualizado em 10.01.2024</w:t>
      </w:r>
      <w:r>
        <w:rPr>
          <w:rFonts w:ascii="Arial" w:hAnsi="Arial" w:cs="Arial"/>
          <w:spacing w:val="8"/>
          <w:lang w:val="pt-PT" w:eastAsia="zh-CN"/>
        </w:rPr>
        <w:t>)</w:t>
      </w:r>
    </w:p>
    <w:sectPr w:rsidR="008E5AF4" w:rsidRPr="008E5AF4" w:rsidSect="00E070F9">
      <w:headerReference w:type="default" r:id="rId8"/>
      <w:footerReference w:type="default" r:id="rId9"/>
      <w:pgSz w:w="11907" w:h="16840" w:code="9"/>
      <w:pgMar w:top="567" w:right="851" w:bottom="53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C5AF3" w14:textId="77777777" w:rsidR="00596704" w:rsidRDefault="00596704" w:rsidP="00A64B51">
      <w:r>
        <w:separator/>
      </w:r>
    </w:p>
  </w:endnote>
  <w:endnote w:type="continuationSeparator" w:id="0">
    <w:p w14:paraId="68395981" w14:textId="77777777" w:rsidR="00596704" w:rsidRDefault="00596704" w:rsidP="00A64B51">
      <w:r>
        <w:continuationSeparator/>
      </w:r>
    </w:p>
  </w:endnote>
  <w:endnote w:id="1">
    <w:p w14:paraId="44389C15" w14:textId="6D911C08" w:rsidR="00982019" w:rsidRDefault="00982019">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185260"/>
      <w:docPartObj>
        <w:docPartGallery w:val="Page Numbers (Bottom of Page)"/>
        <w:docPartUnique/>
      </w:docPartObj>
    </w:sdtPr>
    <w:sdtEndPr/>
    <w:sdtContent>
      <w:p w14:paraId="57FA2F3F" w14:textId="09FEB581" w:rsidR="00982019" w:rsidRDefault="00982019">
        <w:pPr>
          <w:pStyle w:val="Rodap"/>
          <w:jc w:val="right"/>
        </w:pPr>
        <w:r>
          <w:fldChar w:fldCharType="begin"/>
        </w:r>
        <w:r>
          <w:instrText>PAGE   \* MERGEFORMAT</w:instrText>
        </w:r>
        <w:r>
          <w:fldChar w:fldCharType="separate"/>
        </w:r>
        <w:r w:rsidR="00575A7D">
          <w:rPr>
            <w:noProof/>
          </w:rPr>
          <w:t>17</w:t>
        </w:r>
        <w:r>
          <w:fldChar w:fldCharType="end"/>
        </w:r>
      </w:p>
    </w:sdtContent>
  </w:sdt>
  <w:p w14:paraId="33F37A6D" w14:textId="77777777" w:rsidR="00982019" w:rsidRDefault="0098201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FA2C7" w14:textId="77777777" w:rsidR="00596704" w:rsidRDefault="00596704" w:rsidP="00A64B51">
      <w:r>
        <w:separator/>
      </w:r>
    </w:p>
  </w:footnote>
  <w:footnote w:type="continuationSeparator" w:id="0">
    <w:p w14:paraId="09CF8EC6" w14:textId="77777777" w:rsidR="00596704" w:rsidRDefault="00596704" w:rsidP="00A64B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1C81B" w14:textId="77777777" w:rsidR="00982019" w:rsidRDefault="00982019">
    <w:pPr>
      <w:pStyle w:val="Cabealho"/>
    </w:pPr>
    <w:r>
      <w:rPr>
        <w:rFonts w:ascii="Arial" w:hAnsi="Arial" w:cs="Arial"/>
        <w:noProof/>
        <w:sz w:val="32"/>
      </w:rPr>
      <w:drawing>
        <wp:inline distT="0" distB="0" distL="0" distR="0" wp14:anchorId="62A15DE4" wp14:editId="639BDFDF">
          <wp:extent cx="5915025" cy="1123950"/>
          <wp:effectExtent l="0" t="0" r="9525" b="0"/>
          <wp:docPr id="5" name="Imagem 5" descr="E:\Agencia 4s\Clientes\Clube dos Ingleses\2015\Timbrado\club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gencia 4s\Clientes\Clube dos Ingleses\2015\Timbrado\clube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9612" cy="1128622"/>
                  </a:xfrm>
                  <a:prstGeom prst="rect">
                    <a:avLst/>
                  </a:prstGeom>
                  <a:noFill/>
                  <a:ln>
                    <a:noFill/>
                  </a:ln>
                </pic:spPr>
              </pic:pic>
            </a:graphicData>
          </a:graphic>
        </wp:inline>
      </w:drawing>
    </w:r>
  </w:p>
  <w:p w14:paraId="4D569D62" w14:textId="77777777" w:rsidR="00982019" w:rsidRDefault="0098201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080"/>
        </w:tabs>
        <w:ind w:left="-1080" w:firstLine="0"/>
      </w:pPr>
    </w:lvl>
    <w:lvl w:ilvl="1">
      <w:start w:val="1"/>
      <w:numFmt w:val="none"/>
      <w:suff w:val="nothing"/>
      <w:lvlText w:val=""/>
      <w:lvlJc w:val="left"/>
      <w:pPr>
        <w:tabs>
          <w:tab w:val="num" w:pos="-1080"/>
        </w:tabs>
        <w:ind w:left="-1080" w:firstLine="0"/>
      </w:p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hint="default"/>
        <w:b/>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1080"/>
        </w:tabs>
        <w:ind w:left="1080" w:hanging="360"/>
      </w:pPr>
      <w:rPr>
        <w:rFonts w:hint="default"/>
        <w:b w:val="0"/>
        <w:caps w:val="0"/>
        <w:smallCaps w:val="0"/>
        <w:sz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4" w15:restartNumberingAfterBreak="0">
    <w:nsid w:val="00000005"/>
    <w:multiLevelType w:val="singleLevel"/>
    <w:tmpl w:val="00000005"/>
    <w:name w:val="WW8Num6"/>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5" w15:restartNumberingAfterBreak="0">
    <w:nsid w:val="00000006"/>
    <w:multiLevelType w:val="singleLevel"/>
    <w:tmpl w:val="00000006"/>
    <w:name w:val="WW8Num7"/>
    <w:lvl w:ilvl="0">
      <w:start w:val="3"/>
      <w:numFmt w:val="decimal"/>
      <w:lvlText w:val="%1."/>
      <w:lvlJc w:val="left"/>
      <w:pPr>
        <w:tabs>
          <w:tab w:val="num" w:pos="227"/>
        </w:tabs>
        <w:ind w:left="227" w:hanging="227"/>
      </w:pPr>
      <w:rPr>
        <w:b/>
        <w:i w:val="0"/>
      </w:rPr>
    </w:lvl>
  </w:abstractNum>
  <w:abstractNum w:abstractNumId="6" w15:restartNumberingAfterBreak="0">
    <w:nsid w:val="00000007"/>
    <w:multiLevelType w:val="singleLevel"/>
    <w:tmpl w:val="00000007"/>
    <w:name w:val="WW8Num8"/>
    <w:lvl w:ilvl="0">
      <w:start w:val="1"/>
      <w:numFmt w:val="lowerLetter"/>
      <w:lvlText w:val="%1) "/>
      <w:lvlJc w:val="left"/>
      <w:pPr>
        <w:tabs>
          <w:tab w:val="num" w:pos="283"/>
        </w:tabs>
        <w:ind w:left="1003" w:hanging="283"/>
      </w:pPr>
      <w:rPr>
        <w:rFonts w:ascii="Times New Roman" w:hAnsi="Times New Roman" w:cs="Times New Roman" w:hint="default"/>
        <w:b w:val="0"/>
        <w:i w:val="0"/>
        <w:sz w:val="20"/>
        <w:u w:val="none"/>
      </w:rPr>
    </w:lvl>
  </w:abstractNum>
  <w:abstractNum w:abstractNumId="7" w15:restartNumberingAfterBreak="0">
    <w:nsid w:val="00000008"/>
    <w:multiLevelType w:val="singleLevel"/>
    <w:tmpl w:val="00000008"/>
    <w:name w:val="WW8Num9"/>
    <w:lvl w:ilvl="0">
      <w:start w:val="1"/>
      <w:numFmt w:val="lowerLetter"/>
      <w:lvlText w:val="%1) "/>
      <w:lvlJc w:val="left"/>
      <w:pPr>
        <w:tabs>
          <w:tab w:val="num" w:pos="283"/>
        </w:tabs>
        <w:ind w:left="1003" w:hanging="283"/>
      </w:pPr>
      <w:rPr>
        <w:rFonts w:ascii="Times New Roman" w:hAnsi="Times New Roman" w:cs="Times New Roman" w:hint="default"/>
        <w:b w:val="0"/>
        <w:i w:val="0"/>
        <w:sz w:val="20"/>
        <w:u w:val="none"/>
      </w:rPr>
    </w:lvl>
  </w:abstractNum>
  <w:abstractNum w:abstractNumId="8" w15:restartNumberingAfterBreak="0">
    <w:nsid w:val="00000009"/>
    <w:multiLevelType w:val="singleLevel"/>
    <w:tmpl w:val="00000009"/>
    <w:name w:val="WW8Num10"/>
    <w:lvl w:ilvl="0">
      <w:start w:val="8"/>
      <w:numFmt w:val="decimal"/>
      <w:lvlText w:val="%1."/>
      <w:lvlJc w:val="left"/>
      <w:pPr>
        <w:tabs>
          <w:tab w:val="num" w:pos="227"/>
        </w:tabs>
        <w:ind w:left="227" w:hanging="227"/>
      </w:pPr>
      <w:rPr>
        <w:rFonts w:ascii="Times New Roman" w:hAnsi="Times New Roman" w:cs="Times New Roman" w:hint="default"/>
        <w:b/>
        <w:i w:val="0"/>
        <w:sz w:val="20"/>
      </w:rPr>
    </w:lvl>
  </w:abstractNum>
  <w:abstractNum w:abstractNumId="9" w15:restartNumberingAfterBreak="0">
    <w:nsid w:val="0000000A"/>
    <w:multiLevelType w:val="singleLevel"/>
    <w:tmpl w:val="0000000A"/>
    <w:name w:val="WW8Num11"/>
    <w:lvl w:ilvl="0">
      <w:start w:val="7"/>
      <w:numFmt w:val="decimal"/>
      <w:lvlText w:val="%1."/>
      <w:lvlJc w:val="left"/>
      <w:pPr>
        <w:tabs>
          <w:tab w:val="num" w:pos="227"/>
        </w:tabs>
        <w:ind w:left="227" w:hanging="227"/>
      </w:pPr>
      <w:rPr>
        <w:rFonts w:ascii="Times New Roman" w:hAnsi="Times New Roman" w:cs="Times New Roman" w:hint="default"/>
        <w:b/>
        <w:i w:val="0"/>
        <w:sz w:val="20"/>
      </w:rPr>
    </w:lvl>
  </w:abstractNum>
  <w:abstractNum w:abstractNumId="10" w15:restartNumberingAfterBreak="0">
    <w:nsid w:val="0000000B"/>
    <w:multiLevelType w:val="singleLevel"/>
    <w:tmpl w:val="0000000B"/>
    <w:name w:val="WW8Num13"/>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11" w15:restartNumberingAfterBreak="0">
    <w:nsid w:val="0000000C"/>
    <w:multiLevelType w:val="singleLevel"/>
    <w:tmpl w:val="0000000C"/>
    <w:name w:val="WW8Num14"/>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12" w15:restartNumberingAfterBreak="0">
    <w:nsid w:val="0000000D"/>
    <w:multiLevelType w:val="singleLevel"/>
    <w:tmpl w:val="0000000D"/>
    <w:name w:val="WW8Num16"/>
    <w:lvl w:ilvl="0">
      <w:start w:val="1"/>
      <w:numFmt w:val="upperLetter"/>
      <w:lvlText w:val="%1)"/>
      <w:lvlJc w:val="left"/>
      <w:pPr>
        <w:tabs>
          <w:tab w:val="num" w:pos="1800"/>
        </w:tabs>
        <w:ind w:left="1800" w:hanging="360"/>
      </w:pPr>
      <w:rPr>
        <w:rFonts w:hint="default"/>
      </w:rPr>
    </w:lvl>
  </w:abstractNum>
  <w:abstractNum w:abstractNumId="13" w15:restartNumberingAfterBreak="0">
    <w:nsid w:val="0000000E"/>
    <w:multiLevelType w:val="singleLevel"/>
    <w:tmpl w:val="0000000E"/>
    <w:name w:val="WW8Num17"/>
    <w:lvl w:ilvl="0">
      <w:start w:val="1"/>
      <w:numFmt w:val="decimal"/>
      <w:lvlText w:val="%1."/>
      <w:lvlJc w:val="left"/>
      <w:pPr>
        <w:tabs>
          <w:tab w:val="num" w:pos="360"/>
        </w:tabs>
        <w:ind w:left="360" w:hanging="360"/>
      </w:pPr>
      <w:rPr>
        <w:rFonts w:hint="default"/>
        <w:b/>
        <w:caps w:val="0"/>
        <w:smallCaps w:val="0"/>
        <w:sz w:val="24"/>
      </w:rPr>
    </w:lvl>
  </w:abstractNum>
  <w:abstractNum w:abstractNumId="14" w15:restartNumberingAfterBreak="0">
    <w:nsid w:val="0000000F"/>
    <w:multiLevelType w:val="singleLevel"/>
    <w:tmpl w:val="0000000F"/>
    <w:name w:val="WW8Num18"/>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15" w15:restartNumberingAfterBreak="0">
    <w:nsid w:val="00000010"/>
    <w:multiLevelType w:val="singleLevel"/>
    <w:tmpl w:val="00000010"/>
    <w:name w:val="WW8Num19"/>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16" w15:restartNumberingAfterBreak="0">
    <w:nsid w:val="00000011"/>
    <w:multiLevelType w:val="singleLevel"/>
    <w:tmpl w:val="00000011"/>
    <w:name w:val="WW8Num20"/>
    <w:lvl w:ilvl="0">
      <w:start w:val="1"/>
      <w:numFmt w:val="lowerLetter"/>
      <w:lvlText w:val="%1) "/>
      <w:lvlJc w:val="left"/>
      <w:pPr>
        <w:tabs>
          <w:tab w:val="num" w:pos="283"/>
        </w:tabs>
        <w:ind w:left="736" w:hanging="283"/>
      </w:pPr>
      <w:rPr>
        <w:rFonts w:ascii="Times New Roman" w:hAnsi="Times New Roman" w:cs="Times New Roman" w:hint="default"/>
        <w:b w:val="0"/>
        <w:i w:val="0"/>
        <w:sz w:val="20"/>
        <w:u w:val="none"/>
      </w:rPr>
    </w:lvl>
  </w:abstractNum>
  <w:abstractNum w:abstractNumId="17" w15:restartNumberingAfterBreak="0">
    <w:nsid w:val="00000012"/>
    <w:multiLevelType w:val="singleLevel"/>
    <w:tmpl w:val="00000012"/>
    <w:name w:val="WW8Num21"/>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18" w15:restartNumberingAfterBreak="0">
    <w:nsid w:val="00000013"/>
    <w:multiLevelType w:val="singleLevel"/>
    <w:tmpl w:val="00000013"/>
    <w:name w:val="WW8Num22"/>
    <w:lvl w:ilvl="0">
      <w:start w:val="1"/>
      <w:numFmt w:val="decimal"/>
      <w:lvlText w:val="%1."/>
      <w:lvlJc w:val="left"/>
      <w:pPr>
        <w:tabs>
          <w:tab w:val="num" w:pos="720"/>
        </w:tabs>
        <w:ind w:left="720" w:hanging="360"/>
      </w:pPr>
      <w:rPr>
        <w:rFonts w:hint="default"/>
        <w:color w:val="auto"/>
      </w:rPr>
    </w:lvl>
  </w:abstractNum>
  <w:abstractNum w:abstractNumId="19" w15:restartNumberingAfterBreak="0">
    <w:nsid w:val="00000014"/>
    <w:multiLevelType w:val="singleLevel"/>
    <w:tmpl w:val="00000014"/>
    <w:name w:val="WW8Num23"/>
    <w:lvl w:ilvl="0">
      <w:start w:val="1"/>
      <w:numFmt w:val="lowerLetter"/>
      <w:lvlText w:val="%1)"/>
      <w:lvlJc w:val="left"/>
      <w:pPr>
        <w:tabs>
          <w:tab w:val="num" w:pos="1080"/>
        </w:tabs>
        <w:ind w:left="1080" w:hanging="360"/>
      </w:pPr>
      <w:rPr>
        <w:rFonts w:hint="default"/>
      </w:rPr>
    </w:lvl>
  </w:abstractNum>
  <w:abstractNum w:abstractNumId="20" w15:restartNumberingAfterBreak="0">
    <w:nsid w:val="00000015"/>
    <w:multiLevelType w:val="singleLevel"/>
    <w:tmpl w:val="00000015"/>
    <w:name w:val="WW8Num25"/>
    <w:lvl w:ilvl="0">
      <w:start w:val="2"/>
      <w:numFmt w:val="decimal"/>
      <w:lvlText w:val="%1."/>
      <w:lvlJc w:val="left"/>
      <w:pPr>
        <w:tabs>
          <w:tab w:val="num" w:pos="227"/>
        </w:tabs>
        <w:ind w:left="227" w:hanging="227"/>
      </w:pPr>
      <w:rPr>
        <w:rFonts w:ascii="Times New Roman" w:hAnsi="Times New Roman" w:cs="Times New Roman" w:hint="default"/>
        <w:b w:val="0"/>
        <w:i w:val="0"/>
        <w:sz w:val="20"/>
      </w:rPr>
    </w:lvl>
  </w:abstractNum>
  <w:abstractNum w:abstractNumId="21" w15:restartNumberingAfterBreak="0">
    <w:nsid w:val="00000016"/>
    <w:multiLevelType w:val="singleLevel"/>
    <w:tmpl w:val="00000016"/>
    <w:name w:val="WW8Num26"/>
    <w:lvl w:ilvl="0">
      <w:start w:val="1"/>
      <w:numFmt w:val="lowerLetter"/>
      <w:lvlText w:val="%1)"/>
      <w:lvlJc w:val="left"/>
      <w:pPr>
        <w:tabs>
          <w:tab w:val="num" w:pos="1080"/>
        </w:tabs>
        <w:ind w:left="1080" w:hanging="360"/>
      </w:pPr>
      <w:rPr>
        <w:rFonts w:hint="default"/>
      </w:rPr>
    </w:lvl>
  </w:abstractNum>
  <w:abstractNum w:abstractNumId="22" w15:restartNumberingAfterBreak="0">
    <w:nsid w:val="00000017"/>
    <w:multiLevelType w:val="singleLevel"/>
    <w:tmpl w:val="00000017"/>
    <w:name w:val="WW8Num27"/>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23" w15:restartNumberingAfterBreak="0">
    <w:nsid w:val="00000018"/>
    <w:multiLevelType w:val="singleLevel"/>
    <w:tmpl w:val="00000018"/>
    <w:name w:val="WW8Num29"/>
    <w:lvl w:ilvl="0">
      <w:start w:val="1"/>
      <w:numFmt w:val="lowerLetter"/>
      <w:lvlText w:val="%1)"/>
      <w:lvlJc w:val="left"/>
      <w:pPr>
        <w:tabs>
          <w:tab w:val="num" w:pos="720"/>
        </w:tabs>
        <w:ind w:left="720" w:hanging="360"/>
      </w:pPr>
      <w:rPr>
        <w:rFonts w:hint="default"/>
      </w:rPr>
    </w:lvl>
  </w:abstractNum>
  <w:abstractNum w:abstractNumId="24" w15:restartNumberingAfterBreak="0">
    <w:nsid w:val="00000019"/>
    <w:multiLevelType w:val="singleLevel"/>
    <w:tmpl w:val="00000019"/>
    <w:name w:val="WW8Num30"/>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25" w15:restartNumberingAfterBreak="0">
    <w:nsid w:val="0000001A"/>
    <w:multiLevelType w:val="singleLevel"/>
    <w:tmpl w:val="0000001A"/>
    <w:name w:val="WW8Num31"/>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26" w15:restartNumberingAfterBreak="0">
    <w:nsid w:val="0000001B"/>
    <w:multiLevelType w:val="singleLevel"/>
    <w:tmpl w:val="0000001B"/>
    <w:name w:val="WW8Num32"/>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27" w15:restartNumberingAfterBreak="0">
    <w:nsid w:val="0000001C"/>
    <w:multiLevelType w:val="singleLevel"/>
    <w:tmpl w:val="0000001C"/>
    <w:name w:val="WW8Num33"/>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28" w15:restartNumberingAfterBreak="0">
    <w:nsid w:val="0000001D"/>
    <w:multiLevelType w:val="singleLevel"/>
    <w:tmpl w:val="0000001D"/>
    <w:name w:val="WW8Num34"/>
    <w:lvl w:ilvl="0">
      <w:start w:val="2"/>
      <w:numFmt w:val="decimal"/>
      <w:lvlText w:val="%1."/>
      <w:lvlJc w:val="left"/>
      <w:pPr>
        <w:tabs>
          <w:tab w:val="num" w:pos="227"/>
        </w:tabs>
        <w:ind w:left="227" w:hanging="227"/>
      </w:pPr>
      <w:rPr>
        <w:b/>
        <w:i w:val="0"/>
      </w:rPr>
    </w:lvl>
  </w:abstractNum>
  <w:abstractNum w:abstractNumId="29" w15:restartNumberingAfterBreak="0">
    <w:nsid w:val="0000001E"/>
    <w:multiLevelType w:val="singleLevel"/>
    <w:tmpl w:val="0000001E"/>
    <w:name w:val="WW8Num35"/>
    <w:lvl w:ilvl="0">
      <w:start w:val="1"/>
      <w:numFmt w:val="lowerLetter"/>
      <w:lvlText w:val="%1) "/>
      <w:lvlJc w:val="left"/>
      <w:pPr>
        <w:tabs>
          <w:tab w:val="num" w:pos="283"/>
        </w:tabs>
        <w:ind w:left="1003" w:hanging="283"/>
      </w:pPr>
      <w:rPr>
        <w:rFonts w:ascii="Times New Roman" w:hAnsi="Times New Roman" w:cs="Times New Roman" w:hint="default"/>
        <w:b w:val="0"/>
        <w:i w:val="0"/>
        <w:sz w:val="20"/>
        <w:szCs w:val="16"/>
        <w:u w:val="none"/>
      </w:rPr>
    </w:lvl>
  </w:abstractNum>
  <w:abstractNum w:abstractNumId="30" w15:restartNumberingAfterBreak="0">
    <w:nsid w:val="0000001F"/>
    <w:multiLevelType w:val="singleLevel"/>
    <w:tmpl w:val="0000001F"/>
    <w:name w:val="WW8Num36"/>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31" w15:restartNumberingAfterBreak="0">
    <w:nsid w:val="00000020"/>
    <w:multiLevelType w:val="singleLevel"/>
    <w:tmpl w:val="00000020"/>
    <w:name w:val="WW8Num37"/>
    <w:lvl w:ilvl="0">
      <w:start w:val="6"/>
      <w:numFmt w:val="decimal"/>
      <w:lvlText w:val="%1."/>
      <w:lvlJc w:val="left"/>
      <w:pPr>
        <w:tabs>
          <w:tab w:val="num" w:pos="227"/>
        </w:tabs>
        <w:ind w:left="227" w:hanging="227"/>
      </w:pPr>
      <w:rPr>
        <w:rFonts w:ascii="Times New Roman" w:hAnsi="Times New Roman" w:cs="Times New Roman" w:hint="default"/>
        <w:b/>
        <w:i w:val="0"/>
        <w:sz w:val="20"/>
      </w:rPr>
    </w:lvl>
  </w:abstractNum>
  <w:abstractNum w:abstractNumId="32" w15:restartNumberingAfterBreak="0">
    <w:nsid w:val="00000021"/>
    <w:multiLevelType w:val="singleLevel"/>
    <w:tmpl w:val="00000021"/>
    <w:name w:val="WW8Num38"/>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33" w15:restartNumberingAfterBreak="0">
    <w:nsid w:val="00000022"/>
    <w:multiLevelType w:val="singleLevel"/>
    <w:tmpl w:val="00000022"/>
    <w:name w:val="WW8Num39"/>
    <w:lvl w:ilvl="0">
      <w:start w:val="1"/>
      <w:numFmt w:val="lowerLetter"/>
      <w:lvlText w:val="%1)"/>
      <w:lvlJc w:val="left"/>
      <w:pPr>
        <w:tabs>
          <w:tab w:val="num" w:pos="170"/>
        </w:tabs>
        <w:ind w:left="850" w:hanging="170"/>
      </w:pPr>
    </w:lvl>
  </w:abstractNum>
  <w:abstractNum w:abstractNumId="34" w15:restartNumberingAfterBreak="0">
    <w:nsid w:val="00000023"/>
    <w:multiLevelType w:val="singleLevel"/>
    <w:tmpl w:val="00000023"/>
    <w:name w:val="WW8Num40"/>
    <w:lvl w:ilvl="0">
      <w:start w:val="1"/>
      <w:numFmt w:val="decimal"/>
      <w:lvlText w:val="%1."/>
      <w:lvlJc w:val="left"/>
      <w:pPr>
        <w:tabs>
          <w:tab w:val="num" w:pos="227"/>
        </w:tabs>
        <w:ind w:left="227" w:hanging="227"/>
      </w:pPr>
      <w:rPr>
        <w:rFonts w:ascii="Times New Roman" w:hAnsi="Times New Roman" w:cs="Times New Roman" w:hint="default"/>
        <w:b/>
        <w:i w:val="0"/>
        <w:sz w:val="22"/>
      </w:rPr>
    </w:lvl>
  </w:abstractNum>
  <w:abstractNum w:abstractNumId="35" w15:restartNumberingAfterBreak="0">
    <w:nsid w:val="00000024"/>
    <w:multiLevelType w:val="multilevel"/>
    <w:tmpl w:val="00000024"/>
    <w:name w:val="WW8Num41"/>
    <w:lvl w:ilvl="0">
      <w:start w:val="1"/>
      <w:numFmt w:val="decimal"/>
      <w:pStyle w:val="texto"/>
      <w:lvlText w:val="%1."/>
      <w:lvlJc w:val="left"/>
      <w:pPr>
        <w:tabs>
          <w:tab w:val="num" w:pos="227"/>
        </w:tabs>
        <w:ind w:left="227" w:hanging="22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1246E5E"/>
    <w:multiLevelType w:val="hybridMultilevel"/>
    <w:tmpl w:val="8FE481AE"/>
    <w:lvl w:ilvl="0" w:tplc="A2CE423E">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15:restartNumberingAfterBreak="0">
    <w:nsid w:val="0D467335"/>
    <w:multiLevelType w:val="hybridMultilevel"/>
    <w:tmpl w:val="9D425B40"/>
    <w:lvl w:ilvl="0" w:tplc="D36211F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0DA06599"/>
    <w:multiLevelType w:val="hybridMultilevel"/>
    <w:tmpl w:val="82A8FA04"/>
    <w:lvl w:ilvl="0" w:tplc="113ED3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71122F7"/>
    <w:multiLevelType w:val="hybridMultilevel"/>
    <w:tmpl w:val="ABE4E32C"/>
    <w:lvl w:ilvl="0" w:tplc="201E7D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EA67C53"/>
    <w:multiLevelType w:val="hybridMultilevel"/>
    <w:tmpl w:val="7BBA085A"/>
    <w:lvl w:ilvl="0" w:tplc="0416000B">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2C1B3792"/>
    <w:multiLevelType w:val="hybridMultilevel"/>
    <w:tmpl w:val="BCB29BC6"/>
    <w:lvl w:ilvl="0" w:tplc="C8E80D7C">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2" w15:restartNumberingAfterBreak="0">
    <w:nsid w:val="2F03368C"/>
    <w:multiLevelType w:val="hybridMultilevel"/>
    <w:tmpl w:val="AC4EA76E"/>
    <w:lvl w:ilvl="0" w:tplc="2E9C86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946680C"/>
    <w:multiLevelType w:val="hybridMultilevel"/>
    <w:tmpl w:val="7CFAF116"/>
    <w:lvl w:ilvl="0" w:tplc="0E5C377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76A7AEB"/>
    <w:multiLevelType w:val="hybridMultilevel"/>
    <w:tmpl w:val="9C8E780E"/>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5" w15:restartNumberingAfterBreak="0">
    <w:nsid w:val="7B3D1A4C"/>
    <w:multiLevelType w:val="hybridMultilevel"/>
    <w:tmpl w:val="252210A2"/>
    <w:lvl w:ilvl="0" w:tplc="782CCB7E">
      <w:start w:val="7"/>
      <w:numFmt w:val="bullet"/>
      <w:lvlText w:val=""/>
      <w:lvlJc w:val="left"/>
      <w:pPr>
        <w:ind w:left="587" w:hanging="360"/>
      </w:pPr>
      <w:rPr>
        <w:rFonts w:ascii="Wingdings" w:eastAsia="Times New Roman" w:hAnsi="Wingdings" w:cs="Arial" w:hint="default"/>
      </w:rPr>
    </w:lvl>
    <w:lvl w:ilvl="1" w:tplc="04160003" w:tentative="1">
      <w:start w:val="1"/>
      <w:numFmt w:val="bullet"/>
      <w:lvlText w:val="o"/>
      <w:lvlJc w:val="left"/>
      <w:pPr>
        <w:ind w:left="1307" w:hanging="360"/>
      </w:pPr>
      <w:rPr>
        <w:rFonts w:ascii="Courier New" w:hAnsi="Courier New" w:cs="Courier New" w:hint="default"/>
      </w:rPr>
    </w:lvl>
    <w:lvl w:ilvl="2" w:tplc="04160005" w:tentative="1">
      <w:start w:val="1"/>
      <w:numFmt w:val="bullet"/>
      <w:lvlText w:val=""/>
      <w:lvlJc w:val="left"/>
      <w:pPr>
        <w:ind w:left="2027" w:hanging="360"/>
      </w:pPr>
      <w:rPr>
        <w:rFonts w:ascii="Wingdings" w:hAnsi="Wingdings" w:hint="default"/>
      </w:rPr>
    </w:lvl>
    <w:lvl w:ilvl="3" w:tplc="04160001" w:tentative="1">
      <w:start w:val="1"/>
      <w:numFmt w:val="bullet"/>
      <w:lvlText w:val=""/>
      <w:lvlJc w:val="left"/>
      <w:pPr>
        <w:ind w:left="2747" w:hanging="360"/>
      </w:pPr>
      <w:rPr>
        <w:rFonts w:ascii="Symbol" w:hAnsi="Symbol" w:hint="default"/>
      </w:rPr>
    </w:lvl>
    <w:lvl w:ilvl="4" w:tplc="04160003" w:tentative="1">
      <w:start w:val="1"/>
      <w:numFmt w:val="bullet"/>
      <w:lvlText w:val="o"/>
      <w:lvlJc w:val="left"/>
      <w:pPr>
        <w:ind w:left="3467" w:hanging="360"/>
      </w:pPr>
      <w:rPr>
        <w:rFonts w:ascii="Courier New" w:hAnsi="Courier New" w:cs="Courier New" w:hint="default"/>
      </w:rPr>
    </w:lvl>
    <w:lvl w:ilvl="5" w:tplc="04160005" w:tentative="1">
      <w:start w:val="1"/>
      <w:numFmt w:val="bullet"/>
      <w:lvlText w:val=""/>
      <w:lvlJc w:val="left"/>
      <w:pPr>
        <w:ind w:left="4187" w:hanging="360"/>
      </w:pPr>
      <w:rPr>
        <w:rFonts w:ascii="Wingdings" w:hAnsi="Wingdings" w:hint="default"/>
      </w:rPr>
    </w:lvl>
    <w:lvl w:ilvl="6" w:tplc="04160001" w:tentative="1">
      <w:start w:val="1"/>
      <w:numFmt w:val="bullet"/>
      <w:lvlText w:val=""/>
      <w:lvlJc w:val="left"/>
      <w:pPr>
        <w:ind w:left="4907" w:hanging="360"/>
      </w:pPr>
      <w:rPr>
        <w:rFonts w:ascii="Symbol" w:hAnsi="Symbol" w:hint="default"/>
      </w:rPr>
    </w:lvl>
    <w:lvl w:ilvl="7" w:tplc="04160003" w:tentative="1">
      <w:start w:val="1"/>
      <w:numFmt w:val="bullet"/>
      <w:lvlText w:val="o"/>
      <w:lvlJc w:val="left"/>
      <w:pPr>
        <w:ind w:left="5627" w:hanging="360"/>
      </w:pPr>
      <w:rPr>
        <w:rFonts w:ascii="Courier New" w:hAnsi="Courier New" w:cs="Courier New" w:hint="default"/>
      </w:rPr>
    </w:lvl>
    <w:lvl w:ilvl="8" w:tplc="04160005" w:tentative="1">
      <w:start w:val="1"/>
      <w:numFmt w:val="bullet"/>
      <w:lvlText w:val=""/>
      <w:lvlJc w:val="left"/>
      <w:pPr>
        <w:ind w:left="6347" w:hanging="360"/>
      </w:pPr>
      <w:rPr>
        <w:rFonts w:ascii="Wingdings" w:hAnsi="Wingdings" w:hint="default"/>
      </w:rPr>
    </w:lvl>
  </w:abstractNum>
  <w:num w:numId="1">
    <w:abstractNumId w:val="44"/>
  </w:num>
  <w:num w:numId="2">
    <w:abstractNumId w:val="40"/>
  </w:num>
  <w:num w:numId="3">
    <w:abstractNumId w:val="3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5"/>
  </w:num>
  <w:num w:numId="40">
    <w:abstractNumId w:val="43"/>
  </w:num>
  <w:num w:numId="41">
    <w:abstractNumId w:val="38"/>
  </w:num>
  <w:num w:numId="42">
    <w:abstractNumId w:val="42"/>
  </w:num>
  <w:num w:numId="43">
    <w:abstractNumId w:val="36"/>
  </w:num>
  <w:num w:numId="44">
    <w:abstractNumId w:val="39"/>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BC"/>
    <w:rsid w:val="000017BD"/>
    <w:rsid w:val="00001D04"/>
    <w:rsid w:val="00001FFB"/>
    <w:rsid w:val="00002A1F"/>
    <w:rsid w:val="00002AE0"/>
    <w:rsid w:val="0000322D"/>
    <w:rsid w:val="000039F4"/>
    <w:rsid w:val="00010CAB"/>
    <w:rsid w:val="00013738"/>
    <w:rsid w:val="00013D86"/>
    <w:rsid w:val="0001422E"/>
    <w:rsid w:val="00014C4C"/>
    <w:rsid w:val="00017105"/>
    <w:rsid w:val="000210B2"/>
    <w:rsid w:val="000212F1"/>
    <w:rsid w:val="00021ED0"/>
    <w:rsid w:val="00022E97"/>
    <w:rsid w:val="00027428"/>
    <w:rsid w:val="00031B39"/>
    <w:rsid w:val="00031F12"/>
    <w:rsid w:val="0003215E"/>
    <w:rsid w:val="0003551E"/>
    <w:rsid w:val="00036724"/>
    <w:rsid w:val="000367C2"/>
    <w:rsid w:val="00037738"/>
    <w:rsid w:val="000401D4"/>
    <w:rsid w:val="000404BF"/>
    <w:rsid w:val="000405E4"/>
    <w:rsid w:val="000410C6"/>
    <w:rsid w:val="00041AE4"/>
    <w:rsid w:val="00042BE0"/>
    <w:rsid w:val="00043533"/>
    <w:rsid w:val="000444C4"/>
    <w:rsid w:val="000461E0"/>
    <w:rsid w:val="00047955"/>
    <w:rsid w:val="00047DB6"/>
    <w:rsid w:val="00050E1A"/>
    <w:rsid w:val="00050FCD"/>
    <w:rsid w:val="00051911"/>
    <w:rsid w:val="00051ACD"/>
    <w:rsid w:val="00052091"/>
    <w:rsid w:val="00052D84"/>
    <w:rsid w:val="000551F0"/>
    <w:rsid w:val="0005640E"/>
    <w:rsid w:val="00056778"/>
    <w:rsid w:val="00056A8D"/>
    <w:rsid w:val="0005749A"/>
    <w:rsid w:val="000630C7"/>
    <w:rsid w:val="00063B99"/>
    <w:rsid w:val="0006533B"/>
    <w:rsid w:val="0006616A"/>
    <w:rsid w:val="00066BE4"/>
    <w:rsid w:val="00066C3A"/>
    <w:rsid w:val="00066ED7"/>
    <w:rsid w:val="00067076"/>
    <w:rsid w:val="000677A6"/>
    <w:rsid w:val="0006784D"/>
    <w:rsid w:val="00067877"/>
    <w:rsid w:val="0007013F"/>
    <w:rsid w:val="00070F63"/>
    <w:rsid w:val="00070FDC"/>
    <w:rsid w:val="0007147C"/>
    <w:rsid w:val="00071A98"/>
    <w:rsid w:val="00074940"/>
    <w:rsid w:val="000768CB"/>
    <w:rsid w:val="00076B93"/>
    <w:rsid w:val="00076DA9"/>
    <w:rsid w:val="00077AEC"/>
    <w:rsid w:val="00077F7C"/>
    <w:rsid w:val="000803F0"/>
    <w:rsid w:val="00080B05"/>
    <w:rsid w:val="00080E27"/>
    <w:rsid w:val="00083914"/>
    <w:rsid w:val="00083FEB"/>
    <w:rsid w:val="00085945"/>
    <w:rsid w:val="000859AC"/>
    <w:rsid w:val="0008632F"/>
    <w:rsid w:val="00087466"/>
    <w:rsid w:val="00087F2C"/>
    <w:rsid w:val="00091E80"/>
    <w:rsid w:val="0009359F"/>
    <w:rsid w:val="00094006"/>
    <w:rsid w:val="000941F1"/>
    <w:rsid w:val="0009501A"/>
    <w:rsid w:val="0009797F"/>
    <w:rsid w:val="000A0C95"/>
    <w:rsid w:val="000A109C"/>
    <w:rsid w:val="000A1104"/>
    <w:rsid w:val="000A29BA"/>
    <w:rsid w:val="000A3EDA"/>
    <w:rsid w:val="000A573B"/>
    <w:rsid w:val="000A6459"/>
    <w:rsid w:val="000A6506"/>
    <w:rsid w:val="000B06DD"/>
    <w:rsid w:val="000B1BC1"/>
    <w:rsid w:val="000B29AE"/>
    <w:rsid w:val="000B5F81"/>
    <w:rsid w:val="000B7DA5"/>
    <w:rsid w:val="000C0F87"/>
    <w:rsid w:val="000C1DA7"/>
    <w:rsid w:val="000C1F7F"/>
    <w:rsid w:val="000C32FD"/>
    <w:rsid w:val="000C73D9"/>
    <w:rsid w:val="000D0018"/>
    <w:rsid w:val="000D190B"/>
    <w:rsid w:val="000D353D"/>
    <w:rsid w:val="000D5456"/>
    <w:rsid w:val="000D642C"/>
    <w:rsid w:val="000D78D6"/>
    <w:rsid w:val="000E07CD"/>
    <w:rsid w:val="000E0B88"/>
    <w:rsid w:val="000E2615"/>
    <w:rsid w:val="000E2AF3"/>
    <w:rsid w:val="000E2CA7"/>
    <w:rsid w:val="000E3D65"/>
    <w:rsid w:val="000E45FA"/>
    <w:rsid w:val="000E4EF5"/>
    <w:rsid w:val="000E4F83"/>
    <w:rsid w:val="000E537B"/>
    <w:rsid w:val="000E789D"/>
    <w:rsid w:val="000F0602"/>
    <w:rsid w:val="000F1C53"/>
    <w:rsid w:val="000F2E13"/>
    <w:rsid w:val="000F3E3D"/>
    <w:rsid w:val="000F463B"/>
    <w:rsid w:val="000F4797"/>
    <w:rsid w:val="000F60F8"/>
    <w:rsid w:val="000F62F7"/>
    <w:rsid w:val="000F6543"/>
    <w:rsid w:val="000F7571"/>
    <w:rsid w:val="000F7F5C"/>
    <w:rsid w:val="0010205E"/>
    <w:rsid w:val="001037E4"/>
    <w:rsid w:val="00103DF4"/>
    <w:rsid w:val="00105448"/>
    <w:rsid w:val="00106E27"/>
    <w:rsid w:val="00107AFD"/>
    <w:rsid w:val="00107E5B"/>
    <w:rsid w:val="00110F81"/>
    <w:rsid w:val="00111DB6"/>
    <w:rsid w:val="00113119"/>
    <w:rsid w:val="0011448C"/>
    <w:rsid w:val="00114D34"/>
    <w:rsid w:val="00115507"/>
    <w:rsid w:val="00116284"/>
    <w:rsid w:val="0011666C"/>
    <w:rsid w:val="00116CF4"/>
    <w:rsid w:val="00116F4F"/>
    <w:rsid w:val="00117783"/>
    <w:rsid w:val="00120884"/>
    <w:rsid w:val="00120A10"/>
    <w:rsid w:val="001217DE"/>
    <w:rsid w:val="001247C8"/>
    <w:rsid w:val="0012555F"/>
    <w:rsid w:val="00126118"/>
    <w:rsid w:val="00126596"/>
    <w:rsid w:val="00126D48"/>
    <w:rsid w:val="00130FE4"/>
    <w:rsid w:val="00132F1B"/>
    <w:rsid w:val="00133449"/>
    <w:rsid w:val="0013590B"/>
    <w:rsid w:val="001365F7"/>
    <w:rsid w:val="00137842"/>
    <w:rsid w:val="0014088F"/>
    <w:rsid w:val="00140C6E"/>
    <w:rsid w:val="00143AC9"/>
    <w:rsid w:val="00144B9A"/>
    <w:rsid w:val="00145231"/>
    <w:rsid w:val="00145CCC"/>
    <w:rsid w:val="001470A9"/>
    <w:rsid w:val="00147D97"/>
    <w:rsid w:val="0015046C"/>
    <w:rsid w:val="00150A68"/>
    <w:rsid w:val="001512D7"/>
    <w:rsid w:val="00151D05"/>
    <w:rsid w:val="00151D5E"/>
    <w:rsid w:val="00152D12"/>
    <w:rsid w:val="00152DA1"/>
    <w:rsid w:val="00152EA9"/>
    <w:rsid w:val="00154FA0"/>
    <w:rsid w:val="00155C85"/>
    <w:rsid w:val="00156781"/>
    <w:rsid w:val="001567D8"/>
    <w:rsid w:val="00156B8D"/>
    <w:rsid w:val="0016080B"/>
    <w:rsid w:val="00160985"/>
    <w:rsid w:val="001615A7"/>
    <w:rsid w:val="0016241D"/>
    <w:rsid w:val="00162769"/>
    <w:rsid w:val="00162A23"/>
    <w:rsid w:val="00162C64"/>
    <w:rsid w:val="00163D64"/>
    <w:rsid w:val="00164009"/>
    <w:rsid w:val="0016468D"/>
    <w:rsid w:val="0017014C"/>
    <w:rsid w:val="00173592"/>
    <w:rsid w:val="00174267"/>
    <w:rsid w:val="0017510B"/>
    <w:rsid w:val="00175B53"/>
    <w:rsid w:val="00176BA4"/>
    <w:rsid w:val="00177C6A"/>
    <w:rsid w:val="001800C5"/>
    <w:rsid w:val="001803FA"/>
    <w:rsid w:val="00180E4C"/>
    <w:rsid w:val="00180EF2"/>
    <w:rsid w:val="0018139F"/>
    <w:rsid w:val="001814BB"/>
    <w:rsid w:val="00181A84"/>
    <w:rsid w:val="00182DDC"/>
    <w:rsid w:val="00185194"/>
    <w:rsid w:val="00186221"/>
    <w:rsid w:val="001865AA"/>
    <w:rsid w:val="00186C92"/>
    <w:rsid w:val="00187C1E"/>
    <w:rsid w:val="001927A2"/>
    <w:rsid w:val="00192E3D"/>
    <w:rsid w:val="001944BE"/>
    <w:rsid w:val="001944D9"/>
    <w:rsid w:val="001949F4"/>
    <w:rsid w:val="001957A5"/>
    <w:rsid w:val="001A1545"/>
    <w:rsid w:val="001A1A13"/>
    <w:rsid w:val="001A365B"/>
    <w:rsid w:val="001A5B4E"/>
    <w:rsid w:val="001B1B67"/>
    <w:rsid w:val="001B1CAE"/>
    <w:rsid w:val="001B2E12"/>
    <w:rsid w:val="001B3D5D"/>
    <w:rsid w:val="001B4CA2"/>
    <w:rsid w:val="001B5710"/>
    <w:rsid w:val="001B5A94"/>
    <w:rsid w:val="001C169E"/>
    <w:rsid w:val="001C1F1F"/>
    <w:rsid w:val="001C2D0A"/>
    <w:rsid w:val="001C2D8A"/>
    <w:rsid w:val="001C392D"/>
    <w:rsid w:val="001C4A47"/>
    <w:rsid w:val="001C5B8F"/>
    <w:rsid w:val="001C6F56"/>
    <w:rsid w:val="001D0619"/>
    <w:rsid w:val="001D10E9"/>
    <w:rsid w:val="001D1242"/>
    <w:rsid w:val="001D243C"/>
    <w:rsid w:val="001D29BF"/>
    <w:rsid w:val="001D2AEC"/>
    <w:rsid w:val="001D309A"/>
    <w:rsid w:val="001D4C6F"/>
    <w:rsid w:val="001D6432"/>
    <w:rsid w:val="001D68B0"/>
    <w:rsid w:val="001D6E93"/>
    <w:rsid w:val="001D7265"/>
    <w:rsid w:val="001D79DC"/>
    <w:rsid w:val="001E0004"/>
    <w:rsid w:val="001E0B55"/>
    <w:rsid w:val="001E2188"/>
    <w:rsid w:val="001E2923"/>
    <w:rsid w:val="001E32BA"/>
    <w:rsid w:val="001E4113"/>
    <w:rsid w:val="001E48C8"/>
    <w:rsid w:val="001E624C"/>
    <w:rsid w:val="001E6C1E"/>
    <w:rsid w:val="001E7EE9"/>
    <w:rsid w:val="001F12CE"/>
    <w:rsid w:val="001F3D78"/>
    <w:rsid w:val="001F5659"/>
    <w:rsid w:val="001F6C54"/>
    <w:rsid w:val="001F7012"/>
    <w:rsid w:val="002015EC"/>
    <w:rsid w:val="00201C70"/>
    <w:rsid w:val="0020225E"/>
    <w:rsid w:val="002036E9"/>
    <w:rsid w:val="00203903"/>
    <w:rsid w:val="00203A34"/>
    <w:rsid w:val="0020406C"/>
    <w:rsid w:val="002047B1"/>
    <w:rsid w:val="00205949"/>
    <w:rsid w:val="002059EC"/>
    <w:rsid w:val="0020722C"/>
    <w:rsid w:val="00207563"/>
    <w:rsid w:val="0021057A"/>
    <w:rsid w:val="00212306"/>
    <w:rsid w:val="0021470B"/>
    <w:rsid w:val="002149FD"/>
    <w:rsid w:val="002152AB"/>
    <w:rsid w:val="00217A1E"/>
    <w:rsid w:val="00220A87"/>
    <w:rsid w:val="00220DD6"/>
    <w:rsid w:val="00221839"/>
    <w:rsid w:val="00221900"/>
    <w:rsid w:val="00221ACB"/>
    <w:rsid w:val="0022465D"/>
    <w:rsid w:val="0022582B"/>
    <w:rsid w:val="002263DE"/>
    <w:rsid w:val="00227171"/>
    <w:rsid w:val="00230327"/>
    <w:rsid w:val="00230932"/>
    <w:rsid w:val="00230A39"/>
    <w:rsid w:val="00232D5A"/>
    <w:rsid w:val="00234C36"/>
    <w:rsid w:val="00234C60"/>
    <w:rsid w:val="00234D56"/>
    <w:rsid w:val="00236DA8"/>
    <w:rsid w:val="00237F16"/>
    <w:rsid w:val="00237F1B"/>
    <w:rsid w:val="00240A0A"/>
    <w:rsid w:val="00241144"/>
    <w:rsid w:val="0024128E"/>
    <w:rsid w:val="002412E9"/>
    <w:rsid w:val="00241687"/>
    <w:rsid w:val="00243146"/>
    <w:rsid w:val="00243CD2"/>
    <w:rsid w:val="00243D7A"/>
    <w:rsid w:val="00243E22"/>
    <w:rsid w:val="00243F6F"/>
    <w:rsid w:val="00244D30"/>
    <w:rsid w:val="0024500D"/>
    <w:rsid w:val="00245794"/>
    <w:rsid w:val="002467B3"/>
    <w:rsid w:val="0025061B"/>
    <w:rsid w:val="0025192E"/>
    <w:rsid w:val="002534CF"/>
    <w:rsid w:val="0025391C"/>
    <w:rsid w:val="002540D7"/>
    <w:rsid w:val="00254A8F"/>
    <w:rsid w:val="00255C47"/>
    <w:rsid w:val="0025634A"/>
    <w:rsid w:val="00256A4E"/>
    <w:rsid w:val="00256D06"/>
    <w:rsid w:val="00257538"/>
    <w:rsid w:val="0025785C"/>
    <w:rsid w:val="00260E6F"/>
    <w:rsid w:val="00260F83"/>
    <w:rsid w:val="002626FE"/>
    <w:rsid w:val="0026358A"/>
    <w:rsid w:val="00263E56"/>
    <w:rsid w:val="002643CF"/>
    <w:rsid w:val="00264922"/>
    <w:rsid w:val="00264C35"/>
    <w:rsid w:val="00265F57"/>
    <w:rsid w:val="002665BA"/>
    <w:rsid w:val="0026694F"/>
    <w:rsid w:val="00267335"/>
    <w:rsid w:val="00267A12"/>
    <w:rsid w:val="00270A75"/>
    <w:rsid w:val="00272315"/>
    <w:rsid w:val="00274803"/>
    <w:rsid w:val="00274AFF"/>
    <w:rsid w:val="0027560F"/>
    <w:rsid w:val="00277301"/>
    <w:rsid w:val="00277775"/>
    <w:rsid w:val="00277830"/>
    <w:rsid w:val="002800CE"/>
    <w:rsid w:val="002813FA"/>
    <w:rsid w:val="00281C2E"/>
    <w:rsid w:val="00281DFF"/>
    <w:rsid w:val="002823F7"/>
    <w:rsid w:val="002840A9"/>
    <w:rsid w:val="002847CB"/>
    <w:rsid w:val="00284D43"/>
    <w:rsid w:val="0028550B"/>
    <w:rsid w:val="00285691"/>
    <w:rsid w:val="0029084A"/>
    <w:rsid w:val="00291C0D"/>
    <w:rsid w:val="00291CA5"/>
    <w:rsid w:val="00291D23"/>
    <w:rsid w:val="00293157"/>
    <w:rsid w:val="0029381F"/>
    <w:rsid w:val="00293A90"/>
    <w:rsid w:val="00293EF2"/>
    <w:rsid w:val="0029419B"/>
    <w:rsid w:val="00294D42"/>
    <w:rsid w:val="00294DFB"/>
    <w:rsid w:val="002950B9"/>
    <w:rsid w:val="00296315"/>
    <w:rsid w:val="002965C9"/>
    <w:rsid w:val="002A20A8"/>
    <w:rsid w:val="002A2492"/>
    <w:rsid w:val="002A329F"/>
    <w:rsid w:val="002A353E"/>
    <w:rsid w:val="002A4346"/>
    <w:rsid w:val="002A4543"/>
    <w:rsid w:val="002A5631"/>
    <w:rsid w:val="002A6B49"/>
    <w:rsid w:val="002A7538"/>
    <w:rsid w:val="002A759A"/>
    <w:rsid w:val="002B0252"/>
    <w:rsid w:val="002B03AC"/>
    <w:rsid w:val="002B0F73"/>
    <w:rsid w:val="002B3912"/>
    <w:rsid w:val="002B43D0"/>
    <w:rsid w:val="002B4B40"/>
    <w:rsid w:val="002B56B8"/>
    <w:rsid w:val="002B756E"/>
    <w:rsid w:val="002C125C"/>
    <w:rsid w:val="002C12A0"/>
    <w:rsid w:val="002C1E72"/>
    <w:rsid w:val="002C264C"/>
    <w:rsid w:val="002C2E2D"/>
    <w:rsid w:val="002C32FC"/>
    <w:rsid w:val="002C37A1"/>
    <w:rsid w:val="002C3B73"/>
    <w:rsid w:val="002C412B"/>
    <w:rsid w:val="002C5911"/>
    <w:rsid w:val="002C5A5E"/>
    <w:rsid w:val="002D01BF"/>
    <w:rsid w:val="002D098E"/>
    <w:rsid w:val="002D0B91"/>
    <w:rsid w:val="002D139D"/>
    <w:rsid w:val="002D2044"/>
    <w:rsid w:val="002D2F6F"/>
    <w:rsid w:val="002D4548"/>
    <w:rsid w:val="002D4FF6"/>
    <w:rsid w:val="002D50AE"/>
    <w:rsid w:val="002D531A"/>
    <w:rsid w:val="002D5477"/>
    <w:rsid w:val="002D5672"/>
    <w:rsid w:val="002D69AB"/>
    <w:rsid w:val="002D75FA"/>
    <w:rsid w:val="002D7E6C"/>
    <w:rsid w:val="002E040D"/>
    <w:rsid w:val="002E11A0"/>
    <w:rsid w:val="002E17CB"/>
    <w:rsid w:val="002E19BC"/>
    <w:rsid w:val="002E3FDD"/>
    <w:rsid w:val="002E48DF"/>
    <w:rsid w:val="002E6468"/>
    <w:rsid w:val="002E7297"/>
    <w:rsid w:val="002F03FA"/>
    <w:rsid w:val="002F2E77"/>
    <w:rsid w:val="002F3D9B"/>
    <w:rsid w:val="002F4623"/>
    <w:rsid w:val="002F4913"/>
    <w:rsid w:val="002F4B7D"/>
    <w:rsid w:val="002F5BF6"/>
    <w:rsid w:val="002F7832"/>
    <w:rsid w:val="002F7890"/>
    <w:rsid w:val="00300461"/>
    <w:rsid w:val="003010F8"/>
    <w:rsid w:val="003051BF"/>
    <w:rsid w:val="003052F2"/>
    <w:rsid w:val="003055DE"/>
    <w:rsid w:val="00307F70"/>
    <w:rsid w:val="00312AFE"/>
    <w:rsid w:val="00312B35"/>
    <w:rsid w:val="00312C07"/>
    <w:rsid w:val="00312E63"/>
    <w:rsid w:val="00314AD5"/>
    <w:rsid w:val="00314E1E"/>
    <w:rsid w:val="00314E99"/>
    <w:rsid w:val="003152F8"/>
    <w:rsid w:val="00315475"/>
    <w:rsid w:val="00315DED"/>
    <w:rsid w:val="00317402"/>
    <w:rsid w:val="003177BC"/>
    <w:rsid w:val="00317FEA"/>
    <w:rsid w:val="003205A7"/>
    <w:rsid w:val="003212AA"/>
    <w:rsid w:val="003216BD"/>
    <w:rsid w:val="003237EA"/>
    <w:rsid w:val="00323F1C"/>
    <w:rsid w:val="00325120"/>
    <w:rsid w:val="00326DCA"/>
    <w:rsid w:val="003270C5"/>
    <w:rsid w:val="00327702"/>
    <w:rsid w:val="00327BBE"/>
    <w:rsid w:val="00327F14"/>
    <w:rsid w:val="00330047"/>
    <w:rsid w:val="00332E31"/>
    <w:rsid w:val="00333B5F"/>
    <w:rsid w:val="00333EE7"/>
    <w:rsid w:val="00333F30"/>
    <w:rsid w:val="00333F4F"/>
    <w:rsid w:val="00334650"/>
    <w:rsid w:val="00334E4B"/>
    <w:rsid w:val="00335AE8"/>
    <w:rsid w:val="00335B03"/>
    <w:rsid w:val="00336335"/>
    <w:rsid w:val="00337C74"/>
    <w:rsid w:val="00340336"/>
    <w:rsid w:val="003403B3"/>
    <w:rsid w:val="00340AEB"/>
    <w:rsid w:val="00340E02"/>
    <w:rsid w:val="0034130A"/>
    <w:rsid w:val="003414A5"/>
    <w:rsid w:val="0034352A"/>
    <w:rsid w:val="00343A09"/>
    <w:rsid w:val="00343FD0"/>
    <w:rsid w:val="00345566"/>
    <w:rsid w:val="003467A5"/>
    <w:rsid w:val="00350102"/>
    <w:rsid w:val="0035207E"/>
    <w:rsid w:val="003548D5"/>
    <w:rsid w:val="003557C2"/>
    <w:rsid w:val="003558E6"/>
    <w:rsid w:val="00355F9F"/>
    <w:rsid w:val="00357336"/>
    <w:rsid w:val="00357371"/>
    <w:rsid w:val="003575DF"/>
    <w:rsid w:val="00357712"/>
    <w:rsid w:val="003622EC"/>
    <w:rsid w:val="003624F7"/>
    <w:rsid w:val="00362869"/>
    <w:rsid w:val="00365276"/>
    <w:rsid w:val="00365BDA"/>
    <w:rsid w:val="00366801"/>
    <w:rsid w:val="00366B33"/>
    <w:rsid w:val="00367F47"/>
    <w:rsid w:val="00370F8D"/>
    <w:rsid w:val="0037138C"/>
    <w:rsid w:val="00371D9A"/>
    <w:rsid w:val="003720BB"/>
    <w:rsid w:val="0037310F"/>
    <w:rsid w:val="0037317C"/>
    <w:rsid w:val="00373A3D"/>
    <w:rsid w:val="0037494B"/>
    <w:rsid w:val="003756CA"/>
    <w:rsid w:val="00375A5E"/>
    <w:rsid w:val="00376CBF"/>
    <w:rsid w:val="0038111C"/>
    <w:rsid w:val="00382FE4"/>
    <w:rsid w:val="00383501"/>
    <w:rsid w:val="0038428A"/>
    <w:rsid w:val="0038433A"/>
    <w:rsid w:val="0038499A"/>
    <w:rsid w:val="003850ED"/>
    <w:rsid w:val="0038561F"/>
    <w:rsid w:val="00385A00"/>
    <w:rsid w:val="00385D08"/>
    <w:rsid w:val="00386EB7"/>
    <w:rsid w:val="0038717B"/>
    <w:rsid w:val="00390444"/>
    <w:rsid w:val="00390DCE"/>
    <w:rsid w:val="00391CB7"/>
    <w:rsid w:val="003920EC"/>
    <w:rsid w:val="00392529"/>
    <w:rsid w:val="00392F00"/>
    <w:rsid w:val="00393056"/>
    <w:rsid w:val="0039384E"/>
    <w:rsid w:val="00394C09"/>
    <w:rsid w:val="00394E61"/>
    <w:rsid w:val="003959C0"/>
    <w:rsid w:val="00395EE3"/>
    <w:rsid w:val="003960AB"/>
    <w:rsid w:val="003970C2"/>
    <w:rsid w:val="003974FF"/>
    <w:rsid w:val="003A014F"/>
    <w:rsid w:val="003A01FD"/>
    <w:rsid w:val="003A1834"/>
    <w:rsid w:val="003A2511"/>
    <w:rsid w:val="003A2C41"/>
    <w:rsid w:val="003A3FD4"/>
    <w:rsid w:val="003A5CD3"/>
    <w:rsid w:val="003A655C"/>
    <w:rsid w:val="003B0553"/>
    <w:rsid w:val="003B09A5"/>
    <w:rsid w:val="003B224D"/>
    <w:rsid w:val="003B22DB"/>
    <w:rsid w:val="003B2E78"/>
    <w:rsid w:val="003B32E6"/>
    <w:rsid w:val="003B3798"/>
    <w:rsid w:val="003B51F3"/>
    <w:rsid w:val="003B54BB"/>
    <w:rsid w:val="003B61B2"/>
    <w:rsid w:val="003B7769"/>
    <w:rsid w:val="003C046C"/>
    <w:rsid w:val="003C05B7"/>
    <w:rsid w:val="003C2239"/>
    <w:rsid w:val="003C2647"/>
    <w:rsid w:val="003C499D"/>
    <w:rsid w:val="003C5F0E"/>
    <w:rsid w:val="003C6272"/>
    <w:rsid w:val="003C6A79"/>
    <w:rsid w:val="003C756C"/>
    <w:rsid w:val="003C777D"/>
    <w:rsid w:val="003C79C9"/>
    <w:rsid w:val="003C7E10"/>
    <w:rsid w:val="003D116C"/>
    <w:rsid w:val="003D20E1"/>
    <w:rsid w:val="003D2DFA"/>
    <w:rsid w:val="003D3643"/>
    <w:rsid w:val="003D3C62"/>
    <w:rsid w:val="003D4583"/>
    <w:rsid w:val="003D47BA"/>
    <w:rsid w:val="003D509F"/>
    <w:rsid w:val="003D52F4"/>
    <w:rsid w:val="003D53CD"/>
    <w:rsid w:val="003D5A97"/>
    <w:rsid w:val="003D7979"/>
    <w:rsid w:val="003E26DB"/>
    <w:rsid w:val="003E326C"/>
    <w:rsid w:val="003E3E7B"/>
    <w:rsid w:val="003E3ED9"/>
    <w:rsid w:val="003E456C"/>
    <w:rsid w:val="003E493A"/>
    <w:rsid w:val="003E4B29"/>
    <w:rsid w:val="003E51F5"/>
    <w:rsid w:val="003E56DE"/>
    <w:rsid w:val="003E5B5D"/>
    <w:rsid w:val="003E7148"/>
    <w:rsid w:val="003E771E"/>
    <w:rsid w:val="003F041F"/>
    <w:rsid w:val="003F0937"/>
    <w:rsid w:val="003F0A1E"/>
    <w:rsid w:val="003F2437"/>
    <w:rsid w:val="003F3CDF"/>
    <w:rsid w:val="003F504B"/>
    <w:rsid w:val="003F64F5"/>
    <w:rsid w:val="0040085F"/>
    <w:rsid w:val="00402349"/>
    <w:rsid w:val="00402392"/>
    <w:rsid w:val="00405203"/>
    <w:rsid w:val="004056CD"/>
    <w:rsid w:val="00406904"/>
    <w:rsid w:val="00406E29"/>
    <w:rsid w:val="00407241"/>
    <w:rsid w:val="004079BD"/>
    <w:rsid w:val="00411C48"/>
    <w:rsid w:val="00413AA8"/>
    <w:rsid w:val="00413EED"/>
    <w:rsid w:val="00414978"/>
    <w:rsid w:val="00414C2B"/>
    <w:rsid w:val="004151E7"/>
    <w:rsid w:val="00415DCB"/>
    <w:rsid w:val="0041636F"/>
    <w:rsid w:val="004177BE"/>
    <w:rsid w:val="00422185"/>
    <w:rsid w:val="0042246E"/>
    <w:rsid w:val="00422BDC"/>
    <w:rsid w:val="00423434"/>
    <w:rsid w:val="00423CDF"/>
    <w:rsid w:val="004255C6"/>
    <w:rsid w:val="00426558"/>
    <w:rsid w:val="004313B7"/>
    <w:rsid w:val="00432FFD"/>
    <w:rsid w:val="00433236"/>
    <w:rsid w:val="00433F0D"/>
    <w:rsid w:val="00434E38"/>
    <w:rsid w:val="004351BF"/>
    <w:rsid w:val="00436454"/>
    <w:rsid w:val="00436743"/>
    <w:rsid w:val="0043687E"/>
    <w:rsid w:val="004371CE"/>
    <w:rsid w:val="004378F7"/>
    <w:rsid w:val="004379FA"/>
    <w:rsid w:val="00440250"/>
    <w:rsid w:val="00441223"/>
    <w:rsid w:val="00441292"/>
    <w:rsid w:val="00441D6E"/>
    <w:rsid w:val="004424A7"/>
    <w:rsid w:val="00443DCB"/>
    <w:rsid w:val="004441E4"/>
    <w:rsid w:val="00444BFE"/>
    <w:rsid w:val="00445586"/>
    <w:rsid w:val="004458E0"/>
    <w:rsid w:val="004459D8"/>
    <w:rsid w:val="00446365"/>
    <w:rsid w:val="004471CF"/>
    <w:rsid w:val="00451003"/>
    <w:rsid w:val="00451177"/>
    <w:rsid w:val="004512FC"/>
    <w:rsid w:val="00454125"/>
    <w:rsid w:val="00454738"/>
    <w:rsid w:val="00454988"/>
    <w:rsid w:val="00455EF7"/>
    <w:rsid w:val="00456314"/>
    <w:rsid w:val="00457ED8"/>
    <w:rsid w:val="004602A0"/>
    <w:rsid w:val="00461A09"/>
    <w:rsid w:val="00461C78"/>
    <w:rsid w:val="00461CC3"/>
    <w:rsid w:val="00462ED4"/>
    <w:rsid w:val="00463D34"/>
    <w:rsid w:val="00465340"/>
    <w:rsid w:val="00465BE4"/>
    <w:rsid w:val="00470D25"/>
    <w:rsid w:val="004717A7"/>
    <w:rsid w:val="00471B27"/>
    <w:rsid w:val="00471F7A"/>
    <w:rsid w:val="0047240A"/>
    <w:rsid w:val="00473B79"/>
    <w:rsid w:val="00473E1B"/>
    <w:rsid w:val="00474889"/>
    <w:rsid w:val="0047498C"/>
    <w:rsid w:val="00475565"/>
    <w:rsid w:val="00475B7F"/>
    <w:rsid w:val="00480168"/>
    <w:rsid w:val="004835EB"/>
    <w:rsid w:val="00483CCA"/>
    <w:rsid w:val="00484862"/>
    <w:rsid w:val="00485ED9"/>
    <w:rsid w:val="0048608F"/>
    <w:rsid w:val="00486D1D"/>
    <w:rsid w:val="004879CC"/>
    <w:rsid w:val="00487E66"/>
    <w:rsid w:val="00487E7F"/>
    <w:rsid w:val="004926F0"/>
    <w:rsid w:val="0049293A"/>
    <w:rsid w:val="00492BAE"/>
    <w:rsid w:val="00494049"/>
    <w:rsid w:val="00495232"/>
    <w:rsid w:val="0049656E"/>
    <w:rsid w:val="00496EE4"/>
    <w:rsid w:val="0049779B"/>
    <w:rsid w:val="00497E2E"/>
    <w:rsid w:val="00497F0F"/>
    <w:rsid w:val="004A0269"/>
    <w:rsid w:val="004A05D4"/>
    <w:rsid w:val="004A06F1"/>
    <w:rsid w:val="004A3A8E"/>
    <w:rsid w:val="004A6322"/>
    <w:rsid w:val="004B0B17"/>
    <w:rsid w:val="004B1230"/>
    <w:rsid w:val="004B1B1B"/>
    <w:rsid w:val="004B1FA4"/>
    <w:rsid w:val="004B428A"/>
    <w:rsid w:val="004B54AF"/>
    <w:rsid w:val="004B69B0"/>
    <w:rsid w:val="004B72E8"/>
    <w:rsid w:val="004B779F"/>
    <w:rsid w:val="004C0D61"/>
    <w:rsid w:val="004C0E5E"/>
    <w:rsid w:val="004C1F17"/>
    <w:rsid w:val="004C4C58"/>
    <w:rsid w:val="004C7A8A"/>
    <w:rsid w:val="004D0330"/>
    <w:rsid w:val="004D1B53"/>
    <w:rsid w:val="004D22F8"/>
    <w:rsid w:val="004D29CD"/>
    <w:rsid w:val="004D310C"/>
    <w:rsid w:val="004D39F3"/>
    <w:rsid w:val="004D3D01"/>
    <w:rsid w:val="004D4173"/>
    <w:rsid w:val="004D49A6"/>
    <w:rsid w:val="004D5745"/>
    <w:rsid w:val="004E0918"/>
    <w:rsid w:val="004E1A60"/>
    <w:rsid w:val="004E31D1"/>
    <w:rsid w:val="004E44D7"/>
    <w:rsid w:val="004E555F"/>
    <w:rsid w:val="004E71D3"/>
    <w:rsid w:val="004E7C76"/>
    <w:rsid w:val="004F04EE"/>
    <w:rsid w:val="004F0FA7"/>
    <w:rsid w:val="004F283E"/>
    <w:rsid w:val="004F2C91"/>
    <w:rsid w:val="004F4294"/>
    <w:rsid w:val="004F6576"/>
    <w:rsid w:val="004F6EA3"/>
    <w:rsid w:val="004F6F46"/>
    <w:rsid w:val="004F78AE"/>
    <w:rsid w:val="00500CA8"/>
    <w:rsid w:val="0050294C"/>
    <w:rsid w:val="00503B2E"/>
    <w:rsid w:val="00504424"/>
    <w:rsid w:val="005044FF"/>
    <w:rsid w:val="0050491C"/>
    <w:rsid w:val="00504A3C"/>
    <w:rsid w:val="0050747B"/>
    <w:rsid w:val="005103D0"/>
    <w:rsid w:val="005156CF"/>
    <w:rsid w:val="00515E54"/>
    <w:rsid w:val="0052084D"/>
    <w:rsid w:val="005208D7"/>
    <w:rsid w:val="00522331"/>
    <w:rsid w:val="0052387A"/>
    <w:rsid w:val="00523A96"/>
    <w:rsid w:val="00525524"/>
    <w:rsid w:val="00526F8F"/>
    <w:rsid w:val="005273B8"/>
    <w:rsid w:val="00530315"/>
    <w:rsid w:val="0053035B"/>
    <w:rsid w:val="005315AD"/>
    <w:rsid w:val="00535774"/>
    <w:rsid w:val="00535ADC"/>
    <w:rsid w:val="00536C52"/>
    <w:rsid w:val="00540310"/>
    <w:rsid w:val="0054096E"/>
    <w:rsid w:val="0054429A"/>
    <w:rsid w:val="0054460B"/>
    <w:rsid w:val="005446A3"/>
    <w:rsid w:val="00545B7B"/>
    <w:rsid w:val="00545C7C"/>
    <w:rsid w:val="00545F2F"/>
    <w:rsid w:val="0055476C"/>
    <w:rsid w:val="0055522D"/>
    <w:rsid w:val="00555369"/>
    <w:rsid w:val="00557325"/>
    <w:rsid w:val="005578DA"/>
    <w:rsid w:val="005603AB"/>
    <w:rsid w:val="00560548"/>
    <w:rsid w:val="00560A5A"/>
    <w:rsid w:val="00560FC9"/>
    <w:rsid w:val="005614CD"/>
    <w:rsid w:val="00561677"/>
    <w:rsid w:val="00562396"/>
    <w:rsid w:val="005625CD"/>
    <w:rsid w:val="00562A56"/>
    <w:rsid w:val="0056428C"/>
    <w:rsid w:val="00564975"/>
    <w:rsid w:val="00565D2E"/>
    <w:rsid w:val="00566712"/>
    <w:rsid w:val="00566797"/>
    <w:rsid w:val="005669FE"/>
    <w:rsid w:val="0056709E"/>
    <w:rsid w:val="00567EF0"/>
    <w:rsid w:val="005702F8"/>
    <w:rsid w:val="005716E7"/>
    <w:rsid w:val="005727EF"/>
    <w:rsid w:val="00572DAD"/>
    <w:rsid w:val="005744EB"/>
    <w:rsid w:val="00574876"/>
    <w:rsid w:val="0057572D"/>
    <w:rsid w:val="00575A7D"/>
    <w:rsid w:val="005777FC"/>
    <w:rsid w:val="00577C7E"/>
    <w:rsid w:val="00580EBE"/>
    <w:rsid w:val="005813D6"/>
    <w:rsid w:val="005844E5"/>
    <w:rsid w:val="00584B92"/>
    <w:rsid w:val="00584CAD"/>
    <w:rsid w:val="00585FCA"/>
    <w:rsid w:val="0058706D"/>
    <w:rsid w:val="005905E5"/>
    <w:rsid w:val="0059074B"/>
    <w:rsid w:val="00590FAE"/>
    <w:rsid w:val="00593A3A"/>
    <w:rsid w:val="00594AAB"/>
    <w:rsid w:val="00595945"/>
    <w:rsid w:val="00596704"/>
    <w:rsid w:val="00596F2B"/>
    <w:rsid w:val="00597BB7"/>
    <w:rsid w:val="00597FEB"/>
    <w:rsid w:val="005A03B7"/>
    <w:rsid w:val="005A1153"/>
    <w:rsid w:val="005A2975"/>
    <w:rsid w:val="005A348D"/>
    <w:rsid w:val="005A3D9F"/>
    <w:rsid w:val="005A5504"/>
    <w:rsid w:val="005B0832"/>
    <w:rsid w:val="005B0B2B"/>
    <w:rsid w:val="005B2747"/>
    <w:rsid w:val="005B2E49"/>
    <w:rsid w:val="005B3ACA"/>
    <w:rsid w:val="005B3C12"/>
    <w:rsid w:val="005B3DED"/>
    <w:rsid w:val="005B40B4"/>
    <w:rsid w:val="005B4902"/>
    <w:rsid w:val="005B5519"/>
    <w:rsid w:val="005B62E5"/>
    <w:rsid w:val="005B6CC5"/>
    <w:rsid w:val="005C1980"/>
    <w:rsid w:val="005C2205"/>
    <w:rsid w:val="005C241C"/>
    <w:rsid w:val="005C2AE3"/>
    <w:rsid w:val="005C2E8C"/>
    <w:rsid w:val="005C3B45"/>
    <w:rsid w:val="005C3DFE"/>
    <w:rsid w:val="005C5E5D"/>
    <w:rsid w:val="005C772F"/>
    <w:rsid w:val="005D0E82"/>
    <w:rsid w:val="005D16D5"/>
    <w:rsid w:val="005D1720"/>
    <w:rsid w:val="005D3334"/>
    <w:rsid w:val="005D4950"/>
    <w:rsid w:val="005D5434"/>
    <w:rsid w:val="005D6005"/>
    <w:rsid w:val="005D63C1"/>
    <w:rsid w:val="005D748C"/>
    <w:rsid w:val="005D7DC2"/>
    <w:rsid w:val="005D7EB6"/>
    <w:rsid w:val="005E107A"/>
    <w:rsid w:val="005E4070"/>
    <w:rsid w:val="005E5B50"/>
    <w:rsid w:val="005F1B45"/>
    <w:rsid w:val="005F2181"/>
    <w:rsid w:val="005F3C55"/>
    <w:rsid w:val="005F6649"/>
    <w:rsid w:val="005F6A44"/>
    <w:rsid w:val="005F6C33"/>
    <w:rsid w:val="00600C70"/>
    <w:rsid w:val="00602627"/>
    <w:rsid w:val="006049BF"/>
    <w:rsid w:val="006074C2"/>
    <w:rsid w:val="00607CC5"/>
    <w:rsid w:val="00610261"/>
    <w:rsid w:val="00611317"/>
    <w:rsid w:val="0061263F"/>
    <w:rsid w:val="00613669"/>
    <w:rsid w:val="0061421C"/>
    <w:rsid w:val="00615B8C"/>
    <w:rsid w:val="00615E75"/>
    <w:rsid w:val="00616216"/>
    <w:rsid w:val="00616D9F"/>
    <w:rsid w:val="006175B0"/>
    <w:rsid w:val="00617BED"/>
    <w:rsid w:val="00620D4A"/>
    <w:rsid w:val="00620EE1"/>
    <w:rsid w:val="00621178"/>
    <w:rsid w:val="00621560"/>
    <w:rsid w:val="006216A2"/>
    <w:rsid w:val="006234DB"/>
    <w:rsid w:val="0062357F"/>
    <w:rsid w:val="00624059"/>
    <w:rsid w:val="006248C5"/>
    <w:rsid w:val="00624A24"/>
    <w:rsid w:val="006276D7"/>
    <w:rsid w:val="006314F4"/>
    <w:rsid w:val="00632E72"/>
    <w:rsid w:val="00633AD7"/>
    <w:rsid w:val="00634714"/>
    <w:rsid w:val="00634DE1"/>
    <w:rsid w:val="0063529A"/>
    <w:rsid w:val="00635686"/>
    <w:rsid w:val="006357F1"/>
    <w:rsid w:val="006370AD"/>
    <w:rsid w:val="00637B81"/>
    <w:rsid w:val="0064017F"/>
    <w:rsid w:val="00642B47"/>
    <w:rsid w:val="00642D3B"/>
    <w:rsid w:val="0064339D"/>
    <w:rsid w:val="00644750"/>
    <w:rsid w:val="00644890"/>
    <w:rsid w:val="006449B5"/>
    <w:rsid w:val="006460BC"/>
    <w:rsid w:val="0064640F"/>
    <w:rsid w:val="006471F2"/>
    <w:rsid w:val="00651DA7"/>
    <w:rsid w:val="00652298"/>
    <w:rsid w:val="006523E3"/>
    <w:rsid w:val="00654455"/>
    <w:rsid w:val="00654534"/>
    <w:rsid w:val="006553F4"/>
    <w:rsid w:val="0065558C"/>
    <w:rsid w:val="00655768"/>
    <w:rsid w:val="00655F12"/>
    <w:rsid w:val="006602F7"/>
    <w:rsid w:val="006629B4"/>
    <w:rsid w:val="00662ABC"/>
    <w:rsid w:val="00663276"/>
    <w:rsid w:val="00663706"/>
    <w:rsid w:val="00663F59"/>
    <w:rsid w:val="0066429D"/>
    <w:rsid w:val="006659FA"/>
    <w:rsid w:val="0066750F"/>
    <w:rsid w:val="00667A4F"/>
    <w:rsid w:val="00671E39"/>
    <w:rsid w:val="00673293"/>
    <w:rsid w:val="00675A24"/>
    <w:rsid w:val="00676074"/>
    <w:rsid w:val="00676F94"/>
    <w:rsid w:val="00677A34"/>
    <w:rsid w:val="00677E68"/>
    <w:rsid w:val="00680984"/>
    <w:rsid w:val="00680FC9"/>
    <w:rsid w:val="0068112D"/>
    <w:rsid w:val="00681863"/>
    <w:rsid w:val="00682129"/>
    <w:rsid w:val="006828A6"/>
    <w:rsid w:val="00682A87"/>
    <w:rsid w:val="00684402"/>
    <w:rsid w:val="006861CC"/>
    <w:rsid w:val="0068626C"/>
    <w:rsid w:val="006870B6"/>
    <w:rsid w:val="00687717"/>
    <w:rsid w:val="0068798B"/>
    <w:rsid w:val="00690372"/>
    <w:rsid w:val="00693D82"/>
    <w:rsid w:val="0069406B"/>
    <w:rsid w:val="006942A7"/>
    <w:rsid w:val="006959E5"/>
    <w:rsid w:val="006A1041"/>
    <w:rsid w:val="006A1245"/>
    <w:rsid w:val="006A14E4"/>
    <w:rsid w:val="006A1548"/>
    <w:rsid w:val="006A4152"/>
    <w:rsid w:val="006A4D75"/>
    <w:rsid w:val="006A587D"/>
    <w:rsid w:val="006A7E73"/>
    <w:rsid w:val="006B04F5"/>
    <w:rsid w:val="006B0935"/>
    <w:rsid w:val="006B0AF6"/>
    <w:rsid w:val="006B0C68"/>
    <w:rsid w:val="006B127A"/>
    <w:rsid w:val="006B18D1"/>
    <w:rsid w:val="006B2331"/>
    <w:rsid w:val="006B2F59"/>
    <w:rsid w:val="006B354A"/>
    <w:rsid w:val="006B3906"/>
    <w:rsid w:val="006B4546"/>
    <w:rsid w:val="006B5CB8"/>
    <w:rsid w:val="006B5F3F"/>
    <w:rsid w:val="006B6225"/>
    <w:rsid w:val="006C005B"/>
    <w:rsid w:val="006C2070"/>
    <w:rsid w:val="006C660B"/>
    <w:rsid w:val="006C7CA5"/>
    <w:rsid w:val="006C7F9B"/>
    <w:rsid w:val="006D012E"/>
    <w:rsid w:val="006D0881"/>
    <w:rsid w:val="006D2540"/>
    <w:rsid w:val="006D32E3"/>
    <w:rsid w:val="006D445A"/>
    <w:rsid w:val="006D4BBF"/>
    <w:rsid w:val="006D4C83"/>
    <w:rsid w:val="006D4EED"/>
    <w:rsid w:val="006D52D7"/>
    <w:rsid w:val="006D55F1"/>
    <w:rsid w:val="006D6028"/>
    <w:rsid w:val="006D6D80"/>
    <w:rsid w:val="006E00A5"/>
    <w:rsid w:val="006E0334"/>
    <w:rsid w:val="006E0B08"/>
    <w:rsid w:val="006E20EC"/>
    <w:rsid w:val="006E217E"/>
    <w:rsid w:val="006E3E6F"/>
    <w:rsid w:val="006E5C9B"/>
    <w:rsid w:val="006E682B"/>
    <w:rsid w:val="006F04FC"/>
    <w:rsid w:val="006F1019"/>
    <w:rsid w:val="006F10FC"/>
    <w:rsid w:val="006F1735"/>
    <w:rsid w:val="006F269E"/>
    <w:rsid w:val="006F29D1"/>
    <w:rsid w:val="006F2B6E"/>
    <w:rsid w:val="006F2ECA"/>
    <w:rsid w:val="006F395A"/>
    <w:rsid w:val="006F4FE4"/>
    <w:rsid w:val="006F5276"/>
    <w:rsid w:val="006F66E1"/>
    <w:rsid w:val="006F6E6C"/>
    <w:rsid w:val="0070172D"/>
    <w:rsid w:val="00701803"/>
    <w:rsid w:val="00702431"/>
    <w:rsid w:val="007035F6"/>
    <w:rsid w:val="007046CD"/>
    <w:rsid w:val="00706A93"/>
    <w:rsid w:val="00707014"/>
    <w:rsid w:val="007078AC"/>
    <w:rsid w:val="00707F1C"/>
    <w:rsid w:val="0071132D"/>
    <w:rsid w:val="00711990"/>
    <w:rsid w:val="007119F0"/>
    <w:rsid w:val="007163B4"/>
    <w:rsid w:val="00716982"/>
    <w:rsid w:val="007173AE"/>
    <w:rsid w:val="00720985"/>
    <w:rsid w:val="00722857"/>
    <w:rsid w:val="00723A45"/>
    <w:rsid w:val="00723B6E"/>
    <w:rsid w:val="00725358"/>
    <w:rsid w:val="007313AE"/>
    <w:rsid w:val="0073200D"/>
    <w:rsid w:val="0073396B"/>
    <w:rsid w:val="00734075"/>
    <w:rsid w:val="00734684"/>
    <w:rsid w:val="0073536D"/>
    <w:rsid w:val="00735D5B"/>
    <w:rsid w:val="00735E5A"/>
    <w:rsid w:val="00736353"/>
    <w:rsid w:val="007367CF"/>
    <w:rsid w:val="007410B7"/>
    <w:rsid w:val="0074112F"/>
    <w:rsid w:val="0074222B"/>
    <w:rsid w:val="0074270C"/>
    <w:rsid w:val="00745BDE"/>
    <w:rsid w:val="0074673B"/>
    <w:rsid w:val="00746D04"/>
    <w:rsid w:val="0074749E"/>
    <w:rsid w:val="00747680"/>
    <w:rsid w:val="00747CAB"/>
    <w:rsid w:val="0075168D"/>
    <w:rsid w:val="007519B8"/>
    <w:rsid w:val="00752073"/>
    <w:rsid w:val="007526F8"/>
    <w:rsid w:val="007546D8"/>
    <w:rsid w:val="007564CB"/>
    <w:rsid w:val="00756AFE"/>
    <w:rsid w:val="007575F1"/>
    <w:rsid w:val="007606C6"/>
    <w:rsid w:val="00761293"/>
    <w:rsid w:val="00763034"/>
    <w:rsid w:val="0076332B"/>
    <w:rsid w:val="00763DDF"/>
    <w:rsid w:val="00763F04"/>
    <w:rsid w:val="00764840"/>
    <w:rsid w:val="007649BB"/>
    <w:rsid w:val="00764C7B"/>
    <w:rsid w:val="00765E31"/>
    <w:rsid w:val="0076686A"/>
    <w:rsid w:val="007669F0"/>
    <w:rsid w:val="00766BB0"/>
    <w:rsid w:val="00766EAD"/>
    <w:rsid w:val="007701E0"/>
    <w:rsid w:val="00770AAE"/>
    <w:rsid w:val="00770B89"/>
    <w:rsid w:val="00771333"/>
    <w:rsid w:val="00772649"/>
    <w:rsid w:val="00772D61"/>
    <w:rsid w:val="007732BF"/>
    <w:rsid w:val="0077372A"/>
    <w:rsid w:val="007738F2"/>
    <w:rsid w:val="007744EB"/>
    <w:rsid w:val="007759E2"/>
    <w:rsid w:val="00777B69"/>
    <w:rsid w:val="00777FC7"/>
    <w:rsid w:val="00781DB1"/>
    <w:rsid w:val="00783884"/>
    <w:rsid w:val="00790AB3"/>
    <w:rsid w:val="00791E10"/>
    <w:rsid w:val="007960E6"/>
    <w:rsid w:val="00797310"/>
    <w:rsid w:val="007A056C"/>
    <w:rsid w:val="007A13C1"/>
    <w:rsid w:val="007A296F"/>
    <w:rsid w:val="007A2A3B"/>
    <w:rsid w:val="007A2E15"/>
    <w:rsid w:val="007A4B2E"/>
    <w:rsid w:val="007A4FCE"/>
    <w:rsid w:val="007A7246"/>
    <w:rsid w:val="007A7BEF"/>
    <w:rsid w:val="007B0197"/>
    <w:rsid w:val="007B295F"/>
    <w:rsid w:val="007B2D2F"/>
    <w:rsid w:val="007B3113"/>
    <w:rsid w:val="007B3DB7"/>
    <w:rsid w:val="007B4BA2"/>
    <w:rsid w:val="007B523A"/>
    <w:rsid w:val="007B5927"/>
    <w:rsid w:val="007B659A"/>
    <w:rsid w:val="007C07E9"/>
    <w:rsid w:val="007C1A9E"/>
    <w:rsid w:val="007C3275"/>
    <w:rsid w:val="007C3A09"/>
    <w:rsid w:val="007C4371"/>
    <w:rsid w:val="007C43A5"/>
    <w:rsid w:val="007C6BC8"/>
    <w:rsid w:val="007C7793"/>
    <w:rsid w:val="007D0457"/>
    <w:rsid w:val="007D2752"/>
    <w:rsid w:val="007D296C"/>
    <w:rsid w:val="007D2C1E"/>
    <w:rsid w:val="007D30AA"/>
    <w:rsid w:val="007D31D4"/>
    <w:rsid w:val="007D3870"/>
    <w:rsid w:val="007D4E3E"/>
    <w:rsid w:val="007D5CDC"/>
    <w:rsid w:val="007D6E6C"/>
    <w:rsid w:val="007D7BBE"/>
    <w:rsid w:val="007D7C9B"/>
    <w:rsid w:val="007E1BAC"/>
    <w:rsid w:val="007E25FD"/>
    <w:rsid w:val="007E2702"/>
    <w:rsid w:val="007E4526"/>
    <w:rsid w:val="007E711E"/>
    <w:rsid w:val="007E761A"/>
    <w:rsid w:val="007E79B6"/>
    <w:rsid w:val="007F0AB1"/>
    <w:rsid w:val="007F0D85"/>
    <w:rsid w:val="007F1B76"/>
    <w:rsid w:val="007F27B7"/>
    <w:rsid w:val="007F2F8D"/>
    <w:rsid w:val="007F314F"/>
    <w:rsid w:val="007F4CC2"/>
    <w:rsid w:val="007F5522"/>
    <w:rsid w:val="007F61C1"/>
    <w:rsid w:val="007F663E"/>
    <w:rsid w:val="007F6A3A"/>
    <w:rsid w:val="007F7F78"/>
    <w:rsid w:val="00800586"/>
    <w:rsid w:val="00800901"/>
    <w:rsid w:val="00801E4F"/>
    <w:rsid w:val="008039CF"/>
    <w:rsid w:val="008045EF"/>
    <w:rsid w:val="00804EE4"/>
    <w:rsid w:val="0080507F"/>
    <w:rsid w:val="00806167"/>
    <w:rsid w:val="00806F46"/>
    <w:rsid w:val="00807033"/>
    <w:rsid w:val="00807BB8"/>
    <w:rsid w:val="00810A89"/>
    <w:rsid w:val="00813A09"/>
    <w:rsid w:val="00814A4F"/>
    <w:rsid w:val="0081508E"/>
    <w:rsid w:val="008165D9"/>
    <w:rsid w:val="00816B40"/>
    <w:rsid w:val="00816B73"/>
    <w:rsid w:val="008173EA"/>
    <w:rsid w:val="008208D5"/>
    <w:rsid w:val="00821088"/>
    <w:rsid w:val="0082137C"/>
    <w:rsid w:val="0082173C"/>
    <w:rsid w:val="00822255"/>
    <w:rsid w:val="00824DB0"/>
    <w:rsid w:val="00825D13"/>
    <w:rsid w:val="00826296"/>
    <w:rsid w:val="00827BD3"/>
    <w:rsid w:val="00830131"/>
    <w:rsid w:val="0083111C"/>
    <w:rsid w:val="00831A10"/>
    <w:rsid w:val="008340C8"/>
    <w:rsid w:val="00836979"/>
    <w:rsid w:val="008372FE"/>
    <w:rsid w:val="00837F2C"/>
    <w:rsid w:val="008406BE"/>
    <w:rsid w:val="00840D9D"/>
    <w:rsid w:val="008427F0"/>
    <w:rsid w:val="00842921"/>
    <w:rsid w:val="00843DA8"/>
    <w:rsid w:val="00846904"/>
    <w:rsid w:val="00850778"/>
    <w:rsid w:val="008511C0"/>
    <w:rsid w:val="00851735"/>
    <w:rsid w:val="00853A77"/>
    <w:rsid w:val="008543CF"/>
    <w:rsid w:val="00854615"/>
    <w:rsid w:val="00854674"/>
    <w:rsid w:val="008551ED"/>
    <w:rsid w:val="008552C9"/>
    <w:rsid w:val="008554A1"/>
    <w:rsid w:val="00856703"/>
    <w:rsid w:val="00856D03"/>
    <w:rsid w:val="00856D0E"/>
    <w:rsid w:val="00861150"/>
    <w:rsid w:val="0086142F"/>
    <w:rsid w:val="00861F22"/>
    <w:rsid w:val="00861F3E"/>
    <w:rsid w:val="0086290A"/>
    <w:rsid w:val="00863304"/>
    <w:rsid w:val="00865854"/>
    <w:rsid w:val="00865C00"/>
    <w:rsid w:val="00866314"/>
    <w:rsid w:val="00866D1F"/>
    <w:rsid w:val="00867CA2"/>
    <w:rsid w:val="00870C06"/>
    <w:rsid w:val="00871D1C"/>
    <w:rsid w:val="00871DDE"/>
    <w:rsid w:val="008723AF"/>
    <w:rsid w:val="00872D66"/>
    <w:rsid w:val="00874960"/>
    <w:rsid w:val="00875EC1"/>
    <w:rsid w:val="008760CB"/>
    <w:rsid w:val="0087763A"/>
    <w:rsid w:val="00877E99"/>
    <w:rsid w:val="0088054A"/>
    <w:rsid w:val="008809A6"/>
    <w:rsid w:val="00880D32"/>
    <w:rsid w:val="00881136"/>
    <w:rsid w:val="008820A6"/>
    <w:rsid w:val="008821B7"/>
    <w:rsid w:val="00884285"/>
    <w:rsid w:val="00884C15"/>
    <w:rsid w:val="00885221"/>
    <w:rsid w:val="008852D3"/>
    <w:rsid w:val="008859E9"/>
    <w:rsid w:val="00886268"/>
    <w:rsid w:val="00891415"/>
    <w:rsid w:val="008917B5"/>
    <w:rsid w:val="00893362"/>
    <w:rsid w:val="00893DF3"/>
    <w:rsid w:val="008967B4"/>
    <w:rsid w:val="008A0515"/>
    <w:rsid w:val="008A08D2"/>
    <w:rsid w:val="008A136B"/>
    <w:rsid w:val="008A14E0"/>
    <w:rsid w:val="008A2098"/>
    <w:rsid w:val="008A4A0E"/>
    <w:rsid w:val="008A4FC3"/>
    <w:rsid w:val="008A51C9"/>
    <w:rsid w:val="008A54E0"/>
    <w:rsid w:val="008A5E24"/>
    <w:rsid w:val="008A656E"/>
    <w:rsid w:val="008A6E95"/>
    <w:rsid w:val="008B3CC7"/>
    <w:rsid w:val="008B471F"/>
    <w:rsid w:val="008C0358"/>
    <w:rsid w:val="008C03E7"/>
    <w:rsid w:val="008C0D7D"/>
    <w:rsid w:val="008C10FB"/>
    <w:rsid w:val="008C3433"/>
    <w:rsid w:val="008C5596"/>
    <w:rsid w:val="008C7234"/>
    <w:rsid w:val="008C7391"/>
    <w:rsid w:val="008D2314"/>
    <w:rsid w:val="008D57AE"/>
    <w:rsid w:val="008D5B59"/>
    <w:rsid w:val="008D5C74"/>
    <w:rsid w:val="008D7DB2"/>
    <w:rsid w:val="008E0176"/>
    <w:rsid w:val="008E0FB9"/>
    <w:rsid w:val="008E4595"/>
    <w:rsid w:val="008E484B"/>
    <w:rsid w:val="008E4EA4"/>
    <w:rsid w:val="008E5AF4"/>
    <w:rsid w:val="008E62EC"/>
    <w:rsid w:val="008E64B3"/>
    <w:rsid w:val="008E7245"/>
    <w:rsid w:val="008E7CD8"/>
    <w:rsid w:val="008E7FFD"/>
    <w:rsid w:val="008F192F"/>
    <w:rsid w:val="008F3870"/>
    <w:rsid w:val="008F447D"/>
    <w:rsid w:val="008F547E"/>
    <w:rsid w:val="008F6097"/>
    <w:rsid w:val="008F75BB"/>
    <w:rsid w:val="0090059F"/>
    <w:rsid w:val="00902851"/>
    <w:rsid w:val="00902DFE"/>
    <w:rsid w:val="00904117"/>
    <w:rsid w:val="009049F7"/>
    <w:rsid w:val="009050D8"/>
    <w:rsid w:val="0090551C"/>
    <w:rsid w:val="0090576D"/>
    <w:rsid w:val="00907682"/>
    <w:rsid w:val="009105DF"/>
    <w:rsid w:val="009112D7"/>
    <w:rsid w:val="009114DC"/>
    <w:rsid w:val="00911B6B"/>
    <w:rsid w:val="00912243"/>
    <w:rsid w:val="00914071"/>
    <w:rsid w:val="009175E5"/>
    <w:rsid w:val="009205D1"/>
    <w:rsid w:val="009208A0"/>
    <w:rsid w:val="00920A2F"/>
    <w:rsid w:val="009210B8"/>
    <w:rsid w:val="00922174"/>
    <w:rsid w:val="00923018"/>
    <w:rsid w:val="00923476"/>
    <w:rsid w:val="00923AB0"/>
    <w:rsid w:val="00923CC5"/>
    <w:rsid w:val="009242F9"/>
    <w:rsid w:val="0092458E"/>
    <w:rsid w:val="0092495F"/>
    <w:rsid w:val="009263F3"/>
    <w:rsid w:val="00930BE3"/>
    <w:rsid w:val="009310E2"/>
    <w:rsid w:val="00931BF4"/>
    <w:rsid w:val="00931F9D"/>
    <w:rsid w:val="00932FA9"/>
    <w:rsid w:val="00932FBD"/>
    <w:rsid w:val="00933328"/>
    <w:rsid w:val="00934D00"/>
    <w:rsid w:val="00934DAC"/>
    <w:rsid w:val="009355DC"/>
    <w:rsid w:val="00935739"/>
    <w:rsid w:val="00935CA2"/>
    <w:rsid w:val="00940726"/>
    <w:rsid w:val="009410E9"/>
    <w:rsid w:val="009422FF"/>
    <w:rsid w:val="009428AF"/>
    <w:rsid w:val="00945302"/>
    <w:rsid w:val="009454B5"/>
    <w:rsid w:val="00946E2E"/>
    <w:rsid w:val="009477BF"/>
    <w:rsid w:val="00947EAF"/>
    <w:rsid w:val="00951325"/>
    <w:rsid w:val="00952CFF"/>
    <w:rsid w:val="009539D2"/>
    <w:rsid w:val="00955B8B"/>
    <w:rsid w:val="00955D23"/>
    <w:rsid w:val="00955E53"/>
    <w:rsid w:val="00956AC5"/>
    <w:rsid w:val="00956D8D"/>
    <w:rsid w:val="00960921"/>
    <w:rsid w:val="00961218"/>
    <w:rsid w:val="00962B3C"/>
    <w:rsid w:val="009634AC"/>
    <w:rsid w:val="009642A5"/>
    <w:rsid w:val="00964C4B"/>
    <w:rsid w:val="00965200"/>
    <w:rsid w:val="0096523E"/>
    <w:rsid w:val="009665C4"/>
    <w:rsid w:val="0096765B"/>
    <w:rsid w:val="00967AF1"/>
    <w:rsid w:val="00971666"/>
    <w:rsid w:val="009717EF"/>
    <w:rsid w:val="00971B06"/>
    <w:rsid w:val="00972F29"/>
    <w:rsid w:val="00974F26"/>
    <w:rsid w:val="00975362"/>
    <w:rsid w:val="0097662D"/>
    <w:rsid w:val="009769F3"/>
    <w:rsid w:val="00982019"/>
    <w:rsid w:val="00982BB7"/>
    <w:rsid w:val="0098311B"/>
    <w:rsid w:val="00983CD4"/>
    <w:rsid w:val="00983D17"/>
    <w:rsid w:val="00985189"/>
    <w:rsid w:val="0098533E"/>
    <w:rsid w:val="009855D7"/>
    <w:rsid w:val="00985E98"/>
    <w:rsid w:val="00986523"/>
    <w:rsid w:val="00986EE5"/>
    <w:rsid w:val="009875C1"/>
    <w:rsid w:val="00987F87"/>
    <w:rsid w:val="00990ADA"/>
    <w:rsid w:val="00991346"/>
    <w:rsid w:val="00992835"/>
    <w:rsid w:val="00992D7E"/>
    <w:rsid w:val="00993024"/>
    <w:rsid w:val="00995BBB"/>
    <w:rsid w:val="0099765A"/>
    <w:rsid w:val="00997D32"/>
    <w:rsid w:val="009A0AF5"/>
    <w:rsid w:val="009A1C0C"/>
    <w:rsid w:val="009A2530"/>
    <w:rsid w:val="009A5213"/>
    <w:rsid w:val="009A5AFC"/>
    <w:rsid w:val="009A635B"/>
    <w:rsid w:val="009A68AD"/>
    <w:rsid w:val="009A6AC0"/>
    <w:rsid w:val="009A737C"/>
    <w:rsid w:val="009B11FC"/>
    <w:rsid w:val="009B1768"/>
    <w:rsid w:val="009B3349"/>
    <w:rsid w:val="009B3420"/>
    <w:rsid w:val="009B431F"/>
    <w:rsid w:val="009B4708"/>
    <w:rsid w:val="009B5D35"/>
    <w:rsid w:val="009B6C4A"/>
    <w:rsid w:val="009C0B9A"/>
    <w:rsid w:val="009C1B9E"/>
    <w:rsid w:val="009C22F9"/>
    <w:rsid w:val="009C3969"/>
    <w:rsid w:val="009C46A5"/>
    <w:rsid w:val="009C5998"/>
    <w:rsid w:val="009C6453"/>
    <w:rsid w:val="009C7914"/>
    <w:rsid w:val="009C7B17"/>
    <w:rsid w:val="009D13C0"/>
    <w:rsid w:val="009D1474"/>
    <w:rsid w:val="009D1661"/>
    <w:rsid w:val="009D231F"/>
    <w:rsid w:val="009D2659"/>
    <w:rsid w:val="009D4D6C"/>
    <w:rsid w:val="009D55CF"/>
    <w:rsid w:val="009E34E9"/>
    <w:rsid w:val="009E36CD"/>
    <w:rsid w:val="009E3A0A"/>
    <w:rsid w:val="009E3E51"/>
    <w:rsid w:val="009F014A"/>
    <w:rsid w:val="009F3748"/>
    <w:rsid w:val="009F3DCE"/>
    <w:rsid w:val="009F5FA2"/>
    <w:rsid w:val="009F6921"/>
    <w:rsid w:val="009F7080"/>
    <w:rsid w:val="00A00C63"/>
    <w:rsid w:val="00A00EDD"/>
    <w:rsid w:val="00A01768"/>
    <w:rsid w:val="00A019BB"/>
    <w:rsid w:val="00A01BD9"/>
    <w:rsid w:val="00A01D63"/>
    <w:rsid w:val="00A0367C"/>
    <w:rsid w:val="00A03C2A"/>
    <w:rsid w:val="00A0594A"/>
    <w:rsid w:val="00A05ADA"/>
    <w:rsid w:val="00A06A9C"/>
    <w:rsid w:val="00A07FF0"/>
    <w:rsid w:val="00A10055"/>
    <w:rsid w:val="00A1140C"/>
    <w:rsid w:val="00A1179D"/>
    <w:rsid w:val="00A11C8A"/>
    <w:rsid w:val="00A121D6"/>
    <w:rsid w:val="00A121DE"/>
    <w:rsid w:val="00A12947"/>
    <w:rsid w:val="00A13886"/>
    <w:rsid w:val="00A140B7"/>
    <w:rsid w:val="00A140BC"/>
    <w:rsid w:val="00A147AA"/>
    <w:rsid w:val="00A170FE"/>
    <w:rsid w:val="00A200FF"/>
    <w:rsid w:val="00A2128C"/>
    <w:rsid w:val="00A212C3"/>
    <w:rsid w:val="00A216BC"/>
    <w:rsid w:val="00A22FCB"/>
    <w:rsid w:val="00A23B32"/>
    <w:rsid w:val="00A23C90"/>
    <w:rsid w:val="00A23DE8"/>
    <w:rsid w:val="00A2429D"/>
    <w:rsid w:val="00A24FB1"/>
    <w:rsid w:val="00A25CE6"/>
    <w:rsid w:val="00A261B3"/>
    <w:rsid w:val="00A27A1F"/>
    <w:rsid w:val="00A30F7D"/>
    <w:rsid w:val="00A31E23"/>
    <w:rsid w:val="00A32107"/>
    <w:rsid w:val="00A32872"/>
    <w:rsid w:val="00A32F0C"/>
    <w:rsid w:val="00A32FC2"/>
    <w:rsid w:val="00A33161"/>
    <w:rsid w:val="00A34B28"/>
    <w:rsid w:val="00A34E37"/>
    <w:rsid w:val="00A37F6D"/>
    <w:rsid w:val="00A4075A"/>
    <w:rsid w:val="00A418FB"/>
    <w:rsid w:val="00A41BB4"/>
    <w:rsid w:val="00A43D59"/>
    <w:rsid w:val="00A43DA2"/>
    <w:rsid w:val="00A43DAF"/>
    <w:rsid w:val="00A45505"/>
    <w:rsid w:val="00A45D85"/>
    <w:rsid w:val="00A50209"/>
    <w:rsid w:val="00A504D2"/>
    <w:rsid w:val="00A5072E"/>
    <w:rsid w:val="00A51507"/>
    <w:rsid w:val="00A53A7D"/>
    <w:rsid w:val="00A53CA3"/>
    <w:rsid w:val="00A6083B"/>
    <w:rsid w:val="00A6105D"/>
    <w:rsid w:val="00A63584"/>
    <w:rsid w:val="00A63F37"/>
    <w:rsid w:val="00A64102"/>
    <w:rsid w:val="00A64B51"/>
    <w:rsid w:val="00A65005"/>
    <w:rsid w:val="00A65331"/>
    <w:rsid w:val="00A66799"/>
    <w:rsid w:val="00A71D0A"/>
    <w:rsid w:val="00A7254D"/>
    <w:rsid w:val="00A7262C"/>
    <w:rsid w:val="00A73647"/>
    <w:rsid w:val="00A749B6"/>
    <w:rsid w:val="00A74A36"/>
    <w:rsid w:val="00A75DAC"/>
    <w:rsid w:val="00A76D94"/>
    <w:rsid w:val="00A814E8"/>
    <w:rsid w:val="00A838FB"/>
    <w:rsid w:val="00A84077"/>
    <w:rsid w:val="00A845E2"/>
    <w:rsid w:val="00A84D1E"/>
    <w:rsid w:val="00A868C8"/>
    <w:rsid w:val="00A90BEF"/>
    <w:rsid w:val="00A90E59"/>
    <w:rsid w:val="00A929D7"/>
    <w:rsid w:val="00A92C8D"/>
    <w:rsid w:val="00A95451"/>
    <w:rsid w:val="00AA0762"/>
    <w:rsid w:val="00AA0A86"/>
    <w:rsid w:val="00AA18FB"/>
    <w:rsid w:val="00AA22BC"/>
    <w:rsid w:val="00AA237C"/>
    <w:rsid w:val="00AA34B7"/>
    <w:rsid w:val="00AA3B02"/>
    <w:rsid w:val="00AA47F4"/>
    <w:rsid w:val="00AA646B"/>
    <w:rsid w:val="00AA74CF"/>
    <w:rsid w:val="00AB071E"/>
    <w:rsid w:val="00AB11A8"/>
    <w:rsid w:val="00AB1774"/>
    <w:rsid w:val="00AB2E2B"/>
    <w:rsid w:val="00AB3A29"/>
    <w:rsid w:val="00AB5F2A"/>
    <w:rsid w:val="00AB7D6E"/>
    <w:rsid w:val="00AC07F9"/>
    <w:rsid w:val="00AC0A3C"/>
    <w:rsid w:val="00AC15FE"/>
    <w:rsid w:val="00AC1941"/>
    <w:rsid w:val="00AC1EA7"/>
    <w:rsid w:val="00AC322E"/>
    <w:rsid w:val="00AC3244"/>
    <w:rsid w:val="00AC6611"/>
    <w:rsid w:val="00AC74DC"/>
    <w:rsid w:val="00AD2B7F"/>
    <w:rsid w:val="00AD2C45"/>
    <w:rsid w:val="00AD2ED0"/>
    <w:rsid w:val="00AD3258"/>
    <w:rsid w:val="00AD3313"/>
    <w:rsid w:val="00AD447F"/>
    <w:rsid w:val="00AD4666"/>
    <w:rsid w:val="00AD5041"/>
    <w:rsid w:val="00AD516A"/>
    <w:rsid w:val="00AD5F33"/>
    <w:rsid w:val="00AD5F58"/>
    <w:rsid w:val="00AE0A28"/>
    <w:rsid w:val="00AE1065"/>
    <w:rsid w:val="00AE17E0"/>
    <w:rsid w:val="00AE256A"/>
    <w:rsid w:val="00AE417B"/>
    <w:rsid w:val="00AE6AB7"/>
    <w:rsid w:val="00AE6C2F"/>
    <w:rsid w:val="00AE6FA5"/>
    <w:rsid w:val="00AF0036"/>
    <w:rsid w:val="00AF0054"/>
    <w:rsid w:val="00AF03E6"/>
    <w:rsid w:val="00AF1769"/>
    <w:rsid w:val="00AF22EF"/>
    <w:rsid w:val="00AF289D"/>
    <w:rsid w:val="00AF3423"/>
    <w:rsid w:val="00AF503C"/>
    <w:rsid w:val="00AF6F64"/>
    <w:rsid w:val="00AF7A97"/>
    <w:rsid w:val="00B00812"/>
    <w:rsid w:val="00B012E4"/>
    <w:rsid w:val="00B0163F"/>
    <w:rsid w:val="00B02126"/>
    <w:rsid w:val="00B02A50"/>
    <w:rsid w:val="00B02EEE"/>
    <w:rsid w:val="00B03563"/>
    <w:rsid w:val="00B041FE"/>
    <w:rsid w:val="00B04690"/>
    <w:rsid w:val="00B047BB"/>
    <w:rsid w:val="00B074CA"/>
    <w:rsid w:val="00B079C5"/>
    <w:rsid w:val="00B07B9D"/>
    <w:rsid w:val="00B07F57"/>
    <w:rsid w:val="00B10222"/>
    <w:rsid w:val="00B10D58"/>
    <w:rsid w:val="00B125F4"/>
    <w:rsid w:val="00B13F74"/>
    <w:rsid w:val="00B15466"/>
    <w:rsid w:val="00B154F8"/>
    <w:rsid w:val="00B1644C"/>
    <w:rsid w:val="00B16E58"/>
    <w:rsid w:val="00B16F10"/>
    <w:rsid w:val="00B1713F"/>
    <w:rsid w:val="00B17B7D"/>
    <w:rsid w:val="00B20586"/>
    <w:rsid w:val="00B20E48"/>
    <w:rsid w:val="00B21A6F"/>
    <w:rsid w:val="00B224EC"/>
    <w:rsid w:val="00B22B52"/>
    <w:rsid w:val="00B2338C"/>
    <w:rsid w:val="00B2666E"/>
    <w:rsid w:val="00B267E4"/>
    <w:rsid w:val="00B26AB8"/>
    <w:rsid w:val="00B27241"/>
    <w:rsid w:val="00B27DE4"/>
    <w:rsid w:val="00B30098"/>
    <w:rsid w:val="00B30C3D"/>
    <w:rsid w:val="00B31307"/>
    <w:rsid w:val="00B31605"/>
    <w:rsid w:val="00B327C9"/>
    <w:rsid w:val="00B33EA0"/>
    <w:rsid w:val="00B3485D"/>
    <w:rsid w:val="00B3568B"/>
    <w:rsid w:val="00B3578A"/>
    <w:rsid w:val="00B35E6E"/>
    <w:rsid w:val="00B36BBB"/>
    <w:rsid w:val="00B401EA"/>
    <w:rsid w:val="00B40548"/>
    <w:rsid w:val="00B40F6B"/>
    <w:rsid w:val="00B420B0"/>
    <w:rsid w:val="00B4271E"/>
    <w:rsid w:val="00B44343"/>
    <w:rsid w:val="00B5100E"/>
    <w:rsid w:val="00B519D6"/>
    <w:rsid w:val="00B53298"/>
    <w:rsid w:val="00B53D6E"/>
    <w:rsid w:val="00B54085"/>
    <w:rsid w:val="00B54253"/>
    <w:rsid w:val="00B550FB"/>
    <w:rsid w:val="00B55B3C"/>
    <w:rsid w:val="00B56FEA"/>
    <w:rsid w:val="00B57283"/>
    <w:rsid w:val="00B5762D"/>
    <w:rsid w:val="00B62384"/>
    <w:rsid w:val="00B6261D"/>
    <w:rsid w:val="00B62AE2"/>
    <w:rsid w:val="00B65FB3"/>
    <w:rsid w:val="00B672A3"/>
    <w:rsid w:val="00B673D3"/>
    <w:rsid w:val="00B7001B"/>
    <w:rsid w:val="00B70BD3"/>
    <w:rsid w:val="00B725FA"/>
    <w:rsid w:val="00B72AFB"/>
    <w:rsid w:val="00B738CB"/>
    <w:rsid w:val="00B7468C"/>
    <w:rsid w:val="00B773BF"/>
    <w:rsid w:val="00B804E3"/>
    <w:rsid w:val="00B81947"/>
    <w:rsid w:val="00B81C5D"/>
    <w:rsid w:val="00B82101"/>
    <w:rsid w:val="00B8370E"/>
    <w:rsid w:val="00B83D60"/>
    <w:rsid w:val="00B84614"/>
    <w:rsid w:val="00B8706B"/>
    <w:rsid w:val="00B90456"/>
    <w:rsid w:val="00B90E85"/>
    <w:rsid w:val="00B928EB"/>
    <w:rsid w:val="00B93184"/>
    <w:rsid w:val="00B936C0"/>
    <w:rsid w:val="00B955F0"/>
    <w:rsid w:val="00B95FE9"/>
    <w:rsid w:val="00B96BCA"/>
    <w:rsid w:val="00B96D65"/>
    <w:rsid w:val="00BA18C2"/>
    <w:rsid w:val="00BA2E33"/>
    <w:rsid w:val="00BA48F4"/>
    <w:rsid w:val="00BA5164"/>
    <w:rsid w:val="00BA525A"/>
    <w:rsid w:val="00BA5E13"/>
    <w:rsid w:val="00BB0B92"/>
    <w:rsid w:val="00BB0C64"/>
    <w:rsid w:val="00BB1C46"/>
    <w:rsid w:val="00BB376E"/>
    <w:rsid w:val="00BB37A3"/>
    <w:rsid w:val="00BB4F9E"/>
    <w:rsid w:val="00BC2A8B"/>
    <w:rsid w:val="00BC2C72"/>
    <w:rsid w:val="00BC567C"/>
    <w:rsid w:val="00BD02D9"/>
    <w:rsid w:val="00BD0AB1"/>
    <w:rsid w:val="00BD2FE9"/>
    <w:rsid w:val="00BD31EF"/>
    <w:rsid w:val="00BD36B7"/>
    <w:rsid w:val="00BD3FC8"/>
    <w:rsid w:val="00BD5557"/>
    <w:rsid w:val="00BD55C1"/>
    <w:rsid w:val="00BD59BD"/>
    <w:rsid w:val="00BE1EC0"/>
    <w:rsid w:val="00BE58CF"/>
    <w:rsid w:val="00BE58F1"/>
    <w:rsid w:val="00BE6056"/>
    <w:rsid w:val="00BE6488"/>
    <w:rsid w:val="00BE70CF"/>
    <w:rsid w:val="00BF029F"/>
    <w:rsid w:val="00BF2D3B"/>
    <w:rsid w:val="00BF521A"/>
    <w:rsid w:val="00BF661B"/>
    <w:rsid w:val="00BF6646"/>
    <w:rsid w:val="00BF78B8"/>
    <w:rsid w:val="00C0103D"/>
    <w:rsid w:val="00C017A5"/>
    <w:rsid w:val="00C02E55"/>
    <w:rsid w:val="00C03F0B"/>
    <w:rsid w:val="00C0498C"/>
    <w:rsid w:val="00C06D76"/>
    <w:rsid w:val="00C07175"/>
    <w:rsid w:val="00C078C1"/>
    <w:rsid w:val="00C10F7C"/>
    <w:rsid w:val="00C1112A"/>
    <w:rsid w:val="00C12BA2"/>
    <w:rsid w:val="00C13729"/>
    <w:rsid w:val="00C1515E"/>
    <w:rsid w:val="00C17880"/>
    <w:rsid w:val="00C203D9"/>
    <w:rsid w:val="00C210CC"/>
    <w:rsid w:val="00C25268"/>
    <w:rsid w:val="00C257B4"/>
    <w:rsid w:val="00C26BC9"/>
    <w:rsid w:val="00C27C41"/>
    <w:rsid w:val="00C31353"/>
    <w:rsid w:val="00C328CB"/>
    <w:rsid w:val="00C33FE2"/>
    <w:rsid w:val="00C343F7"/>
    <w:rsid w:val="00C34BC8"/>
    <w:rsid w:val="00C3560F"/>
    <w:rsid w:val="00C35A65"/>
    <w:rsid w:val="00C35C10"/>
    <w:rsid w:val="00C36C07"/>
    <w:rsid w:val="00C37765"/>
    <w:rsid w:val="00C40C59"/>
    <w:rsid w:val="00C421FC"/>
    <w:rsid w:val="00C4225C"/>
    <w:rsid w:val="00C42786"/>
    <w:rsid w:val="00C427A6"/>
    <w:rsid w:val="00C42923"/>
    <w:rsid w:val="00C43465"/>
    <w:rsid w:val="00C434BD"/>
    <w:rsid w:val="00C436C2"/>
    <w:rsid w:val="00C44030"/>
    <w:rsid w:val="00C4492D"/>
    <w:rsid w:val="00C45AEF"/>
    <w:rsid w:val="00C474F0"/>
    <w:rsid w:val="00C5041D"/>
    <w:rsid w:val="00C50E93"/>
    <w:rsid w:val="00C52867"/>
    <w:rsid w:val="00C53878"/>
    <w:rsid w:val="00C5477E"/>
    <w:rsid w:val="00C55F3E"/>
    <w:rsid w:val="00C56637"/>
    <w:rsid w:val="00C57045"/>
    <w:rsid w:val="00C604E2"/>
    <w:rsid w:val="00C61386"/>
    <w:rsid w:val="00C645F8"/>
    <w:rsid w:val="00C65F10"/>
    <w:rsid w:val="00C6607D"/>
    <w:rsid w:val="00C66747"/>
    <w:rsid w:val="00C70102"/>
    <w:rsid w:val="00C7120C"/>
    <w:rsid w:val="00C71570"/>
    <w:rsid w:val="00C725D6"/>
    <w:rsid w:val="00C72705"/>
    <w:rsid w:val="00C7400E"/>
    <w:rsid w:val="00C7516B"/>
    <w:rsid w:val="00C758E1"/>
    <w:rsid w:val="00C75EA9"/>
    <w:rsid w:val="00C774EA"/>
    <w:rsid w:val="00C77847"/>
    <w:rsid w:val="00C8039D"/>
    <w:rsid w:val="00C80B49"/>
    <w:rsid w:val="00C81331"/>
    <w:rsid w:val="00C8166D"/>
    <w:rsid w:val="00C819DD"/>
    <w:rsid w:val="00C81BF0"/>
    <w:rsid w:val="00C81EB2"/>
    <w:rsid w:val="00C8407C"/>
    <w:rsid w:val="00C84B56"/>
    <w:rsid w:val="00C85DAE"/>
    <w:rsid w:val="00C85F63"/>
    <w:rsid w:val="00C86844"/>
    <w:rsid w:val="00C86D43"/>
    <w:rsid w:val="00C905E1"/>
    <w:rsid w:val="00C91F6A"/>
    <w:rsid w:val="00C92B8E"/>
    <w:rsid w:val="00C9327D"/>
    <w:rsid w:val="00C966A2"/>
    <w:rsid w:val="00CA0C59"/>
    <w:rsid w:val="00CA0CA2"/>
    <w:rsid w:val="00CA1744"/>
    <w:rsid w:val="00CA190A"/>
    <w:rsid w:val="00CA1ECE"/>
    <w:rsid w:val="00CA1EDA"/>
    <w:rsid w:val="00CA31D4"/>
    <w:rsid w:val="00CA37BA"/>
    <w:rsid w:val="00CA3988"/>
    <w:rsid w:val="00CA54E7"/>
    <w:rsid w:val="00CA687E"/>
    <w:rsid w:val="00CB2429"/>
    <w:rsid w:val="00CB26B3"/>
    <w:rsid w:val="00CB2AE5"/>
    <w:rsid w:val="00CB4289"/>
    <w:rsid w:val="00CB4B95"/>
    <w:rsid w:val="00CB5C9C"/>
    <w:rsid w:val="00CB5E4C"/>
    <w:rsid w:val="00CB635B"/>
    <w:rsid w:val="00CB67AF"/>
    <w:rsid w:val="00CB6C89"/>
    <w:rsid w:val="00CC045E"/>
    <w:rsid w:val="00CC08B7"/>
    <w:rsid w:val="00CC0C3E"/>
    <w:rsid w:val="00CC0F28"/>
    <w:rsid w:val="00CC2BEC"/>
    <w:rsid w:val="00CC3AB8"/>
    <w:rsid w:val="00CC40DD"/>
    <w:rsid w:val="00CC4215"/>
    <w:rsid w:val="00CC4542"/>
    <w:rsid w:val="00CC4D3E"/>
    <w:rsid w:val="00CC59B3"/>
    <w:rsid w:val="00CC667D"/>
    <w:rsid w:val="00CD1E26"/>
    <w:rsid w:val="00CD1FDA"/>
    <w:rsid w:val="00CD22C8"/>
    <w:rsid w:val="00CD2E35"/>
    <w:rsid w:val="00CD3063"/>
    <w:rsid w:val="00CD3CCC"/>
    <w:rsid w:val="00CD3FEF"/>
    <w:rsid w:val="00CD4F3A"/>
    <w:rsid w:val="00CD5B3B"/>
    <w:rsid w:val="00CD70A6"/>
    <w:rsid w:val="00CE279D"/>
    <w:rsid w:val="00CE403C"/>
    <w:rsid w:val="00CE4D2A"/>
    <w:rsid w:val="00CE5776"/>
    <w:rsid w:val="00CE74A0"/>
    <w:rsid w:val="00CE7949"/>
    <w:rsid w:val="00CE7D01"/>
    <w:rsid w:val="00CF09C6"/>
    <w:rsid w:val="00CF3EE4"/>
    <w:rsid w:val="00CF4137"/>
    <w:rsid w:val="00CF53B2"/>
    <w:rsid w:val="00CF55B2"/>
    <w:rsid w:val="00CF6636"/>
    <w:rsid w:val="00CF67AE"/>
    <w:rsid w:val="00CF7ADF"/>
    <w:rsid w:val="00D0125D"/>
    <w:rsid w:val="00D0285E"/>
    <w:rsid w:val="00D045C3"/>
    <w:rsid w:val="00D049E4"/>
    <w:rsid w:val="00D04A83"/>
    <w:rsid w:val="00D06266"/>
    <w:rsid w:val="00D06561"/>
    <w:rsid w:val="00D0762A"/>
    <w:rsid w:val="00D1083B"/>
    <w:rsid w:val="00D116BD"/>
    <w:rsid w:val="00D13A76"/>
    <w:rsid w:val="00D141FF"/>
    <w:rsid w:val="00D14AD9"/>
    <w:rsid w:val="00D15F40"/>
    <w:rsid w:val="00D1637C"/>
    <w:rsid w:val="00D16BFA"/>
    <w:rsid w:val="00D16CDA"/>
    <w:rsid w:val="00D16F7C"/>
    <w:rsid w:val="00D170EF"/>
    <w:rsid w:val="00D1724D"/>
    <w:rsid w:val="00D176F9"/>
    <w:rsid w:val="00D2018A"/>
    <w:rsid w:val="00D23FD7"/>
    <w:rsid w:val="00D24DC9"/>
    <w:rsid w:val="00D267A1"/>
    <w:rsid w:val="00D321AC"/>
    <w:rsid w:val="00D32672"/>
    <w:rsid w:val="00D360C9"/>
    <w:rsid w:val="00D36736"/>
    <w:rsid w:val="00D36C28"/>
    <w:rsid w:val="00D373B0"/>
    <w:rsid w:val="00D37C12"/>
    <w:rsid w:val="00D40074"/>
    <w:rsid w:val="00D4114D"/>
    <w:rsid w:val="00D413AE"/>
    <w:rsid w:val="00D4159E"/>
    <w:rsid w:val="00D41902"/>
    <w:rsid w:val="00D42913"/>
    <w:rsid w:val="00D429F8"/>
    <w:rsid w:val="00D42E63"/>
    <w:rsid w:val="00D459B5"/>
    <w:rsid w:val="00D45F29"/>
    <w:rsid w:val="00D4687A"/>
    <w:rsid w:val="00D47730"/>
    <w:rsid w:val="00D47804"/>
    <w:rsid w:val="00D50FF0"/>
    <w:rsid w:val="00D5114F"/>
    <w:rsid w:val="00D51299"/>
    <w:rsid w:val="00D5289C"/>
    <w:rsid w:val="00D54263"/>
    <w:rsid w:val="00D55B3E"/>
    <w:rsid w:val="00D5716F"/>
    <w:rsid w:val="00D57673"/>
    <w:rsid w:val="00D5784E"/>
    <w:rsid w:val="00D579B4"/>
    <w:rsid w:val="00D57CDC"/>
    <w:rsid w:val="00D615AD"/>
    <w:rsid w:val="00D61FA6"/>
    <w:rsid w:val="00D621FF"/>
    <w:rsid w:val="00D6280A"/>
    <w:rsid w:val="00D6300A"/>
    <w:rsid w:val="00D632D3"/>
    <w:rsid w:val="00D636A7"/>
    <w:rsid w:val="00D63BC0"/>
    <w:rsid w:val="00D63E46"/>
    <w:rsid w:val="00D65076"/>
    <w:rsid w:val="00D66AB2"/>
    <w:rsid w:val="00D67771"/>
    <w:rsid w:val="00D70B32"/>
    <w:rsid w:val="00D7176F"/>
    <w:rsid w:val="00D71C7B"/>
    <w:rsid w:val="00D73884"/>
    <w:rsid w:val="00D7396A"/>
    <w:rsid w:val="00D73A05"/>
    <w:rsid w:val="00D76844"/>
    <w:rsid w:val="00D76C38"/>
    <w:rsid w:val="00D80008"/>
    <w:rsid w:val="00D80A35"/>
    <w:rsid w:val="00D815D8"/>
    <w:rsid w:val="00D81BD5"/>
    <w:rsid w:val="00D84EB7"/>
    <w:rsid w:val="00D85D1D"/>
    <w:rsid w:val="00D85D3D"/>
    <w:rsid w:val="00D863E7"/>
    <w:rsid w:val="00D866AB"/>
    <w:rsid w:val="00D86A0D"/>
    <w:rsid w:val="00D86D2C"/>
    <w:rsid w:val="00D879F2"/>
    <w:rsid w:val="00D90EB6"/>
    <w:rsid w:val="00D9121D"/>
    <w:rsid w:val="00D92042"/>
    <w:rsid w:val="00D94844"/>
    <w:rsid w:val="00D953C8"/>
    <w:rsid w:val="00D96DFC"/>
    <w:rsid w:val="00D96F23"/>
    <w:rsid w:val="00DA2AB7"/>
    <w:rsid w:val="00DA2C43"/>
    <w:rsid w:val="00DA43D7"/>
    <w:rsid w:val="00DA4C5E"/>
    <w:rsid w:val="00DA4D78"/>
    <w:rsid w:val="00DA5406"/>
    <w:rsid w:val="00DB10FF"/>
    <w:rsid w:val="00DB1416"/>
    <w:rsid w:val="00DB2F82"/>
    <w:rsid w:val="00DB34FD"/>
    <w:rsid w:val="00DB3A5B"/>
    <w:rsid w:val="00DC2772"/>
    <w:rsid w:val="00DC2D45"/>
    <w:rsid w:val="00DC2F29"/>
    <w:rsid w:val="00DC34C5"/>
    <w:rsid w:val="00DC3D4A"/>
    <w:rsid w:val="00DC5B6C"/>
    <w:rsid w:val="00DC6156"/>
    <w:rsid w:val="00DC7C0B"/>
    <w:rsid w:val="00DD247E"/>
    <w:rsid w:val="00DD2F2E"/>
    <w:rsid w:val="00DD327C"/>
    <w:rsid w:val="00DD45D1"/>
    <w:rsid w:val="00DD5216"/>
    <w:rsid w:val="00DD7725"/>
    <w:rsid w:val="00DD7A98"/>
    <w:rsid w:val="00DD7FE4"/>
    <w:rsid w:val="00DE025B"/>
    <w:rsid w:val="00DE068C"/>
    <w:rsid w:val="00DE2289"/>
    <w:rsid w:val="00DE30E9"/>
    <w:rsid w:val="00DE45E6"/>
    <w:rsid w:val="00DE7530"/>
    <w:rsid w:val="00DE7C7B"/>
    <w:rsid w:val="00DF0876"/>
    <w:rsid w:val="00DF08C1"/>
    <w:rsid w:val="00DF22E6"/>
    <w:rsid w:val="00DF2AAC"/>
    <w:rsid w:val="00DF36D2"/>
    <w:rsid w:val="00DF390C"/>
    <w:rsid w:val="00DF6124"/>
    <w:rsid w:val="00DF6375"/>
    <w:rsid w:val="00DF68C3"/>
    <w:rsid w:val="00E011AA"/>
    <w:rsid w:val="00E01938"/>
    <w:rsid w:val="00E01C18"/>
    <w:rsid w:val="00E02CD1"/>
    <w:rsid w:val="00E03399"/>
    <w:rsid w:val="00E044DB"/>
    <w:rsid w:val="00E04B7B"/>
    <w:rsid w:val="00E0520D"/>
    <w:rsid w:val="00E05D9B"/>
    <w:rsid w:val="00E070F9"/>
    <w:rsid w:val="00E07DB9"/>
    <w:rsid w:val="00E11AEA"/>
    <w:rsid w:val="00E1364F"/>
    <w:rsid w:val="00E13DD5"/>
    <w:rsid w:val="00E13EA5"/>
    <w:rsid w:val="00E14DF9"/>
    <w:rsid w:val="00E15CD6"/>
    <w:rsid w:val="00E17534"/>
    <w:rsid w:val="00E17A5A"/>
    <w:rsid w:val="00E2019D"/>
    <w:rsid w:val="00E20364"/>
    <w:rsid w:val="00E2063E"/>
    <w:rsid w:val="00E227FE"/>
    <w:rsid w:val="00E23AEA"/>
    <w:rsid w:val="00E24977"/>
    <w:rsid w:val="00E25D8A"/>
    <w:rsid w:val="00E25FA8"/>
    <w:rsid w:val="00E26B64"/>
    <w:rsid w:val="00E26D6C"/>
    <w:rsid w:val="00E273D6"/>
    <w:rsid w:val="00E273E2"/>
    <w:rsid w:val="00E30CEC"/>
    <w:rsid w:val="00E32005"/>
    <w:rsid w:val="00E330AA"/>
    <w:rsid w:val="00E3341D"/>
    <w:rsid w:val="00E345AE"/>
    <w:rsid w:val="00E354D1"/>
    <w:rsid w:val="00E3566B"/>
    <w:rsid w:val="00E3685C"/>
    <w:rsid w:val="00E40400"/>
    <w:rsid w:val="00E40D5D"/>
    <w:rsid w:val="00E4291A"/>
    <w:rsid w:val="00E43AEA"/>
    <w:rsid w:val="00E44E54"/>
    <w:rsid w:val="00E44E82"/>
    <w:rsid w:val="00E46BBA"/>
    <w:rsid w:val="00E47F77"/>
    <w:rsid w:val="00E50BD1"/>
    <w:rsid w:val="00E50F90"/>
    <w:rsid w:val="00E52310"/>
    <w:rsid w:val="00E53199"/>
    <w:rsid w:val="00E5325D"/>
    <w:rsid w:val="00E54A71"/>
    <w:rsid w:val="00E5625C"/>
    <w:rsid w:val="00E5644C"/>
    <w:rsid w:val="00E56BB6"/>
    <w:rsid w:val="00E574DB"/>
    <w:rsid w:val="00E579C8"/>
    <w:rsid w:val="00E57D57"/>
    <w:rsid w:val="00E61B1E"/>
    <w:rsid w:val="00E6345E"/>
    <w:rsid w:val="00E63DC8"/>
    <w:rsid w:val="00E64436"/>
    <w:rsid w:val="00E645D0"/>
    <w:rsid w:val="00E662B3"/>
    <w:rsid w:val="00E67C10"/>
    <w:rsid w:val="00E67E68"/>
    <w:rsid w:val="00E70467"/>
    <w:rsid w:val="00E749CE"/>
    <w:rsid w:val="00E755A3"/>
    <w:rsid w:val="00E758A0"/>
    <w:rsid w:val="00E75D07"/>
    <w:rsid w:val="00E804E0"/>
    <w:rsid w:val="00E807C7"/>
    <w:rsid w:val="00E8136E"/>
    <w:rsid w:val="00E82AEC"/>
    <w:rsid w:val="00E84863"/>
    <w:rsid w:val="00E8698C"/>
    <w:rsid w:val="00E87CB8"/>
    <w:rsid w:val="00E91468"/>
    <w:rsid w:val="00E91892"/>
    <w:rsid w:val="00E91DE7"/>
    <w:rsid w:val="00E925DE"/>
    <w:rsid w:val="00E9373F"/>
    <w:rsid w:val="00E94D86"/>
    <w:rsid w:val="00E951AB"/>
    <w:rsid w:val="00EA0DB4"/>
    <w:rsid w:val="00EA198D"/>
    <w:rsid w:val="00EA2322"/>
    <w:rsid w:val="00EA23F7"/>
    <w:rsid w:val="00EA4120"/>
    <w:rsid w:val="00EA42AE"/>
    <w:rsid w:val="00EA6243"/>
    <w:rsid w:val="00EA6725"/>
    <w:rsid w:val="00EB04D5"/>
    <w:rsid w:val="00EB0CC7"/>
    <w:rsid w:val="00EB1A16"/>
    <w:rsid w:val="00EB3081"/>
    <w:rsid w:val="00EB309F"/>
    <w:rsid w:val="00EB5EA2"/>
    <w:rsid w:val="00EB683C"/>
    <w:rsid w:val="00EB6F2F"/>
    <w:rsid w:val="00EB7A22"/>
    <w:rsid w:val="00EB7ACF"/>
    <w:rsid w:val="00EC311C"/>
    <w:rsid w:val="00EC3679"/>
    <w:rsid w:val="00EC3B4F"/>
    <w:rsid w:val="00EC4856"/>
    <w:rsid w:val="00EC50A6"/>
    <w:rsid w:val="00EC5212"/>
    <w:rsid w:val="00EC52C5"/>
    <w:rsid w:val="00EC573B"/>
    <w:rsid w:val="00EC5B86"/>
    <w:rsid w:val="00EC5F84"/>
    <w:rsid w:val="00EC6DB7"/>
    <w:rsid w:val="00ED0000"/>
    <w:rsid w:val="00ED019A"/>
    <w:rsid w:val="00ED03DD"/>
    <w:rsid w:val="00ED054E"/>
    <w:rsid w:val="00ED1564"/>
    <w:rsid w:val="00ED2974"/>
    <w:rsid w:val="00ED4CB2"/>
    <w:rsid w:val="00ED5411"/>
    <w:rsid w:val="00ED6230"/>
    <w:rsid w:val="00ED6BCA"/>
    <w:rsid w:val="00ED7584"/>
    <w:rsid w:val="00ED76D7"/>
    <w:rsid w:val="00ED7BEB"/>
    <w:rsid w:val="00EE175A"/>
    <w:rsid w:val="00EE2378"/>
    <w:rsid w:val="00EE3B8F"/>
    <w:rsid w:val="00EE3D60"/>
    <w:rsid w:val="00EE4411"/>
    <w:rsid w:val="00EE4ACA"/>
    <w:rsid w:val="00EE5B21"/>
    <w:rsid w:val="00EE7A7F"/>
    <w:rsid w:val="00EF0FBE"/>
    <w:rsid w:val="00EF2F6D"/>
    <w:rsid w:val="00EF2FC0"/>
    <w:rsid w:val="00EF3C25"/>
    <w:rsid w:val="00EF3E52"/>
    <w:rsid w:val="00EF52D2"/>
    <w:rsid w:val="00EF5F29"/>
    <w:rsid w:val="00EF6B7B"/>
    <w:rsid w:val="00EF753C"/>
    <w:rsid w:val="00EF78EC"/>
    <w:rsid w:val="00F011F8"/>
    <w:rsid w:val="00F017E8"/>
    <w:rsid w:val="00F01A26"/>
    <w:rsid w:val="00F01A55"/>
    <w:rsid w:val="00F0334E"/>
    <w:rsid w:val="00F035C9"/>
    <w:rsid w:val="00F03ED0"/>
    <w:rsid w:val="00F04D13"/>
    <w:rsid w:val="00F0545A"/>
    <w:rsid w:val="00F05C40"/>
    <w:rsid w:val="00F06050"/>
    <w:rsid w:val="00F1321B"/>
    <w:rsid w:val="00F13518"/>
    <w:rsid w:val="00F15E76"/>
    <w:rsid w:val="00F165C6"/>
    <w:rsid w:val="00F167B3"/>
    <w:rsid w:val="00F16947"/>
    <w:rsid w:val="00F20E0B"/>
    <w:rsid w:val="00F22524"/>
    <w:rsid w:val="00F229CA"/>
    <w:rsid w:val="00F24E22"/>
    <w:rsid w:val="00F25169"/>
    <w:rsid w:val="00F26413"/>
    <w:rsid w:val="00F30D1B"/>
    <w:rsid w:val="00F30E08"/>
    <w:rsid w:val="00F322B6"/>
    <w:rsid w:val="00F34249"/>
    <w:rsid w:val="00F349EA"/>
    <w:rsid w:val="00F372BE"/>
    <w:rsid w:val="00F40157"/>
    <w:rsid w:val="00F41827"/>
    <w:rsid w:val="00F423DA"/>
    <w:rsid w:val="00F4247E"/>
    <w:rsid w:val="00F427B9"/>
    <w:rsid w:val="00F43DE1"/>
    <w:rsid w:val="00F45F9E"/>
    <w:rsid w:val="00F46B16"/>
    <w:rsid w:val="00F46BE6"/>
    <w:rsid w:val="00F47F4A"/>
    <w:rsid w:val="00F50901"/>
    <w:rsid w:val="00F52861"/>
    <w:rsid w:val="00F548BE"/>
    <w:rsid w:val="00F5571F"/>
    <w:rsid w:val="00F56584"/>
    <w:rsid w:val="00F602D1"/>
    <w:rsid w:val="00F61E0B"/>
    <w:rsid w:val="00F61E43"/>
    <w:rsid w:val="00F62820"/>
    <w:rsid w:val="00F62AD9"/>
    <w:rsid w:val="00F6369A"/>
    <w:rsid w:val="00F64D5E"/>
    <w:rsid w:val="00F651A7"/>
    <w:rsid w:val="00F6584B"/>
    <w:rsid w:val="00F720B9"/>
    <w:rsid w:val="00F7279E"/>
    <w:rsid w:val="00F732F0"/>
    <w:rsid w:val="00F74211"/>
    <w:rsid w:val="00F74C90"/>
    <w:rsid w:val="00F75DB7"/>
    <w:rsid w:val="00F76A06"/>
    <w:rsid w:val="00F76DB0"/>
    <w:rsid w:val="00F77514"/>
    <w:rsid w:val="00F777DA"/>
    <w:rsid w:val="00F818D4"/>
    <w:rsid w:val="00F81B6D"/>
    <w:rsid w:val="00F823E4"/>
    <w:rsid w:val="00F84689"/>
    <w:rsid w:val="00F84837"/>
    <w:rsid w:val="00F855B7"/>
    <w:rsid w:val="00F8576D"/>
    <w:rsid w:val="00F857E7"/>
    <w:rsid w:val="00F86A9E"/>
    <w:rsid w:val="00F86B6D"/>
    <w:rsid w:val="00F87353"/>
    <w:rsid w:val="00F906A3"/>
    <w:rsid w:val="00F93563"/>
    <w:rsid w:val="00F9386A"/>
    <w:rsid w:val="00F94A00"/>
    <w:rsid w:val="00FA00CB"/>
    <w:rsid w:val="00FA1510"/>
    <w:rsid w:val="00FA212F"/>
    <w:rsid w:val="00FA26DB"/>
    <w:rsid w:val="00FA2894"/>
    <w:rsid w:val="00FA330F"/>
    <w:rsid w:val="00FA54D4"/>
    <w:rsid w:val="00FA617E"/>
    <w:rsid w:val="00FA6521"/>
    <w:rsid w:val="00FA74C7"/>
    <w:rsid w:val="00FA7C99"/>
    <w:rsid w:val="00FB10EB"/>
    <w:rsid w:val="00FB3E09"/>
    <w:rsid w:val="00FB458D"/>
    <w:rsid w:val="00FB5C8B"/>
    <w:rsid w:val="00FB6464"/>
    <w:rsid w:val="00FB6FC7"/>
    <w:rsid w:val="00FC000E"/>
    <w:rsid w:val="00FC17A6"/>
    <w:rsid w:val="00FC1AD2"/>
    <w:rsid w:val="00FC20E7"/>
    <w:rsid w:val="00FC26C5"/>
    <w:rsid w:val="00FC6DDB"/>
    <w:rsid w:val="00FC6FB5"/>
    <w:rsid w:val="00FC76DD"/>
    <w:rsid w:val="00FC7907"/>
    <w:rsid w:val="00FD0326"/>
    <w:rsid w:val="00FD1742"/>
    <w:rsid w:val="00FD1819"/>
    <w:rsid w:val="00FD5A2B"/>
    <w:rsid w:val="00FE04C2"/>
    <w:rsid w:val="00FE16E6"/>
    <w:rsid w:val="00FE1E3F"/>
    <w:rsid w:val="00FE2E3D"/>
    <w:rsid w:val="00FE3B57"/>
    <w:rsid w:val="00FE4506"/>
    <w:rsid w:val="00FE765B"/>
    <w:rsid w:val="00FE7F28"/>
    <w:rsid w:val="00FF0052"/>
    <w:rsid w:val="00FF0742"/>
    <w:rsid w:val="00FF07F6"/>
    <w:rsid w:val="00FF22CE"/>
    <w:rsid w:val="00FF2803"/>
    <w:rsid w:val="00FF2BD2"/>
    <w:rsid w:val="00FF2EE0"/>
    <w:rsid w:val="00FF34A2"/>
    <w:rsid w:val="00FF4E25"/>
    <w:rsid w:val="00FF5E70"/>
    <w:rsid w:val="00FF7832"/>
    <w:rsid w:val="00FF7C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CA92"/>
  <w15:docId w15:val="{A22B139E-C9FD-4F2E-B46A-A208484A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7B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64B51"/>
    <w:pPr>
      <w:keepNext/>
      <w:ind w:left="851"/>
      <w:jc w:val="both"/>
      <w:outlineLvl w:val="0"/>
    </w:pPr>
    <w:rPr>
      <w:sz w:val="28"/>
    </w:rPr>
  </w:style>
  <w:style w:type="paragraph" w:styleId="Ttulo2">
    <w:name w:val="heading 2"/>
    <w:basedOn w:val="Normal"/>
    <w:next w:val="Normal"/>
    <w:link w:val="Ttulo2Char"/>
    <w:qFormat/>
    <w:rsid w:val="00A64B51"/>
    <w:pPr>
      <w:keepNext/>
      <w:ind w:left="851"/>
      <w:jc w:val="both"/>
      <w:outlineLvl w:val="1"/>
    </w:pPr>
    <w:rPr>
      <w:b/>
      <w:sz w:val="28"/>
    </w:rPr>
  </w:style>
  <w:style w:type="paragraph" w:styleId="Ttulo3">
    <w:name w:val="heading 3"/>
    <w:basedOn w:val="Normal"/>
    <w:next w:val="Normal"/>
    <w:link w:val="Ttulo3Char"/>
    <w:uiPriority w:val="9"/>
    <w:semiHidden/>
    <w:unhideWhenUsed/>
    <w:qFormat/>
    <w:rsid w:val="005B6CC5"/>
    <w:pPr>
      <w:keepNext/>
      <w:suppressAutoHyphens/>
      <w:spacing w:before="240" w:after="60"/>
      <w:jc w:val="both"/>
      <w:outlineLvl w:val="2"/>
    </w:pPr>
    <w:rPr>
      <w:rFonts w:ascii="Calibri Light" w:hAnsi="Calibri Light"/>
      <w:b/>
      <w:bCs/>
      <w:sz w:val="26"/>
      <w:szCs w:val="26"/>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rsid w:val="003177BC"/>
    <w:pPr>
      <w:jc w:val="center"/>
    </w:pPr>
    <w:rPr>
      <w:b/>
      <w:bCs/>
      <w:i/>
      <w:iCs/>
    </w:rPr>
  </w:style>
  <w:style w:type="character" w:customStyle="1" w:styleId="SubttuloChar">
    <w:name w:val="Subtítulo Char"/>
    <w:basedOn w:val="Fontepargpadro"/>
    <w:link w:val="Subttulo"/>
    <w:rsid w:val="003177BC"/>
    <w:rPr>
      <w:rFonts w:ascii="Times New Roman" w:eastAsia="Times New Roman" w:hAnsi="Times New Roman" w:cs="Times New Roman"/>
      <w:b/>
      <w:bCs/>
      <w:i/>
      <w:iCs/>
      <w:sz w:val="24"/>
      <w:szCs w:val="24"/>
      <w:lang w:eastAsia="pt-BR"/>
    </w:rPr>
  </w:style>
  <w:style w:type="paragraph" w:styleId="Textodebalo">
    <w:name w:val="Balloon Text"/>
    <w:basedOn w:val="Normal"/>
    <w:link w:val="TextodebaloChar"/>
    <w:uiPriority w:val="99"/>
    <w:semiHidden/>
    <w:unhideWhenUsed/>
    <w:rsid w:val="003177BC"/>
    <w:rPr>
      <w:rFonts w:ascii="Tahoma" w:hAnsi="Tahoma" w:cs="Tahoma"/>
      <w:sz w:val="16"/>
      <w:szCs w:val="16"/>
    </w:rPr>
  </w:style>
  <w:style w:type="character" w:customStyle="1" w:styleId="TextodebaloChar">
    <w:name w:val="Texto de balão Char"/>
    <w:basedOn w:val="Fontepargpadro"/>
    <w:link w:val="Textodebalo"/>
    <w:uiPriority w:val="99"/>
    <w:semiHidden/>
    <w:rsid w:val="003177BC"/>
    <w:rPr>
      <w:rFonts w:ascii="Tahoma" w:eastAsia="Times New Roman" w:hAnsi="Tahoma" w:cs="Tahoma"/>
      <w:sz w:val="16"/>
      <w:szCs w:val="16"/>
      <w:lang w:eastAsia="pt-BR"/>
    </w:rPr>
  </w:style>
  <w:style w:type="paragraph" w:styleId="NormalWeb">
    <w:name w:val="Normal (Web)"/>
    <w:basedOn w:val="Normal"/>
    <w:uiPriority w:val="99"/>
    <w:unhideWhenUsed/>
    <w:rsid w:val="0005640E"/>
    <w:pPr>
      <w:spacing w:before="100" w:beforeAutospacing="1" w:after="100" w:afterAutospacing="1"/>
    </w:pPr>
  </w:style>
  <w:style w:type="character" w:styleId="Forte">
    <w:name w:val="Strong"/>
    <w:basedOn w:val="Fontepargpadro"/>
    <w:uiPriority w:val="22"/>
    <w:qFormat/>
    <w:rsid w:val="0005640E"/>
    <w:rPr>
      <w:b/>
      <w:bCs/>
    </w:rPr>
  </w:style>
  <w:style w:type="character" w:customStyle="1" w:styleId="Ttulo1Char">
    <w:name w:val="Título 1 Char"/>
    <w:basedOn w:val="Fontepargpadro"/>
    <w:link w:val="Ttulo1"/>
    <w:rsid w:val="00A64B51"/>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A64B51"/>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semiHidden/>
    <w:rsid w:val="00A64B51"/>
    <w:pPr>
      <w:ind w:left="2892"/>
      <w:jc w:val="both"/>
    </w:pPr>
    <w:rPr>
      <w:sz w:val="26"/>
    </w:rPr>
  </w:style>
  <w:style w:type="character" w:customStyle="1" w:styleId="Recuodecorpodetexto2Char">
    <w:name w:val="Recuo de corpo de texto 2 Char"/>
    <w:basedOn w:val="Fontepargpadro"/>
    <w:link w:val="Recuodecorpodetexto2"/>
    <w:semiHidden/>
    <w:rsid w:val="00A64B51"/>
    <w:rPr>
      <w:rFonts w:ascii="Times New Roman" w:eastAsia="Times New Roman" w:hAnsi="Times New Roman" w:cs="Times New Roman"/>
      <w:sz w:val="26"/>
      <w:szCs w:val="24"/>
      <w:lang w:eastAsia="pt-BR"/>
    </w:rPr>
  </w:style>
  <w:style w:type="paragraph" w:styleId="Cabealho">
    <w:name w:val="header"/>
    <w:basedOn w:val="Normal"/>
    <w:link w:val="CabealhoChar"/>
    <w:uiPriority w:val="99"/>
    <w:unhideWhenUsed/>
    <w:rsid w:val="00A64B51"/>
    <w:pPr>
      <w:tabs>
        <w:tab w:val="center" w:pos="4252"/>
        <w:tab w:val="right" w:pos="8504"/>
      </w:tabs>
    </w:pPr>
  </w:style>
  <w:style w:type="character" w:customStyle="1" w:styleId="CabealhoChar">
    <w:name w:val="Cabeçalho Char"/>
    <w:basedOn w:val="Fontepargpadro"/>
    <w:link w:val="Cabealho"/>
    <w:uiPriority w:val="99"/>
    <w:rsid w:val="00A64B5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64B51"/>
    <w:pPr>
      <w:tabs>
        <w:tab w:val="center" w:pos="4252"/>
        <w:tab w:val="right" w:pos="8504"/>
      </w:tabs>
    </w:pPr>
  </w:style>
  <w:style w:type="character" w:customStyle="1" w:styleId="RodapChar">
    <w:name w:val="Rodapé Char"/>
    <w:basedOn w:val="Fontepargpadro"/>
    <w:link w:val="Rodap"/>
    <w:uiPriority w:val="99"/>
    <w:rsid w:val="00A64B51"/>
    <w:rPr>
      <w:rFonts w:ascii="Times New Roman" w:eastAsia="Times New Roman" w:hAnsi="Times New Roman" w:cs="Times New Roman"/>
      <w:sz w:val="24"/>
      <w:szCs w:val="24"/>
      <w:lang w:eastAsia="pt-BR"/>
    </w:rPr>
  </w:style>
  <w:style w:type="character" w:styleId="Hyperlink">
    <w:name w:val="Hyperlink"/>
    <w:basedOn w:val="Fontepargpadro"/>
    <w:semiHidden/>
    <w:unhideWhenUsed/>
    <w:rsid w:val="007119F0"/>
    <w:rPr>
      <w:color w:val="0000FF"/>
      <w:u w:val="single"/>
    </w:rPr>
  </w:style>
  <w:style w:type="paragraph" w:styleId="PargrafodaLista">
    <w:name w:val="List Paragraph"/>
    <w:basedOn w:val="Normal"/>
    <w:uiPriority w:val="34"/>
    <w:qFormat/>
    <w:rsid w:val="00D321AC"/>
    <w:pPr>
      <w:ind w:left="720"/>
      <w:contextualSpacing/>
    </w:pPr>
  </w:style>
  <w:style w:type="character" w:customStyle="1" w:styleId="markedcontent">
    <w:name w:val="markedcontent"/>
    <w:basedOn w:val="Fontepargpadro"/>
    <w:rsid w:val="002B4B40"/>
  </w:style>
  <w:style w:type="paragraph" w:styleId="Textodenotaderodap">
    <w:name w:val="footnote text"/>
    <w:basedOn w:val="Normal"/>
    <w:link w:val="TextodenotaderodapChar"/>
    <w:uiPriority w:val="99"/>
    <w:semiHidden/>
    <w:unhideWhenUsed/>
    <w:rsid w:val="002B4B40"/>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2B4B40"/>
    <w:rPr>
      <w:sz w:val="20"/>
      <w:szCs w:val="20"/>
    </w:rPr>
  </w:style>
  <w:style w:type="character" w:styleId="Refdenotaderodap">
    <w:name w:val="footnote reference"/>
    <w:basedOn w:val="Fontepargpadro"/>
    <w:uiPriority w:val="99"/>
    <w:semiHidden/>
    <w:unhideWhenUsed/>
    <w:rsid w:val="002B4B40"/>
    <w:rPr>
      <w:vertAlign w:val="superscript"/>
    </w:rPr>
  </w:style>
  <w:style w:type="character" w:customStyle="1" w:styleId="Ttulo3Char">
    <w:name w:val="Título 3 Char"/>
    <w:basedOn w:val="Fontepargpadro"/>
    <w:link w:val="Ttulo3"/>
    <w:uiPriority w:val="9"/>
    <w:semiHidden/>
    <w:rsid w:val="005B6CC5"/>
    <w:rPr>
      <w:rFonts w:ascii="Calibri Light" w:eastAsia="Times New Roman" w:hAnsi="Calibri Light" w:cs="Times New Roman"/>
      <w:b/>
      <w:bCs/>
      <w:sz w:val="26"/>
      <w:szCs w:val="26"/>
      <w:lang w:eastAsia="zh-CN"/>
    </w:rPr>
  </w:style>
  <w:style w:type="numbering" w:customStyle="1" w:styleId="Semlista1">
    <w:name w:val="Sem lista1"/>
    <w:next w:val="Semlista"/>
    <w:uiPriority w:val="99"/>
    <w:semiHidden/>
    <w:unhideWhenUsed/>
    <w:rsid w:val="005B6CC5"/>
  </w:style>
  <w:style w:type="character" w:customStyle="1" w:styleId="WW8Num1z0">
    <w:name w:val="WW8Num1z0"/>
    <w:rsid w:val="005B6CC5"/>
  </w:style>
  <w:style w:type="character" w:customStyle="1" w:styleId="WW8Num1z1">
    <w:name w:val="WW8Num1z1"/>
    <w:rsid w:val="005B6CC5"/>
  </w:style>
  <w:style w:type="character" w:customStyle="1" w:styleId="WW8Num1z2">
    <w:name w:val="WW8Num1z2"/>
    <w:rsid w:val="005B6CC5"/>
  </w:style>
  <w:style w:type="character" w:customStyle="1" w:styleId="WW8Num1z3">
    <w:name w:val="WW8Num1z3"/>
    <w:rsid w:val="005B6CC5"/>
  </w:style>
  <w:style w:type="character" w:customStyle="1" w:styleId="WW8Num1z4">
    <w:name w:val="WW8Num1z4"/>
    <w:rsid w:val="005B6CC5"/>
  </w:style>
  <w:style w:type="character" w:customStyle="1" w:styleId="WW8Num1z5">
    <w:name w:val="WW8Num1z5"/>
    <w:rsid w:val="005B6CC5"/>
  </w:style>
  <w:style w:type="character" w:customStyle="1" w:styleId="WW8Num1z6">
    <w:name w:val="WW8Num1z6"/>
    <w:rsid w:val="005B6CC5"/>
  </w:style>
  <w:style w:type="character" w:customStyle="1" w:styleId="WW8Num1z7">
    <w:name w:val="WW8Num1z7"/>
    <w:rsid w:val="005B6CC5"/>
  </w:style>
  <w:style w:type="character" w:customStyle="1" w:styleId="WW8Num1z8">
    <w:name w:val="WW8Num1z8"/>
    <w:rsid w:val="005B6CC5"/>
  </w:style>
  <w:style w:type="character" w:customStyle="1" w:styleId="WW8Num2z0">
    <w:name w:val="WW8Num2z0"/>
    <w:rsid w:val="005B6CC5"/>
    <w:rPr>
      <w:rFonts w:hint="default"/>
      <w:b/>
    </w:rPr>
  </w:style>
  <w:style w:type="character" w:customStyle="1" w:styleId="WW8Num3z0">
    <w:name w:val="WW8Num3z0"/>
    <w:rsid w:val="005B6CC5"/>
    <w:rPr>
      <w:rFonts w:hint="default"/>
      <w:b w:val="0"/>
      <w:caps w:val="0"/>
      <w:smallCaps w:val="0"/>
      <w:sz w:val="24"/>
    </w:rPr>
  </w:style>
  <w:style w:type="character" w:customStyle="1" w:styleId="WW8Num4z0">
    <w:name w:val="WW8Num4z0"/>
    <w:rsid w:val="005B6CC5"/>
    <w:rPr>
      <w:rFonts w:ascii="Times New Roman" w:hAnsi="Times New Roman" w:cs="Times New Roman" w:hint="default"/>
      <w:b/>
      <w:i w:val="0"/>
      <w:sz w:val="22"/>
    </w:rPr>
  </w:style>
  <w:style w:type="character" w:customStyle="1" w:styleId="WW8Num5z0">
    <w:name w:val="WW8Num5z0"/>
    <w:rsid w:val="005B6CC5"/>
    <w:rPr>
      <w:b/>
      <w:i w:val="0"/>
    </w:rPr>
  </w:style>
  <w:style w:type="character" w:customStyle="1" w:styleId="WW8Num6z0">
    <w:name w:val="WW8Num6z0"/>
    <w:rsid w:val="005B6CC5"/>
    <w:rPr>
      <w:rFonts w:ascii="Times New Roman" w:hAnsi="Times New Roman" w:cs="Times New Roman" w:hint="default"/>
      <w:b/>
      <w:i w:val="0"/>
      <w:sz w:val="22"/>
    </w:rPr>
  </w:style>
  <w:style w:type="character" w:customStyle="1" w:styleId="WW8Num7z0">
    <w:name w:val="WW8Num7z0"/>
    <w:rsid w:val="005B6CC5"/>
    <w:rPr>
      <w:b/>
      <w:i w:val="0"/>
    </w:rPr>
  </w:style>
  <w:style w:type="character" w:customStyle="1" w:styleId="WW8Num8z0">
    <w:name w:val="WW8Num8z0"/>
    <w:rsid w:val="005B6CC5"/>
    <w:rPr>
      <w:rFonts w:ascii="Times New Roman" w:hAnsi="Times New Roman" w:cs="Times New Roman" w:hint="default"/>
      <w:b w:val="0"/>
      <w:i w:val="0"/>
      <w:sz w:val="20"/>
      <w:u w:val="none"/>
    </w:rPr>
  </w:style>
  <w:style w:type="character" w:customStyle="1" w:styleId="WW8Num9z0">
    <w:name w:val="WW8Num9z0"/>
    <w:rsid w:val="005B6CC5"/>
    <w:rPr>
      <w:rFonts w:ascii="Times New Roman" w:hAnsi="Times New Roman" w:cs="Times New Roman" w:hint="default"/>
      <w:b w:val="0"/>
      <w:i w:val="0"/>
      <w:sz w:val="20"/>
      <w:u w:val="none"/>
    </w:rPr>
  </w:style>
  <w:style w:type="character" w:customStyle="1" w:styleId="WW8Num10z0">
    <w:name w:val="WW8Num10z0"/>
    <w:rsid w:val="005B6CC5"/>
    <w:rPr>
      <w:rFonts w:ascii="Times New Roman" w:hAnsi="Times New Roman" w:cs="Times New Roman" w:hint="default"/>
      <w:b/>
      <w:i w:val="0"/>
      <w:sz w:val="20"/>
    </w:rPr>
  </w:style>
  <w:style w:type="character" w:customStyle="1" w:styleId="WW8Num11z0">
    <w:name w:val="WW8Num11z0"/>
    <w:rsid w:val="005B6CC5"/>
    <w:rPr>
      <w:rFonts w:ascii="Times New Roman" w:hAnsi="Times New Roman" w:cs="Times New Roman" w:hint="default"/>
      <w:b/>
      <w:i w:val="0"/>
      <w:sz w:val="20"/>
    </w:rPr>
  </w:style>
  <w:style w:type="character" w:customStyle="1" w:styleId="WW8Num12z0">
    <w:name w:val="WW8Num12z0"/>
    <w:rsid w:val="005B6CC5"/>
    <w:rPr>
      <w:rFonts w:hint="default"/>
      <w:b/>
    </w:rPr>
  </w:style>
  <w:style w:type="character" w:customStyle="1" w:styleId="WW8Num13z0">
    <w:name w:val="WW8Num13z0"/>
    <w:rsid w:val="005B6CC5"/>
    <w:rPr>
      <w:rFonts w:ascii="Times New Roman" w:hAnsi="Times New Roman" w:cs="Times New Roman" w:hint="default"/>
      <w:b/>
      <w:i w:val="0"/>
      <w:sz w:val="22"/>
    </w:rPr>
  </w:style>
  <w:style w:type="character" w:customStyle="1" w:styleId="WW8Num14z0">
    <w:name w:val="WW8Num14z0"/>
    <w:rsid w:val="005B6CC5"/>
    <w:rPr>
      <w:rFonts w:ascii="Times New Roman" w:hAnsi="Times New Roman" w:cs="Times New Roman" w:hint="default"/>
      <w:b/>
      <w:i w:val="0"/>
      <w:sz w:val="22"/>
    </w:rPr>
  </w:style>
  <w:style w:type="character" w:customStyle="1" w:styleId="WW8Num15z0">
    <w:name w:val="WW8Num15z0"/>
    <w:rsid w:val="005B6CC5"/>
    <w:rPr>
      <w:b/>
      <w:i w:val="0"/>
      <w:sz w:val="20"/>
    </w:rPr>
  </w:style>
  <w:style w:type="character" w:customStyle="1" w:styleId="WW8Num16z0">
    <w:name w:val="WW8Num16z0"/>
    <w:rsid w:val="005B6CC5"/>
    <w:rPr>
      <w:rFonts w:hint="default"/>
    </w:rPr>
  </w:style>
  <w:style w:type="character" w:customStyle="1" w:styleId="WW8Num17z0">
    <w:name w:val="WW8Num17z0"/>
    <w:rsid w:val="005B6CC5"/>
    <w:rPr>
      <w:rFonts w:hint="default"/>
      <w:b/>
      <w:caps w:val="0"/>
      <w:smallCaps w:val="0"/>
      <w:sz w:val="24"/>
    </w:rPr>
  </w:style>
  <w:style w:type="character" w:customStyle="1" w:styleId="WW8Num18z0">
    <w:name w:val="WW8Num18z0"/>
    <w:rsid w:val="005B6CC5"/>
    <w:rPr>
      <w:rFonts w:ascii="Times New Roman" w:hAnsi="Times New Roman" w:cs="Times New Roman" w:hint="default"/>
      <w:b/>
      <w:i w:val="0"/>
      <w:sz w:val="22"/>
    </w:rPr>
  </w:style>
  <w:style w:type="character" w:customStyle="1" w:styleId="WW8Num19z0">
    <w:name w:val="WW8Num19z0"/>
    <w:rsid w:val="005B6CC5"/>
    <w:rPr>
      <w:rFonts w:ascii="Times New Roman" w:hAnsi="Times New Roman" w:cs="Times New Roman" w:hint="default"/>
      <w:b/>
      <w:i w:val="0"/>
      <w:sz w:val="22"/>
    </w:rPr>
  </w:style>
  <w:style w:type="character" w:customStyle="1" w:styleId="WW8Num20z0">
    <w:name w:val="WW8Num20z0"/>
    <w:rsid w:val="005B6CC5"/>
    <w:rPr>
      <w:rFonts w:ascii="Times New Roman" w:hAnsi="Times New Roman" w:cs="Times New Roman" w:hint="default"/>
      <w:b w:val="0"/>
      <w:i w:val="0"/>
      <w:sz w:val="20"/>
      <w:u w:val="none"/>
    </w:rPr>
  </w:style>
  <w:style w:type="character" w:customStyle="1" w:styleId="WW8Num21z0">
    <w:name w:val="WW8Num21z0"/>
    <w:rsid w:val="005B6CC5"/>
    <w:rPr>
      <w:rFonts w:ascii="Times New Roman" w:hAnsi="Times New Roman" w:cs="Times New Roman" w:hint="default"/>
      <w:b/>
      <w:i w:val="0"/>
      <w:sz w:val="22"/>
    </w:rPr>
  </w:style>
  <w:style w:type="character" w:customStyle="1" w:styleId="WW8Num22z0">
    <w:name w:val="WW8Num22z0"/>
    <w:rsid w:val="005B6CC5"/>
    <w:rPr>
      <w:rFonts w:hint="default"/>
      <w:color w:val="auto"/>
    </w:rPr>
  </w:style>
  <w:style w:type="character" w:customStyle="1" w:styleId="WW8Num23z0">
    <w:name w:val="WW8Num23z0"/>
    <w:rsid w:val="005B6CC5"/>
    <w:rPr>
      <w:rFonts w:hint="default"/>
    </w:rPr>
  </w:style>
  <w:style w:type="character" w:customStyle="1" w:styleId="WW8Num24z0">
    <w:name w:val="WW8Num24z0"/>
    <w:rsid w:val="005B6CC5"/>
    <w:rPr>
      <w:rFonts w:hint="default"/>
      <w:b/>
      <w:i/>
    </w:rPr>
  </w:style>
  <w:style w:type="character" w:customStyle="1" w:styleId="WW8Num24z2">
    <w:name w:val="WW8Num24z2"/>
    <w:rsid w:val="005B6CC5"/>
  </w:style>
  <w:style w:type="character" w:customStyle="1" w:styleId="WW8Num24z3">
    <w:name w:val="WW8Num24z3"/>
    <w:rsid w:val="005B6CC5"/>
  </w:style>
  <w:style w:type="character" w:customStyle="1" w:styleId="WW8Num24z4">
    <w:name w:val="WW8Num24z4"/>
    <w:rsid w:val="005B6CC5"/>
  </w:style>
  <w:style w:type="character" w:customStyle="1" w:styleId="WW8Num24z5">
    <w:name w:val="WW8Num24z5"/>
    <w:rsid w:val="005B6CC5"/>
  </w:style>
  <w:style w:type="character" w:customStyle="1" w:styleId="WW8Num24z6">
    <w:name w:val="WW8Num24z6"/>
    <w:rsid w:val="005B6CC5"/>
  </w:style>
  <w:style w:type="character" w:customStyle="1" w:styleId="WW8Num24z7">
    <w:name w:val="WW8Num24z7"/>
    <w:rsid w:val="005B6CC5"/>
  </w:style>
  <w:style w:type="character" w:customStyle="1" w:styleId="WW8Num24z8">
    <w:name w:val="WW8Num24z8"/>
    <w:rsid w:val="005B6CC5"/>
  </w:style>
  <w:style w:type="character" w:customStyle="1" w:styleId="WW8Num25z0">
    <w:name w:val="WW8Num25z0"/>
    <w:rsid w:val="005B6CC5"/>
    <w:rPr>
      <w:rFonts w:ascii="Times New Roman" w:hAnsi="Times New Roman" w:cs="Times New Roman" w:hint="default"/>
      <w:b w:val="0"/>
      <w:i w:val="0"/>
      <w:sz w:val="20"/>
    </w:rPr>
  </w:style>
  <w:style w:type="character" w:customStyle="1" w:styleId="WW8Num26z0">
    <w:name w:val="WW8Num26z0"/>
    <w:rsid w:val="005B6CC5"/>
    <w:rPr>
      <w:rFonts w:hint="default"/>
    </w:rPr>
  </w:style>
  <w:style w:type="character" w:customStyle="1" w:styleId="WW8Num27z0">
    <w:name w:val="WW8Num27z0"/>
    <w:rsid w:val="005B6CC5"/>
    <w:rPr>
      <w:rFonts w:ascii="Times New Roman" w:hAnsi="Times New Roman" w:cs="Times New Roman" w:hint="default"/>
      <w:b/>
      <w:i w:val="0"/>
      <w:sz w:val="22"/>
    </w:rPr>
  </w:style>
  <w:style w:type="character" w:customStyle="1" w:styleId="WW8Num28z0">
    <w:name w:val="WW8Num28z0"/>
    <w:rsid w:val="005B6CC5"/>
    <w:rPr>
      <w:rFonts w:hint="default"/>
    </w:rPr>
  </w:style>
  <w:style w:type="character" w:customStyle="1" w:styleId="WW8Num29z0">
    <w:name w:val="WW8Num29z0"/>
    <w:rsid w:val="005B6CC5"/>
    <w:rPr>
      <w:rFonts w:hint="default"/>
    </w:rPr>
  </w:style>
  <w:style w:type="character" w:customStyle="1" w:styleId="WW8Num30z0">
    <w:name w:val="WW8Num30z0"/>
    <w:rsid w:val="005B6CC5"/>
    <w:rPr>
      <w:rFonts w:ascii="Times New Roman" w:hAnsi="Times New Roman" w:cs="Times New Roman" w:hint="default"/>
      <w:b/>
      <w:i w:val="0"/>
      <w:sz w:val="22"/>
    </w:rPr>
  </w:style>
  <w:style w:type="character" w:customStyle="1" w:styleId="WW8Num31z0">
    <w:name w:val="WW8Num31z0"/>
    <w:rsid w:val="005B6CC5"/>
    <w:rPr>
      <w:rFonts w:ascii="Times New Roman" w:hAnsi="Times New Roman" w:cs="Times New Roman" w:hint="default"/>
      <w:b/>
      <w:i w:val="0"/>
      <w:sz w:val="22"/>
    </w:rPr>
  </w:style>
  <w:style w:type="character" w:customStyle="1" w:styleId="WW8Num32z0">
    <w:name w:val="WW8Num32z0"/>
    <w:rsid w:val="005B6CC5"/>
    <w:rPr>
      <w:rFonts w:ascii="Times New Roman" w:hAnsi="Times New Roman" w:cs="Times New Roman" w:hint="default"/>
      <w:b/>
      <w:i w:val="0"/>
      <w:sz w:val="22"/>
    </w:rPr>
  </w:style>
  <w:style w:type="character" w:customStyle="1" w:styleId="WW8Num33z0">
    <w:name w:val="WW8Num33z0"/>
    <w:rsid w:val="005B6CC5"/>
    <w:rPr>
      <w:rFonts w:ascii="Times New Roman" w:hAnsi="Times New Roman" w:cs="Times New Roman" w:hint="default"/>
      <w:b/>
      <w:i w:val="0"/>
      <w:sz w:val="22"/>
    </w:rPr>
  </w:style>
  <w:style w:type="character" w:customStyle="1" w:styleId="WW8Num34z0">
    <w:name w:val="WW8Num34z0"/>
    <w:rsid w:val="005B6CC5"/>
    <w:rPr>
      <w:b/>
      <w:i w:val="0"/>
    </w:rPr>
  </w:style>
  <w:style w:type="character" w:customStyle="1" w:styleId="WW8Num35z0">
    <w:name w:val="WW8Num35z0"/>
    <w:rsid w:val="005B6CC5"/>
    <w:rPr>
      <w:rFonts w:ascii="Times New Roman" w:hAnsi="Times New Roman" w:cs="Times New Roman" w:hint="default"/>
      <w:b w:val="0"/>
      <w:i w:val="0"/>
      <w:sz w:val="20"/>
      <w:szCs w:val="16"/>
      <w:u w:val="none"/>
    </w:rPr>
  </w:style>
  <w:style w:type="character" w:customStyle="1" w:styleId="WW8Num36z0">
    <w:name w:val="WW8Num36z0"/>
    <w:rsid w:val="005B6CC5"/>
    <w:rPr>
      <w:rFonts w:ascii="Times New Roman" w:hAnsi="Times New Roman" w:cs="Times New Roman" w:hint="default"/>
      <w:b/>
      <w:i w:val="0"/>
      <w:sz w:val="22"/>
    </w:rPr>
  </w:style>
  <w:style w:type="character" w:customStyle="1" w:styleId="WW8Num37z0">
    <w:name w:val="WW8Num37z0"/>
    <w:rsid w:val="005B6CC5"/>
    <w:rPr>
      <w:rFonts w:ascii="Times New Roman" w:hAnsi="Times New Roman" w:cs="Times New Roman" w:hint="default"/>
      <w:b/>
      <w:i w:val="0"/>
      <w:sz w:val="20"/>
    </w:rPr>
  </w:style>
  <w:style w:type="character" w:customStyle="1" w:styleId="WW8Num38z0">
    <w:name w:val="WW8Num38z0"/>
    <w:rsid w:val="005B6CC5"/>
    <w:rPr>
      <w:rFonts w:ascii="Times New Roman" w:hAnsi="Times New Roman" w:cs="Times New Roman" w:hint="default"/>
      <w:b/>
      <w:i w:val="0"/>
      <w:sz w:val="22"/>
    </w:rPr>
  </w:style>
  <w:style w:type="character" w:customStyle="1" w:styleId="WW8Num39z0">
    <w:name w:val="WW8Num39z0"/>
    <w:rsid w:val="005B6CC5"/>
  </w:style>
  <w:style w:type="character" w:customStyle="1" w:styleId="WW8Num40z0">
    <w:name w:val="WW8Num40z0"/>
    <w:rsid w:val="005B6CC5"/>
    <w:rPr>
      <w:rFonts w:ascii="Times New Roman" w:hAnsi="Times New Roman" w:cs="Times New Roman" w:hint="default"/>
      <w:b/>
      <w:i w:val="0"/>
      <w:sz w:val="22"/>
    </w:rPr>
  </w:style>
  <w:style w:type="character" w:customStyle="1" w:styleId="WW8Num41z0">
    <w:name w:val="WW8Num41z0"/>
    <w:rsid w:val="005B6CC5"/>
  </w:style>
  <w:style w:type="character" w:customStyle="1" w:styleId="WW8Num41z1">
    <w:name w:val="WW8Num41z1"/>
    <w:rsid w:val="005B6CC5"/>
  </w:style>
  <w:style w:type="character" w:customStyle="1" w:styleId="WW8Num41z2">
    <w:name w:val="WW8Num41z2"/>
    <w:rsid w:val="005B6CC5"/>
  </w:style>
  <w:style w:type="character" w:customStyle="1" w:styleId="WW8Num41z3">
    <w:name w:val="WW8Num41z3"/>
    <w:rsid w:val="005B6CC5"/>
  </w:style>
  <w:style w:type="character" w:customStyle="1" w:styleId="WW8Num41z4">
    <w:name w:val="WW8Num41z4"/>
    <w:rsid w:val="005B6CC5"/>
  </w:style>
  <w:style w:type="character" w:customStyle="1" w:styleId="WW8Num41z5">
    <w:name w:val="WW8Num41z5"/>
    <w:rsid w:val="005B6CC5"/>
  </w:style>
  <w:style w:type="character" w:customStyle="1" w:styleId="WW8Num41z6">
    <w:name w:val="WW8Num41z6"/>
    <w:rsid w:val="005B6CC5"/>
  </w:style>
  <w:style w:type="character" w:customStyle="1" w:styleId="WW8Num41z7">
    <w:name w:val="WW8Num41z7"/>
    <w:rsid w:val="005B6CC5"/>
  </w:style>
  <w:style w:type="character" w:customStyle="1" w:styleId="WW8Num41z8">
    <w:name w:val="WW8Num41z8"/>
    <w:rsid w:val="005B6CC5"/>
  </w:style>
  <w:style w:type="character" w:customStyle="1" w:styleId="WW8Num31z2">
    <w:name w:val="WW8Num31z2"/>
    <w:rsid w:val="005B6CC5"/>
  </w:style>
  <w:style w:type="character" w:customStyle="1" w:styleId="WW8Num31z3">
    <w:name w:val="WW8Num31z3"/>
    <w:rsid w:val="005B6CC5"/>
  </w:style>
  <w:style w:type="character" w:customStyle="1" w:styleId="WW8Num31z4">
    <w:name w:val="WW8Num31z4"/>
    <w:rsid w:val="005B6CC5"/>
  </w:style>
  <w:style w:type="character" w:customStyle="1" w:styleId="WW8Num31z5">
    <w:name w:val="WW8Num31z5"/>
    <w:rsid w:val="005B6CC5"/>
  </w:style>
  <w:style w:type="character" w:customStyle="1" w:styleId="WW8Num31z6">
    <w:name w:val="WW8Num31z6"/>
    <w:rsid w:val="005B6CC5"/>
  </w:style>
  <w:style w:type="character" w:customStyle="1" w:styleId="WW8Num31z7">
    <w:name w:val="WW8Num31z7"/>
    <w:rsid w:val="005B6CC5"/>
  </w:style>
  <w:style w:type="character" w:customStyle="1" w:styleId="WW8Num31z8">
    <w:name w:val="WW8Num31z8"/>
    <w:rsid w:val="005B6CC5"/>
  </w:style>
  <w:style w:type="character" w:customStyle="1" w:styleId="WW8Num42z0">
    <w:name w:val="WW8Num42z0"/>
    <w:rsid w:val="005B6CC5"/>
    <w:rPr>
      <w:rFonts w:ascii="Times New Roman" w:hAnsi="Times New Roman" w:cs="Times New Roman" w:hint="default"/>
      <w:b/>
      <w:i w:val="0"/>
      <w:sz w:val="22"/>
    </w:rPr>
  </w:style>
  <w:style w:type="character" w:customStyle="1" w:styleId="WW8Num43z0">
    <w:name w:val="WW8Num43z0"/>
    <w:rsid w:val="005B6CC5"/>
    <w:rPr>
      <w:b/>
      <w:i w:val="0"/>
    </w:rPr>
  </w:style>
  <w:style w:type="character" w:customStyle="1" w:styleId="WW8Num44z0">
    <w:name w:val="WW8Num44z0"/>
    <w:rsid w:val="005B6CC5"/>
    <w:rPr>
      <w:rFonts w:ascii="Times New Roman" w:hAnsi="Times New Roman" w:cs="Times New Roman" w:hint="default"/>
      <w:b w:val="0"/>
      <w:i w:val="0"/>
      <w:sz w:val="20"/>
      <w:szCs w:val="16"/>
      <w:u w:val="none"/>
    </w:rPr>
  </w:style>
  <w:style w:type="character" w:customStyle="1" w:styleId="WW8Num45z0">
    <w:name w:val="WW8Num45z0"/>
    <w:rsid w:val="005B6CC5"/>
    <w:rPr>
      <w:rFonts w:ascii="Times New Roman" w:hAnsi="Times New Roman" w:cs="Times New Roman" w:hint="default"/>
      <w:b/>
      <w:i w:val="0"/>
      <w:sz w:val="22"/>
    </w:rPr>
  </w:style>
  <w:style w:type="character" w:customStyle="1" w:styleId="WW8Num46z0">
    <w:name w:val="WW8Num46z0"/>
    <w:rsid w:val="005B6CC5"/>
    <w:rPr>
      <w:rFonts w:ascii="Times New Roman" w:hAnsi="Times New Roman" w:cs="Times New Roman" w:hint="default"/>
      <w:b/>
      <w:i w:val="0"/>
      <w:sz w:val="20"/>
    </w:rPr>
  </w:style>
  <w:style w:type="character" w:customStyle="1" w:styleId="WW8Num47z0">
    <w:name w:val="WW8Num47z0"/>
    <w:rsid w:val="005B6CC5"/>
    <w:rPr>
      <w:rFonts w:ascii="Times New Roman" w:hAnsi="Times New Roman" w:cs="Times New Roman" w:hint="default"/>
      <w:b/>
      <w:i w:val="0"/>
      <w:sz w:val="22"/>
    </w:rPr>
  </w:style>
  <w:style w:type="character" w:customStyle="1" w:styleId="WW8Num48z0">
    <w:name w:val="WW8Num48z0"/>
    <w:rsid w:val="005B6CC5"/>
  </w:style>
  <w:style w:type="character" w:customStyle="1" w:styleId="WW8Num49z0">
    <w:name w:val="WW8Num49z0"/>
    <w:rsid w:val="005B6CC5"/>
    <w:rPr>
      <w:rFonts w:ascii="Times New Roman" w:hAnsi="Times New Roman" w:cs="Times New Roman" w:hint="default"/>
      <w:b/>
      <w:i w:val="0"/>
      <w:sz w:val="22"/>
    </w:rPr>
  </w:style>
  <w:style w:type="character" w:customStyle="1" w:styleId="WW8Num50z0">
    <w:name w:val="WW8Num50z0"/>
    <w:rsid w:val="005B6CC5"/>
  </w:style>
  <w:style w:type="character" w:customStyle="1" w:styleId="WW8Num50z1">
    <w:name w:val="WW8Num50z1"/>
    <w:rsid w:val="005B6CC5"/>
  </w:style>
  <w:style w:type="character" w:customStyle="1" w:styleId="WW8Num50z2">
    <w:name w:val="WW8Num50z2"/>
    <w:rsid w:val="005B6CC5"/>
  </w:style>
  <w:style w:type="character" w:customStyle="1" w:styleId="WW8Num50z3">
    <w:name w:val="WW8Num50z3"/>
    <w:rsid w:val="005B6CC5"/>
  </w:style>
  <w:style w:type="character" w:customStyle="1" w:styleId="WW8Num50z4">
    <w:name w:val="WW8Num50z4"/>
    <w:rsid w:val="005B6CC5"/>
  </w:style>
  <w:style w:type="character" w:customStyle="1" w:styleId="WW8Num50z5">
    <w:name w:val="WW8Num50z5"/>
    <w:rsid w:val="005B6CC5"/>
  </w:style>
  <w:style w:type="character" w:customStyle="1" w:styleId="WW8Num50z6">
    <w:name w:val="WW8Num50z6"/>
    <w:rsid w:val="005B6CC5"/>
  </w:style>
  <w:style w:type="character" w:customStyle="1" w:styleId="WW8Num50z7">
    <w:name w:val="WW8Num50z7"/>
    <w:rsid w:val="005B6CC5"/>
  </w:style>
  <w:style w:type="character" w:customStyle="1" w:styleId="WW8Num50z8">
    <w:name w:val="WW8Num50z8"/>
    <w:rsid w:val="005B6CC5"/>
  </w:style>
  <w:style w:type="character" w:customStyle="1" w:styleId="WW8Num29z1">
    <w:name w:val="WW8Num29z1"/>
    <w:rsid w:val="005B6CC5"/>
  </w:style>
  <w:style w:type="character" w:customStyle="1" w:styleId="WW8Num29z2">
    <w:name w:val="WW8Num29z2"/>
    <w:rsid w:val="005B6CC5"/>
  </w:style>
  <w:style w:type="character" w:customStyle="1" w:styleId="WW8Num29z3">
    <w:name w:val="WW8Num29z3"/>
    <w:rsid w:val="005B6CC5"/>
  </w:style>
  <w:style w:type="character" w:customStyle="1" w:styleId="WW8Num29z4">
    <w:name w:val="WW8Num29z4"/>
    <w:rsid w:val="005B6CC5"/>
  </w:style>
  <w:style w:type="character" w:customStyle="1" w:styleId="WW8Num29z5">
    <w:name w:val="WW8Num29z5"/>
    <w:rsid w:val="005B6CC5"/>
  </w:style>
  <w:style w:type="character" w:customStyle="1" w:styleId="WW8Num29z6">
    <w:name w:val="WW8Num29z6"/>
    <w:rsid w:val="005B6CC5"/>
  </w:style>
  <w:style w:type="character" w:customStyle="1" w:styleId="WW8Num29z7">
    <w:name w:val="WW8Num29z7"/>
    <w:rsid w:val="005B6CC5"/>
  </w:style>
  <w:style w:type="character" w:customStyle="1" w:styleId="WW8Num29z8">
    <w:name w:val="WW8Num29z8"/>
    <w:rsid w:val="005B6CC5"/>
  </w:style>
  <w:style w:type="character" w:customStyle="1" w:styleId="WW8NumSt8z0">
    <w:name w:val="WW8NumSt8z0"/>
    <w:rsid w:val="005B6CC5"/>
    <w:rPr>
      <w:rFonts w:ascii="Times New Roman" w:hAnsi="Times New Roman" w:cs="Times New Roman" w:hint="default"/>
      <w:b/>
      <w:i w:val="0"/>
      <w:sz w:val="22"/>
    </w:rPr>
  </w:style>
  <w:style w:type="character" w:customStyle="1" w:styleId="WW8NumSt17z0">
    <w:name w:val="WW8NumSt17z0"/>
    <w:rsid w:val="005B6CC5"/>
    <w:rPr>
      <w:rFonts w:ascii="Times New Roman" w:hAnsi="Times New Roman" w:cs="Times New Roman" w:hint="default"/>
      <w:b w:val="0"/>
      <w:i w:val="0"/>
      <w:sz w:val="20"/>
      <w:u w:val="none"/>
    </w:rPr>
  </w:style>
  <w:style w:type="character" w:customStyle="1" w:styleId="WW8NumSt18z0">
    <w:name w:val="WW8NumSt18z0"/>
    <w:rsid w:val="005B6CC5"/>
    <w:rPr>
      <w:rFonts w:ascii="Times New Roman" w:hAnsi="Times New Roman" w:cs="Times New Roman" w:hint="default"/>
      <w:b w:val="0"/>
      <w:i w:val="0"/>
      <w:sz w:val="20"/>
      <w:u w:val="none"/>
    </w:rPr>
  </w:style>
  <w:style w:type="character" w:customStyle="1" w:styleId="WW8NumSt26z0">
    <w:name w:val="WW8NumSt26z0"/>
    <w:rsid w:val="005B6CC5"/>
    <w:rPr>
      <w:b/>
      <w:i w:val="0"/>
    </w:rPr>
  </w:style>
  <w:style w:type="character" w:customStyle="1" w:styleId="WW8NumSt30z0">
    <w:name w:val="WW8NumSt30z0"/>
    <w:rsid w:val="005B6CC5"/>
    <w:rPr>
      <w:b/>
      <w:i w:val="0"/>
    </w:rPr>
  </w:style>
  <w:style w:type="character" w:customStyle="1" w:styleId="WW8NumSt31z0">
    <w:name w:val="WW8NumSt31z0"/>
    <w:rsid w:val="005B6CC5"/>
    <w:rPr>
      <w:b/>
      <w:i w:val="0"/>
    </w:rPr>
  </w:style>
  <w:style w:type="character" w:customStyle="1" w:styleId="WW8NumSt32z0">
    <w:name w:val="WW8NumSt32z0"/>
    <w:rsid w:val="005B6CC5"/>
    <w:rPr>
      <w:b/>
      <w:i w:val="0"/>
    </w:rPr>
  </w:style>
  <w:style w:type="character" w:customStyle="1" w:styleId="WW8NumSt33z0">
    <w:name w:val="WW8NumSt33z0"/>
    <w:rsid w:val="005B6CC5"/>
    <w:rPr>
      <w:b/>
      <w:i w:val="0"/>
    </w:rPr>
  </w:style>
  <w:style w:type="character" w:customStyle="1" w:styleId="WW8NumSt34z0">
    <w:name w:val="WW8NumSt34z0"/>
    <w:rsid w:val="005B6CC5"/>
    <w:rPr>
      <w:b/>
      <w:i w:val="0"/>
    </w:rPr>
  </w:style>
  <w:style w:type="character" w:customStyle="1" w:styleId="WW8NumSt35z0">
    <w:name w:val="WW8NumSt35z0"/>
    <w:rsid w:val="005B6CC5"/>
    <w:rPr>
      <w:b/>
      <w:i w:val="0"/>
    </w:rPr>
  </w:style>
  <w:style w:type="character" w:customStyle="1" w:styleId="WW8NumSt36z0">
    <w:name w:val="WW8NumSt36z0"/>
    <w:rsid w:val="005B6CC5"/>
    <w:rPr>
      <w:b/>
      <w:i w:val="0"/>
    </w:rPr>
  </w:style>
  <w:style w:type="character" w:customStyle="1" w:styleId="Fontepargpadro1">
    <w:name w:val="Fonte parág. padrão1"/>
    <w:rsid w:val="005B6CC5"/>
  </w:style>
  <w:style w:type="character" w:styleId="Nmerodepgina">
    <w:name w:val="page number"/>
    <w:basedOn w:val="Fontepargpadro1"/>
    <w:rsid w:val="005B6CC5"/>
  </w:style>
  <w:style w:type="paragraph" w:customStyle="1" w:styleId="Ttulo10">
    <w:name w:val="Título1"/>
    <w:basedOn w:val="Normal"/>
    <w:next w:val="Corpodetexto"/>
    <w:rsid w:val="005B6CC5"/>
    <w:pPr>
      <w:suppressAutoHyphens/>
      <w:spacing w:before="120" w:after="360" w:line="300" w:lineRule="exact"/>
      <w:jc w:val="center"/>
    </w:pPr>
    <w:rPr>
      <w:b/>
      <w:smallCaps/>
      <w:spacing w:val="10"/>
      <w:kern w:val="1"/>
      <w:sz w:val="36"/>
      <w:szCs w:val="20"/>
      <w:lang w:eastAsia="zh-CN"/>
    </w:rPr>
  </w:style>
  <w:style w:type="paragraph" w:styleId="Corpodetexto">
    <w:name w:val="Body Text"/>
    <w:basedOn w:val="Normal"/>
    <w:link w:val="CorpodetextoChar"/>
    <w:rsid w:val="005B6CC5"/>
    <w:pPr>
      <w:suppressAutoHyphens/>
      <w:spacing w:after="140" w:line="288" w:lineRule="auto"/>
      <w:jc w:val="both"/>
    </w:pPr>
    <w:rPr>
      <w:szCs w:val="20"/>
      <w:lang w:eastAsia="zh-CN"/>
    </w:rPr>
  </w:style>
  <w:style w:type="character" w:customStyle="1" w:styleId="CorpodetextoChar">
    <w:name w:val="Corpo de texto Char"/>
    <w:basedOn w:val="Fontepargpadro"/>
    <w:link w:val="Corpodetexto"/>
    <w:rsid w:val="005B6CC5"/>
    <w:rPr>
      <w:rFonts w:ascii="Times New Roman" w:eastAsia="Times New Roman" w:hAnsi="Times New Roman" w:cs="Times New Roman"/>
      <w:sz w:val="24"/>
      <w:szCs w:val="20"/>
      <w:lang w:eastAsia="zh-CN"/>
    </w:rPr>
  </w:style>
  <w:style w:type="paragraph" w:styleId="Lista">
    <w:name w:val="List"/>
    <w:basedOn w:val="Normal"/>
    <w:rsid w:val="005B6CC5"/>
    <w:pPr>
      <w:suppressAutoHyphens/>
      <w:spacing w:before="120" w:line="300" w:lineRule="exact"/>
      <w:ind w:left="567" w:hanging="567"/>
      <w:jc w:val="both"/>
    </w:pPr>
    <w:rPr>
      <w:spacing w:val="10"/>
      <w:szCs w:val="20"/>
      <w:lang w:eastAsia="zh-CN"/>
    </w:rPr>
  </w:style>
  <w:style w:type="paragraph" w:styleId="Legenda">
    <w:name w:val="caption"/>
    <w:basedOn w:val="Normal"/>
    <w:qFormat/>
    <w:rsid w:val="005B6CC5"/>
    <w:pPr>
      <w:suppressLineNumbers/>
      <w:suppressAutoHyphens/>
      <w:spacing w:before="120" w:after="120"/>
      <w:jc w:val="both"/>
    </w:pPr>
    <w:rPr>
      <w:rFonts w:cs="Mangal"/>
      <w:i/>
      <w:iCs/>
      <w:lang w:eastAsia="zh-CN"/>
    </w:rPr>
  </w:style>
  <w:style w:type="paragraph" w:customStyle="1" w:styleId="ndice">
    <w:name w:val="Índice"/>
    <w:basedOn w:val="Normal"/>
    <w:rsid w:val="005B6CC5"/>
    <w:pPr>
      <w:suppressLineNumbers/>
      <w:suppressAutoHyphens/>
      <w:spacing w:before="80"/>
      <w:jc w:val="both"/>
    </w:pPr>
    <w:rPr>
      <w:rFonts w:cs="Mangal"/>
      <w:szCs w:val="20"/>
      <w:lang w:eastAsia="zh-CN"/>
    </w:rPr>
  </w:style>
  <w:style w:type="paragraph" w:customStyle="1" w:styleId="texto">
    <w:name w:val="texto"/>
    <w:basedOn w:val="Normal"/>
    <w:rsid w:val="005B6CC5"/>
    <w:pPr>
      <w:numPr>
        <w:numId w:val="39"/>
      </w:numPr>
      <w:suppressAutoHyphens/>
      <w:spacing w:before="80"/>
      <w:jc w:val="both"/>
    </w:pPr>
    <w:rPr>
      <w:szCs w:val="20"/>
      <w:lang w:eastAsia="zh-CN"/>
    </w:rPr>
  </w:style>
  <w:style w:type="paragraph" w:customStyle="1" w:styleId="Ttulo20">
    <w:name w:val="Título2"/>
    <w:basedOn w:val="texto"/>
    <w:rsid w:val="005B6CC5"/>
    <w:pPr>
      <w:spacing w:before="300" w:after="300"/>
      <w:ind w:left="0" w:firstLine="0"/>
      <w:jc w:val="center"/>
    </w:pPr>
    <w:rPr>
      <w:b/>
      <w:smallCaps/>
      <w:sz w:val="28"/>
    </w:rPr>
  </w:style>
  <w:style w:type="paragraph" w:customStyle="1" w:styleId="Ttulo30">
    <w:name w:val="Título3"/>
    <w:basedOn w:val="Ttulo20"/>
    <w:rsid w:val="005B6CC5"/>
    <w:pPr>
      <w:spacing w:before="360" w:after="360"/>
    </w:pPr>
    <w:rPr>
      <w:sz w:val="24"/>
    </w:rPr>
  </w:style>
  <w:style w:type="paragraph" w:customStyle="1" w:styleId="parag">
    <w:name w:val="parag"/>
    <w:basedOn w:val="texto"/>
    <w:rsid w:val="005B6CC5"/>
    <w:pPr>
      <w:ind w:left="511"/>
    </w:pPr>
  </w:style>
  <w:style w:type="paragraph" w:customStyle="1" w:styleId="num">
    <w:name w:val="num"/>
    <w:basedOn w:val="parag"/>
    <w:rsid w:val="005B6CC5"/>
    <w:pPr>
      <w:ind w:left="680"/>
    </w:pPr>
  </w:style>
  <w:style w:type="paragraph" w:customStyle="1" w:styleId="Estilo1">
    <w:name w:val="Estilo1"/>
    <w:basedOn w:val="texto"/>
    <w:rsid w:val="005B6CC5"/>
    <w:rPr>
      <w:sz w:val="22"/>
    </w:rPr>
  </w:style>
  <w:style w:type="paragraph" w:styleId="Sumrio1">
    <w:name w:val="toc 1"/>
    <w:basedOn w:val="Normal"/>
    <w:next w:val="Normal"/>
    <w:rsid w:val="005B6CC5"/>
    <w:pPr>
      <w:tabs>
        <w:tab w:val="right" w:leader="underscore" w:pos="8788"/>
      </w:tabs>
      <w:suppressAutoHyphens/>
      <w:spacing w:before="120"/>
    </w:pPr>
    <w:rPr>
      <w:b/>
      <w:i/>
      <w:szCs w:val="20"/>
      <w:lang w:eastAsia="zh-CN"/>
    </w:rPr>
  </w:style>
  <w:style w:type="paragraph" w:styleId="Sumrio2">
    <w:name w:val="toc 2"/>
    <w:basedOn w:val="Normal"/>
    <w:next w:val="Normal"/>
    <w:rsid w:val="005B6CC5"/>
    <w:pPr>
      <w:tabs>
        <w:tab w:val="right" w:leader="underscore" w:pos="8788"/>
      </w:tabs>
      <w:suppressAutoHyphens/>
      <w:spacing w:before="120"/>
      <w:ind w:left="240"/>
    </w:pPr>
    <w:rPr>
      <w:b/>
      <w:sz w:val="22"/>
      <w:szCs w:val="20"/>
      <w:lang w:eastAsia="zh-CN"/>
    </w:rPr>
  </w:style>
  <w:style w:type="paragraph" w:styleId="Sumrio3">
    <w:name w:val="toc 3"/>
    <w:basedOn w:val="Normal"/>
    <w:next w:val="Normal"/>
    <w:rsid w:val="005B6CC5"/>
    <w:pPr>
      <w:tabs>
        <w:tab w:val="right" w:leader="underscore" w:pos="8788"/>
      </w:tabs>
      <w:suppressAutoHyphens/>
      <w:ind w:left="480"/>
    </w:pPr>
    <w:rPr>
      <w:sz w:val="20"/>
      <w:szCs w:val="20"/>
      <w:lang w:eastAsia="zh-CN"/>
    </w:rPr>
  </w:style>
  <w:style w:type="paragraph" w:styleId="Sumrio4">
    <w:name w:val="toc 4"/>
    <w:basedOn w:val="Normal"/>
    <w:next w:val="Normal"/>
    <w:rsid w:val="005B6CC5"/>
    <w:pPr>
      <w:tabs>
        <w:tab w:val="right" w:leader="underscore" w:pos="8788"/>
      </w:tabs>
      <w:suppressAutoHyphens/>
      <w:ind w:left="720"/>
    </w:pPr>
    <w:rPr>
      <w:sz w:val="20"/>
      <w:szCs w:val="20"/>
      <w:lang w:eastAsia="zh-CN"/>
    </w:rPr>
  </w:style>
  <w:style w:type="paragraph" w:styleId="Sumrio5">
    <w:name w:val="toc 5"/>
    <w:basedOn w:val="Normal"/>
    <w:next w:val="Normal"/>
    <w:rsid w:val="005B6CC5"/>
    <w:pPr>
      <w:tabs>
        <w:tab w:val="right" w:leader="underscore" w:pos="8788"/>
      </w:tabs>
      <w:suppressAutoHyphens/>
      <w:ind w:left="960"/>
    </w:pPr>
    <w:rPr>
      <w:sz w:val="20"/>
      <w:szCs w:val="20"/>
      <w:lang w:eastAsia="zh-CN"/>
    </w:rPr>
  </w:style>
  <w:style w:type="paragraph" w:styleId="Sumrio6">
    <w:name w:val="toc 6"/>
    <w:basedOn w:val="Normal"/>
    <w:next w:val="Normal"/>
    <w:rsid w:val="005B6CC5"/>
    <w:pPr>
      <w:tabs>
        <w:tab w:val="right" w:leader="underscore" w:pos="8788"/>
      </w:tabs>
      <w:suppressAutoHyphens/>
      <w:ind w:left="1200"/>
    </w:pPr>
    <w:rPr>
      <w:sz w:val="20"/>
      <w:szCs w:val="20"/>
      <w:lang w:eastAsia="zh-CN"/>
    </w:rPr>
  </w:style>
  <w:style w:type="paragraph" w:styleId="Sumrio7">
    <w:name w:val="toc 7"/>
    <w:basedOn w:val="Normal"/>
    <w:next w:val="Normal"/>
    <w:rsid w:val="005B6CC5"/>
    <w:pPr>
      <w:tabs>
        <w:tab w:val="right" w:leader="underscore" w:pos="8788"/>
      </w:tabs>
      <w:suppressAutoHyphens/>
      <w:ind w:left="1440"/>
    </w:pPr>
    <w:rPr>
      <w:sz w:val="20"/>
      <w:szCs w:val="20"/>
      <w:lang w:eastAsia="zh-CN"/>
    </w:rPr>
  </w:style>
  <w:style w:type="paragraph" w:styleId="Sumrio8">
    <w:name w:val="toc 8"/>
    <w:basedOn w:val="Normal"/>
    <w:next w:val="Normal"/>
    <w:rsid w:val="005B6CC5"/>
    <w:pPr>
      <w:tabs>
        <w:tab w:val="right" w:leader="underscore" w:pos="8788"/>
      </w:tabs>
      <w:suppressAutoHyphens/>
      <w:ind w:left="1680"/>
    </w:pPr>
    <w:rPr>
      <w:sz w:val="20"/>
      <w:szCs w:val="20"/>
      <w:lang w:eastAsia="zh-CN"/>
    </w:rPr>
  </w:style>
  <w:style w:type="paragraph" w:styleId="Sumrio9">
    <w:name w:val="toc 9"/>
    <w:basedOn w:val="Normal"/>
    <w:next w:val="Normal"/>
    <w:rsid w:val="005B6CC5"/>
    <w:pPr>
      <w:tabs>
        <w:tab w:val="right" w:leader="underscore" w:pos="8788"/>
      </w:tabs>
      <w:suppressAutoHyphens/>
      <w:ind w:left="1920"/>
    </w:pPr>
    <w:rPr>
      <w:sz w:val="20"/>
      <w:szCs w:val="20"/>
      <w:lang w:eastAsia="zh-CN"/>
    </w:rPr>
  </w:style>
  <w:style w:type="paragraph" w:customStyle="1" w:styleId="MapadoDocumento1">
    <w:name w:val="Mapa do Documento1"/>
    <w:basedOn w:val="Normal"/>
    <w:rsid w:val="005B6CC5"/>
    <w:pPr>
      <w:shd w:val="clear" w:color="auto" w:fill="000080"/>
      <w:suppressAutoHyphens/>
      <w:spacing w:before="80"/>
      <w:jc w:val="both"/>
    </w:pPr>
    <w:rPr>
      <w:rFonts w:ascii="Tahoma" w:hAnsi="Tahoma" w:cs="Tahoma"/>
      <w:szCs w:val="20"/>
      <w:lang w:eastAsia="zh-CN"/>
    </w:rPr>
  </w:style>
  <w:style w:type="paragraph" w:customStyle="1" w:styleId="Contedodoquadro">
    <w:name w:val="Conteúdo do quadro"/>
    <w:basedOn w:val="Normal"/>
    <w:rsid w:val="005B6CC5"/>
    <w:pPr>
      <w:suppressAutoHyphens/>
      <w:spacing w:before="80"/>
      <w:jc w:val="both"/>
    </w:pPr>
    <w:rPr>
      <w:szCs w:val="20"/>
      <w:lang w:eastAsia="zh-CN"/>
    </w:rPr>
  </w:style>
  <w:style w:type="paragraph" w:styleId="Reviso">
    <w:name w:val="Revision"/>
    <w:hidden/>
    <w:uiPriority w:val="99"/>
    <w:semiHidden/>
    <w:rsid w:val="00FA7C99"/>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2F59"/>
    <w:rPr>
      <w:sz w:val="16"/>
      <w:szCs w:val="16"/>
    </w:rPr>
  </w:style>
  <w:style w:type="paragraph" w:styleId="Textodecomentrio">
    <w:name w:val="annotation text"/>
    <w:basedOn w:val="Normal"/>
    <w:link w:val="TextodecomentrioChar"/>
    <w:uiPriority w:val="99"/>
    <w:semiHidden/>
    <w:unhideWhenUsed/>
    <w:rsid w:val="006B2F59"/>
    <w:rPr>
      <w:sz w:val="20"/>
      <w:szCs w:val="20"/>
    </w:rPr>
  </w:style>
  <w:style w:type="character" w:customStyle="1" w:styleId="TextodecomentrioChar">
    <w:name w:val="Texto de comentário Char"/>
    <w:basedOn w:val="Fontepargpadro"/>
    <w:link w:val="Textodecomentrio"/>
    <w:uiPriority w:val="99"/>
    <w:semiHidden/>
    <w:rsid w:val="006B2F5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B2F59"/>
    <w:rPr>
      <w:b/>
      <w:bCs/>
    </w:rPr>
  </w:style>
  <w:style w:type="character" w:customStyle="1" w:styleId="AssuntodocomentrioChar">
    <w:name w:val="Assunto do comentário Char"/>
    <w:basedOn w:val="TextodecomentrioChar"/>
    <w:link w:val="Assuntodocomentrio"/>
    <w:uiPriority w:val="99"/>
    <w:semiHidden/>
    <w:rsid w:val="006B2F59"/>
    <w:rPr>
      <w:rFonts w:ascii="Times New Roman" w:eastAsia="Times New Roman" w:hAnsi="Times New Roman" w:cs="Times New Roman"/>
      <w:b/>
      <w:bCs/>
      <w:sz w:val="20"/>
      <w:szCs w:val="20"/>
      <w:lang w:eastAsia="pt-BR"/>
    </w:rPr>
  </w:style>
  <w:style w:type="paragraph" w:styleId="Textodenotadefim">
    <w:name w:val="endnote text"/>
    <w:basedOn w:val="Normal"/>
    <w:link w:val="TextodenotadefimChar"/>
    <w:uiPriority w:val="99"/>
    <w:semiHidden/>
    <w:unhideWhenUsed/>
    <w:rsid w:val="002C12A0"/>
    <w:rPr>
      <w:sz w:val="20"/>
      <w:szCs w:val="20"/>
    </w:rPr>
  </w:style>
  <w:style w:type="character" w:customStyle="1" w:styleId="TextodenotadefimChar">
    <w:name w:val="Texto de nota de fim Char"/>
    <w:basedOn w:val="Fontepargpadro"/>
    <w:link w:val="Textodenotadefim"/>
    <w:uiPriority w:val="99"/>
    <w:semiHidden/>
    <w:rsid w:val="002C12A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2C12A0"/>
    <w:rPr>
      <w:vertAlign w:val="superscript"/>
    </w:rPr>
  </w:style>
  <w:style w:type="table" w:styleId="Tabelacomgrade">
    <w:name w:val="Table Grid"/>
    <w:basedOn w:val="Tabelanormal"/>
    <w:uiPriority w:val="39"/>
    <w:rsid w:val="00041A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389">
      <w:bodyDiv w:val="1"/>
      <w:marLeft w:val="0"/>
      <w:marRight w:val="0"/>
      <w:marTop w:val="0"/>
      <w:marBottom w:val="0"/>
      <w:divBdr>
        <w:top w:val="none" w:sz="0" w:space="0" w:color="auto"/>
        <w:left w:val="none" w:sz="0" w:space="0" w:color="auto"/>
        <w:bottom w:val="none" w:sz="0" w:space="0" w:color="auto"/>
        <w:right w:val="none" w:sz="0" w:space="0" w:color="auto"/>
      </w:divBdr>
    </w:div>
    <w:div w:id="1048727269">
      <w:bodyDiv w:val="1"/>
      <w:marLeft w:val="0"/>
      <w:marRight w:val="0"/>
      <w:marTop w:val="0"/>
      <w:marBottom w:val="0"/>
      <w:divBdr>
        <w:top w:val="none" w:sz="0" w:space="0" w:color="auto"/>
        <w:left w:val="none" w:sz="0" w:space="0" w:color="auto"/>
        <w:bottom w:val="none" w:sz="0" w:space="0" w:color="auto"/>
        <w:right w:val="none" w:sz="0" w:space="0" w:color="auto"/>
      </w:divBdr>
    </w:div>
    <w:div w:id="1350597583">
      <w:bodyDiv w:val="1"/>
      <w:marLeft w:val="0"/>
      <w:marRight w:val="0"/>
      <w:marTop w:val="0"/>
      <w:marBottom w:val="0"/>
      <w:divBdr>
        <w:top w:val="none" w:sz="0" w:space="0" w:color="auto"/>
        <w:left w:val="none" w:sz="0" w:space="0" w:color="auto"/>
        <w:bottom w:val="none" w:sz="0" w:space="0" w:color="auto"/>
        <w:right w:val="none" w:sz="0" w:space="0" w:color="auto"/>
      </w:divBdr>
    </w:div>
    <w:div w:id="1362778778">
      <w:bodyDiv w:val="1"/>
      <w:marLeft w:val="0"/>
      <w:marRight w:val="0"/>
      <w:marTop w:val="0"/>
      <w:marBottom w:val="0"/>
      <w:divBdr>
        <w:top w:val="none" w:sz="0" w:space="0" w:color="auto"/>
        <w:left w:val="none" w:sz="0" w:space="0" w:color="auto"/>
        <w:bottom w:val="none" w:sz="0" w:space="0" w:color="auto"/>
        <w:right w:val="none" w:sz="0" w:space="0" w:color="auto"/>
      </w:divBdr>
    </w:div>
    <w:div w:id="1915158849">
      <w:bodyDiv w:val="1"/>
      <w:marLeft w:val="0"/>
      <w:marRight w:val="0"/>
      <w:marTop w:val="0"/>
      <w:marBottom w:val="0"/>
      <w:divBdr>
        <w:top w:val="none" w:sz="0" w:space="0" w:color="auto"/>
        <w:left w:val="none" w:sz="0" w:space="0" w:color="auto"/>
        <w:bottom w:val="none" w:sz="0" w:space="0" w:color="auto"/>
        <w:right w:val="none" w:sz="0" w:space="0" w:color="auto"/>
      </w:divBdr>
    </w:div>
    <w:div w:id="195581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AA4B-31C4-4A68-A31E-2F3EF6BB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9173</Words>
  <Characters>49535</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Esportes</dc:creator>
  <cp:lastModifiedBy>LUCIA</cp:lastModifiedBy>
  <cp:revision>2</cp:revision>
  <cp:lastPrinted>2025-06-28T15:37:00Z</cp:lastPrinted>
  <dcterms:created xsi:type="dcterms:W3CDTF">2026-01-19T18:40:00Z</dcterms:created>
  <dcterms:modified xsi:type="dcterms:W3CDTF">2026-01-19T18:40:00Z</dcterms:modified>
</cp:coreProperties>
</file>